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47EC" w:rsidRPr="00CC2D6B" w:rsidRDefault="007C47EC" w:rsidP="007C47EC">
      <w:pPr>
        <w:rPr>
          <w:b/>
          <w:sz w:val="18"/>
          <w:szCs w:val="18"/>
        </w:rPr>
      </w:pPr>
      <w:r w:rsidRPr="00CC2D6B">
        <w:rPr>
          <w:b/>
          <w:sz w:val="18"/>
          <w:szCs w:val="18"/>
        </w:rPr>
        <w:t xml:space="preserve">Fate </w:t>
      </w:r>
      <w:proofErr w:type="spellStart"/>
      <w:r w:rsidRPr="00CC2D6B">
        <w:rPr>
          <w:b/>
          <w:sz w:val="18"/>
          <w:szCs w:val="18"/>
        </w:rPr>
        <w:t>Reforged</w:t>
      </w:r>
      <w:proofErr w:type="spellEnd"/>
      <w:r w:rsidRPr="00CC2D6B">
        <w:rPr>
          <w:b/>
          <w:sz w:val="18"/>
          <w:szCs w:val="18"/>
        </w:rPr>
        <w:t xml:space="preserve"> Release Notes</w:t>
      </w:r>
    </w:p>
    <w:p w:rsidR="00CC2D6B" w:rsidRDefault="00CC2D6B" w:rsidP="00CC2D6B">
      <w:pPr>
        <w:rPr>
          <w:bCs/>
          <w:sz w:val="18"/>
          <w:szCs w:val="18"/>
        </w:rPr>
      </w:pPr>
      <w:r>
        <w:rPr>
          <w:bCs/>
          <w:sz w:val="18"/>
          <w:szCs w:val="18"/>
        </w:rPr>
        <w:t>Compacted by MTGDissected.com</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Compiled by Matt </w:t>
      </w:r>
      <w:proofErr w:type="spellStart"/>
      <w:r w:rsidRPr="007C47EC">
        <w:rPr>
          <w:bCs/>
          <w:sz w:val="18"/>
          <w:szCs w:val="18"/>
        </w:rPr>
        <w:t>Tabak</w:t>
      </w:r>
      <w:proofErr w:type="spellEnd"/>
      <w:r w:rsidRPr="007C47EC">
        <w:rPr>
          <w:bCs/>
          <w:sz w:val="18"/>
          <w:szCs w:val="18"/>
        </w:rPr>
        <w:t xml:space="preserve">, with contributions from Laurie Cheers, Carsten </w:t>
      </w:r>
      <w:proofErr w:type="spellStart"/>
      <w:r w:rsidRPr="007C47EC">
        <w:rPr>
          <w:bCs/>
          <w:sz w:val="18"/>
          <w:szCs w:val="18"/>
        </w:rPr>
        <w:t>Haese</w:t>
      </w:r>
      <w:proofErr w:type="spellEnd"/>
      <w:r w:rsidRPr="007C47EC">
        <w:rPr>
          <w:bCs/>
          <w:sz w:val="18"/>
          <w:szCs w:val="18"/>
        </w:rPr>
        <w:t xml:space="preserve">, Eli </w:t>
      </w:r>
      <w:proofErr w:type="spellStart"/>
      <w:r w:rsidRPr="007C47EC">
        <w:rPr>
          <w:bCs/>
          <w:sz w:val="18"/>
          <w:szCs w:val="18"/>
        </w:rPr>
        <w:t>Shiffrin</w:t>
      </w:r>
      <w:proofErr w:type="spellEnd"/>
      <w:r w:rsidRPr="007C47EC">
        <w:rPr>
          <w:bCs/>
          <w:sz w:val="18"/>
          <w:szCs w:val="18"/>
        </w:rPr>
        <w:t xml:space="preserve">, Zoe Stephenson, and Thijs van </w:t>
      </w:r>
      <w:proofErr w:type="spellStart"/>
      <w:r w:rsidRPr="007C47EC">
        <w:rPr>
          <w:bCs/>
          <w:sz w:val="18"/>
          <w:szCs w:val="18"/>
        </w:rPr>
        <w:t>Ommen</w:t>
      </w:r>
      <w:proofErr w:type="spellEnd"/>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Document last modified November 24, 2014</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The Release Notes include information concerning the release of a new Magic: The Gathering set, as well as a collection of clarifications and rulings involving that set’s cards. It’s intended to make playing with the new cards more fun by clearing up the common misconceptions and confusion inevitably caused by new mechanics and interactions. As future sets are released, updates to the Magic rules may cause some of this information to become outdated. If you can’t find the answer you’re looking for here, please contact us at Wizards.com/</w:t>
      </w:r>
      <w:proofErr w:type="spellStart"/>
      <w:r w:rsidRPr="007C47EC">
        <w:rPr>
          <w:bCs/>
          <w:sz w:val="18"/>
          <w:szCs w:val="18"/>
        </w:rPr>
        <w:t>CustomerService</w:t>
      </w:r>
      <w:proofErr w:type="spell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The “General Notes” section includes release information and explains the mechanics and concepts in the set.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The “Card-Specific Notes” section contains answers to the most important, most common, and most confusing questions players might ask about cards in the set. Items in the “Card-Specific Notes” section include full card text for your reference. Not all cards in the set are listed.</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GENERAL NOTES</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Release Information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The Fate </w:t>
      </w:r>
      <w:proofErr w:type="spellStart"/>
      <w:r w:rsidRPr="007C47EC">
        <w:rPr>
          <w:bCs/>
          <w:sz w:val="18"/>
          <w:szCs w:val="18"/>
        </w:rPr>
        <w:t>Reforged</w:t>
      </w:r>
      <w:proofErr w:type="spellEnd"/>
      <w:r w:rsidRPr="007C47EC">
        <w:rPr>
          <w:bCs/>
          <w:sz w:val="18"/>
          <w:szCs w:val="18"/>
        </w:rPr>
        <w:t xml:space="preserve"> set contains 185 cards (70 common, 60 uncommon, 35 rare, 10 mythic </w:t>
      </w:r>
      <w:proofErr w:type="gramStart"/>
      <w:r w:rsidRPr="007C47EC">
        <w:rPr>
          <w:bCs/>
          <w:sz w:val="18"/>
          <w:szCs w:val="18"/>
        </w:rPr>
        <w:t>rare,</w:t>
      </w:r>
      <w:proofErr w:type="gramEnd"/>
      <w:r w:rsidRPr="007C47EC">
        <w:rPr>
          <w:bCs/>
          <w:sz w:val="18"/>
          <w:szCs w:val="18"/>
        </w:rPr>
        <w:t xml:space="preserve"> and 10 basic land).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Prerelease events: January 17–18, 2015</w:t>
      </w:r>
    </w:p>
    <w:p w:rsidR="007C47EC" w:rsidRPr="007C47EC" w:rsidRDefault="007C47EC" w:rsidP="007C47EC">
      <w:pPr>
        <w:rPr>
          <w:bCs/>
          <w:sz w:val="18"/>
          <w:szCs w:val="18"/>
        </w:rPr>
      </w:pPr>
      <w:r w:rsidRPr="007C47EC">
        <w:rPr>
          <w:bCs/>
          <w:sz w:val="18"/>
          <w:szCs w:val="18"/>
        </w:rPr>
        <w:t>Launch Weekend: January 23–25, 2015</w:t>
      </w:r>
    </w:p>
    <w:p w:rsidR="007C47EC" w:rsidRPr="007C47EC" w:rsidRDefault="007C47EC" w:rsidP="007C47EC">
      <w:pPr>
        <w:rPr>
          <w:bCs/>
          <w:sz w:val="18"/>
          <w:szCs w:val="18"/>
        </w:rPr>
      </w:pPr>
      <w:r w:rsidRPr="007C47EC">
        <w:rPr>
          <w:bCs/>
          <w:sz w:val="18"/>
          <w:szCs w:val="18"/>
        </w:rPr>
        <w:t>Game Day: February 14–15, 2015</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lastRenderedPageBreak/>
        <w:t xml:space="preserve">The Fate </w:t>
      </w:r>
      <w:proofErr w:type="spellStart"/>
      <w:r w:rsidRPr="007C47EC">
        <w:rPr>
          <w:bCs/>
          <w:sz w:val="18"/>
          <w:szCs w:val="18"/>
        </w:rPr>
        <w:t>Reforged</w:t>
      </w:r>
      <w:proofErr w:type="spellEnd"/>
      <w:r w:rsidRPr="007C47EC">
        <w:rPr>
          <w:bCs/>
          <w:sz w:val="18"/>
          <w:szCs w:val="18"/>
        </w:rPr>
        <w:t xml:space="preserve"> set becomes legal for sanctioned Constructed play on its official release date: Friday, January 23, 2015. At that time, the following card sets will be permitted in the Standard format: </w:t>
      </w:r>
      <w:proofErr w:type="spellStart"/>
      <w:r w:rsidRPr="007C47EC">
        <w:rPr>
          <w:bCs/>
          <w:sz w:val="18"/>
          <w:szCs w:val="18"/>
        </w:rPr>
        <w:t>Theros</w:t>
      </w:r>
      <w:proofErr w:type="spellEnd"/>
      <w:r w:rsidRPr="007C47EC">
        <w:rPr>
          <w:bCs/>
          <w:sz w:val="18"/>
          <w:szCs w:val="18"/>
        </w:rPr>
        <w:t xml:space="preserve">, Born of the Gods, </w:t>
      </w:r>
      <w:proofErr w:type="gramStart"/>
      <w:r w:rsidRPr="007C47EC">
        <w:rPr>
          <w:bCs/>
          <w:sz w:val="18"/>
          <w:szCs w:val="18"/>
        </w:rPr>
        <w:t>Journey</w:t>
      </w:r>
      <w:proofErr w:type="gramEnd"/>
      <w:r w:rsidRPr="007C47EC">
        <w:rPr>
          <w:bCs/>
          <w:sz w:val="18"/>
          <w:szCs w:val="18"/>
        </w:rPr>
        <w:t xml:space="preserve"> into Nyx, Magic 2015, Khans of </w:t>
      </w:r>
      <w:proofErr w:type="spellStart"/>
      <w:r w:rsidRPr="007C47EC">
        <w:rPr>
          <w:bCs/>
          <w:sz w:val="18"/>
          <w:szCs w:val="18"/>
        </w:rPr>
        <w:t>Tarkir</w:t>
      </w:r>
      <w:proofErr w:type="spellEnd"/>
      <w:r w:rsidRPr="007C47EC">
        <w:rPr>
          <w:bCs/>
          <w:sz w:val="18"/>
          <w:szCs w:val="18"/>
        </w:rPr>
        <w:t xml:space="preserve">, and Fate </w:t>
      </w:r>
      <w:proofErr w:type="spellStart"/>
      <w:r w:rsidRPr="007C47EC">
        <w:rPr>
          <w:bCs/>
          <w:sz w:val="18"/>
          <w:szCs w:val="18"/>
        </w:rPr>
        <w:t>Reforged</w:t>
      </w:r>
      <w:proofErr w:type="spell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Go to Magic.Wizards.com/Rules for a complete list of formats and permitted card sets.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Go to Wizards.com/Locator to find an event or store near you.</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Returning Theme: Five “Wedge” Clans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The five three-color clans introduced in the Khans of </w:t>
      </w:r>
      <w:proofErr w:type="spellStart"/>
      <w:r w:rsidRPr="007C47EC">
        <w:rPr>
          <w:bCs/>
          <w:sz w:val="18"/>
          <w:szCs w:val="18"/>
        </w:rPr>
        <w:t>Tarkir</w:t>
      </w:r>
      <w:proofErr w:type="spellEnd"/>
      <w:r w:rsidRPr="007C47EC">
        <w:rPr>
          <w:bCs/>
          <w:sz w:val="18"/>
          <w:szCs w:val="18"/>
        </w:rPr>
        <w:t xml:space="preserve"> set return in this set. However, the events of the Fate </w:t>
      </w:r>
      <w:proofErr w:type="spellStart"/>
      <w:r w:rsidRPr="007C47EC">
        <w:rPr>
          <w:bCs/>
          <w:sz w:val="18"/>
          <w:szCs w:val="18"/>
        </w:rPr>
        <w:t>Reforged</w:t>
      </w:r>
      <w:proofErr w:type="spellEnd"/>
      <w:r w:rsidRPr="007C47EC">
        <w:rPr>
          <w:bCs/>
          <w:sz w:val="18"/>
          <w:szCs w:val="18"/>
        </w:rPr>
        <w:t xml:space="preserve"> set take place over a thousand years ago. In this era, the clans war not only against each other, but also against the fearsome dragons that threaten their survival. The clans of </w:t>
      </w:r>
      <w:proofErr w:type="spellStart"/>
      <w:r w:rsidRPr="007C47EC">
        <w:rPr>
          <w:bCs/>
          <w:sz w:val="18"/>
          <w:szCs w:val="18"/>
        </w:rPr>
        <w:t>Tarkir’s</w:t>
      </w:r>
      <w:proofErr w:type="spellEnd"/>
      <w:r w:rsidRPr="007C47EC">
        <w:rPr>
          <w:bCs/>
          <w:sz w:val="18"/>
          <w:szCs w:val="18"/>
        </w:rPr>
        <w:t xml:space="preserve"> past strongly resemble the respective clans of the present day, and they employ some familiar themes and strategies. Each clan’s icon returns, appearing on cards strongly associated with that clan, including cards with the clan’s signature ability. These icons have no effect on game play.</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Theme: Five Dragon Broods and Their Leaders</w:t>
      </w:r>
    </w:p>
    <w:p w:rsidR="007C47EC" w:rsidRPr="007C47EC" w:rsidRDefault="007C47EC" w:rsidP="007C47EC">
      <w:pPr>
        <w:rPr>
          <w:bCs/>
          <w:sz w:val="18"/>
          <w:szCs w:val="18"/>
        </w:rPr>
      </w:pPr>
    </w:p>
    <w:p w:rsidR="007C47EC" w:rsidRDefault="007C47EC" w:rsidP="007C47EC">
      <w:pPr>
        <w:rPr>
          <w:bCs/>
          <w:sz w:val="18"/>
          <w:szCs w:val="18"/>
        </w:rPr>
      </w:pPr>
      <w:r w:rsidRPr="007C47EC">
        <w:rPr>
          <w:bCs/>
          <w:sz w:val="18"/>
          <w:szCs w:val="18"/>
        </w:rPr>
        <w:t xml:space="preserve">The Fate </w:t>
      </w:r>
      <w:proofErr w:type="spellStart"/>
      <w:r w:rsidRPr="007C47EC">
        <w:rPr>
          <w:bCs/>
          <w:sz w:val="18"/>
          <w:szCs w:val="18"/>
        </w:rPr>
        <w:t>Reforged</w:t>
      </w:r>
      <w:proofErr w:type="spellEnd"/>
      <w:r w:rsidRPr="007C47EC">
        <w:rPr>
          <w:bCs/>
          <w:sz w:val="18"/>
          <w:szCs w:val="18"/>
        </w:rPr>
        <w:t xml:space="preserve"> set features a cycle of five two-color legendary Dragons. These cards represent the leaders of the five distinct broods of dragons that inspired the cultures of the five clans on this world, and the dragons and clans have some overlap in mechanics. All the Dragon cards in the set have an icon in their text boxes that’s similar to one of the five clan icons. These icons have no effect on game play.</w:t>
      </w:r>
    </w:p>
    <w:p w:rsidR="00CC2D6B" w:rsidRPr="007C47EC" w:rsidRDefault="00CC2D6B" w:rsidP="007C47EC">
      <w:pPr>
        <w:rPr>
          <w:bCs/>
          <w:sz w:val="18"/>
          <w:szCs w:val="18"/>
        </w:rPr>
      </w:pPr>
    </w:p>
    <w:p w:rsidR="007C47EC" w:rsidRPr="007C47EC" w:rsidRDefault="007C47EC" w:rsidP="007C47EC">
      <w:pPr>
        <w:rPr>
          <w:bCs/>
          <w:sz w:val="18"/>
          <w:szCs w:val="18"/>
        </w:rPr>
      </w:pPr>
    </w:p>
    <w:p w:rsidR="007C47EC" w:rsidRPr="00CC2D6B" w:rsidRDefault="007C47EC" w:rsidP="007C47EC">
      <w:pPr>
        <w:rPr>
          <w:b/>
          <w:sz w:val="18"/>
          <w:szCs w:val="18"/>
        </w:rPr>
      </w:pPr>
      <w:proofErr w:type="spellStart"/>
      <w:r w:rsidRPr="00CC2D6B">
        <w:rPr>
          <w:b/>
          <w:sz w:val="18"/>
          <w:szCs w:val="18"/>
        </w:rPr>
        <w:lastRenderedPageBreak/>
        <w:t>Abzan</w:t>
      </w:r>
      <w:proofErr w:type="spellEnd"/>
      <w:r w:rsidRPr="00CC2D6B">
        <w:rPr>
          <w:b/>
          <w:sz w:val="18"/>
          <w:szCs w:val="18"/>
        </w:rPr>
        <w:t xml:space="preserve"> Keyword Action: Bolster</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Abzan</w:t>
      </w:r>
      <w:proofErr w:type="spellEnd"/>
      <w:r w:rsidRPr="007C47EC">
        <w:rPr>
          <w:bCs/>
          <w:sz w:val="18"/>
          <w:szCs w:val="18"/>
        </w:rPr>
        <w:t xml:space="preserve"> is the white-black-green clan. Its clan icon is a crossed pair of dragon scales. </w:t>
      </w:r>
      <w:proofErr w:type="spellStart"/>
      <w:r w:rsidRPr="007C47EC">
        <w:rPr>
          <w:bCs/>
          <w:sz w:val="18"/>
          <w:szCs w:val="18"/>
        </w:rPr>
        <w:t>Dromoka</w:t>
      </w:r>
      <w:proofErr w:type="spellEnd"/>
      <w:r w:rsidRPr="007C47EC">
        <w:rPr>
          <w:bCs/>
          <w:sz w:val="18"/>
          <w:szCs w:val="18"/>
        </w:rPr>
        <w:t xml:space="preserve"> is the dragon who embodies the </w:t>
      </w:r>
      <w:proofErr w:type="spellStart"/>
      <w:r w:rsidRPr="007C47EC">
        <w:rPr>
          <w:bCs/>
          <w:sz w:val="18"/>
          <w:szCs w:val="18"/>
        </w:rPr>
        <w:t>Abzan</w:t>
      </w:r>
      <w:proofErr w:type="spellEnd"/>
      <w:r w:rsidRPr="007C47EC">
        <w:rPr>
          <w:bCs/>
          <w:sz w:val="18"/>
          <w:szCs w:val="18"/>
        </w:rPr>
        <w:t xml:space="preserve"> ideal of endurance.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Bolster is a new keyword action that puts +1/+1 counters on your smallest creature, ensuring there are no weak links in your army.</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Abzan</w:t>
      </w:r>
      <w:proofErr w:type="spellEnd"/>
      <w:r w:rsidRPr="007C47EC">
        <w:rPr>
          <w:bCs/>
          <w:sz w:val="18"/>
          <w:szCs w:val="18"/>
        </w:rPr>
        <w:t xml:space="preserve"> </w:t>
      </w:r>
      <w:proofErr w:type="spellStart"/>
      <w:r w:rsidRPr="007C47EC">
        <w:rPr>
          <w:bCs/>
          <w:sz w:val="18"/>
          <w:szCs w:val="18"/>
        </w:rPr>
        <w:t>Skycaptain</w:t>
      </w:r>
      <w:proofErr w:type="spellEnd"/>
    </w:p>
    <w:p w:rsidR="007C47EC" w:rsidRPr="007C47EC" w:rsidRDefault="007C47EC" w:rsidP="007C47EC">
      <w:pPr>
        <w:rPr>
          <w:bCs/>
          <w:sz w:val="18"/>
          <w:szCs w:val="18"/>
        </w:rPr>
      </w:pPr>
      <w:r w:rsidRPr="007C47EC">
        <w:rPr>
          <w:bCs/>
          <w:sz w:val="18"/>
          <w:szCs w:val="18"/>
        </w:rPr>
        <w:t>{3}{W}</w:t>
      </w:r>
    </w:p>
    <w:p w:rsidR="007C47EC" w:rsidRPr="007C47EC" w:rsidRDefault="007C47EC" w:rsidP="007C47EC">
      <w:pPr>
        <w:rPr>
          <w:bCs/>
          <w:sz w:val="18"/>
          <w:szCs w:val="18"/>
        </w:rPr>
      </w:pPr>
      <w:r w:rsidRPr="007C47EC">
        <w:rPr>
          <w:bCs/>
          <w:sz w:val="18"/>
          <w:szCs w:val="18"/>
        </w:rPr>
        <w:t>Creature — Bird Soldier</w:t>
      </w:r>
    </w:p>
    <w:p w:rsidR="007C47EC" w:rsidRPr="007C47EC" w:rsidRDefault="007C47EC" w:rsidP="007C47EC">
      <w:pPr>
        <w:rPr>
          <w:bCs/>
          <w:sz w:val="18"/>
          <w:szCs w:val="18"/>
        </w:rPr>
      </w:pPr>
      <w:r w:rsidRPr="007C47EC">
        <w:rPr>
          <w:bCs/>
          <w:sz w:val="18"/>
          <w:szCs w:val="18"/>
        </w:rPr>
        <w:t>2/2</w:t>
      </w:r>
    </w:p>
    <w:p w:rsidR="007C47EC" w:rsidRPr="007C47EC" w:rsidRDefault="007C47EC" w:rsidP="007C47EC">
      <w:pPr>
        <w:rPr>
          <w:bCs/>
          <w:sz w:val="18"/>
          <w:szCs w:val="18"/>
        </w:rPr>
      </w:pPr>
      <w:r w:rsidRPr="007C47EC">
        <w:rPr>
          <w:bCs/>
          <w:sz w:val="18"/>
          <w:szCs w:val="18"/>
        </w:rPr>
        <w:t>Flying</w:t>
      </w:r>
    </w:p>
    <w:p w:rsidR="007C47EC" w:rsidRPr="007C47EC" w:rsidRDefault="007C47EC" w:rsidP="007C47EC">
      <w:pPr>
        <w:rPr>
          <w:bCs/>
          <w:sz w:val="18"/>
          <w:szCs w:val="18"/>
        </w:rPr>
      </w:pPr>
      <w:r w:rsidRPr="007C47EC">
        <w:rPr>
          <w:bCs/>
          <w:sz w:val="18"/>
          <w:szCs w:val="18"/>
        </w:rPr>
        <w:t xml:space="preserve">When </w:t>
      </w:r>
      <w:proofErr w:type="spellStart"/>
      <w:r w:rsidRPr="007C47EC">
        <w:rPr>
          <w:bCs/>
          <w:sz w:val="18"/>
          <w:szCs w:val="18"/>
        </w:rPr>
        <w:t>Abzan</w:t>
      </w:r>
      <w:proofErr w:type="spellEnd"/>
      <w:r w:rsidRPr="007C47EC">
        <w:rPr>
          <w:bCs/>
          <w:sz w:val="18"/>
          <w:szCs w:val="18"/>
        </w:rPr>
        <w:t xml:space="preserve"> </w:t>
      </w:r>
      <w:proofErr w:type="spellStart"/>
      <w:r w:rsidRPr="007C47EC">
        <w:rPr>
          <w:bCs/>
          <w:sz w:val="18"/>
          <w:szCs w:val="18"/>
        </w:rPr>
        <w:t>Skycaptain</w:t>
      </w:r>
      <w:proofErr w:type="spellEnd"/>
      <w:r w:rsidRPr="007C47EC">
        <w:rPr>
          <w:bCs/>
          <w:sz w:val="18"/>
          <w:szCs w:val="18"/>
        </w:rPr>
        <w:t xml:space="preserve"> dies, bolster 2. (Choose a creature with the least toughness among creatures you control and put two +1/+1 counters on it.)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The official rules for bolster are as follows:</w:t>
      </w:r>
    </w:p>
    <w:p w:rsidR="007C47EC" w:rsidRPr="007C47EC" w:rsidRDefault="007C47EC" w:rsidP="007C47EC">
      <w:pPr>
        <w:rPr>
          <w:bCs/>
          <w:sz w:val="18"/>
          <w:szCs w:val="18"/>
        </w:rPr>
      </w:pPr>
      <w:r w:rsidRPr="007C47EC">
        <w:rPr>
          <w:bCs/>
          <w:sz w:val="18"/>
          <w:szCs w:val="18"/>
        </w:rPr>
        <w:t>701.30. Bolster</w:t>
      </w:r>
    </w:p>
    <w:p w:rsidR="007C47EC" w:rsidRPr="007C47EC" w:rsidRDefault="007C47EC" w:rsidP="007C47EC">
      <w:pPr>
        <w:rPr>
          <w:bCs/>
          <w:sz w:val="18"/>
          <w:szCs w:val="18"/>
        </w:rPr>
      </w:pPr>
      <w:r w:rsidRPr="007C47EC">
        <w:rPr>
          <w:bCs/>
          <w:sz w:val="18"/>
          <w:szCs w:val="18"/>
        </w:rPr>
        <w:t>701.30a “Bolster N” means “Choose a creature you control with the least toughness or tied for least toughness among creatures you control. Put N +1/+1 counters on that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Bolster itself doesn’t target any creature, though some spells and abilities that bolster may have other effects that target creatures. For example, you could put counters on a creature with protection from white with </w:t>
      </w:r>
      <w:proofErr w:type="spellStart"/>
      <w:r w:rsidRPr="007C47EC">
        <w:rPr>
          <w:bCs/>
          <w:sz w:val="18"/>
          <w:szCs w:val="18"/>
        </w:rPr>
        <w:t>Abzan</w:t>
      </w:r>
      <w:proofErr w:type="spellEnd"/>
      <w:r w:rsidRPr="007C47EC">
        <w:rPr>
          <w:bCs/>
          <w:sz w:val="18"/>
          <w:szCs w:val="18"/>
        </w:rPr>
        <w:t xml:space="preserve"> </w:t>
      </w:r>
      <w:proofErr w:type="spellStart"/>
      <w:r w:rsidRPr="007C47EC">
        <w:rPr>
          <w:bCs/>
          <w:sz w:val="18"/>
          <w:szCs w:val="18"/>
        </w:rPr>
        <w:t>Skycaptain’s</w:t>
      </w:r>
      <w:proofErr w:type="spellEnd"/>
      <w:r w:rsidRPr="007C47EC">
        <w:rPr>
          <w:bCs/>
          <w:sz w:val="18"/>
          <w:szCs w:val="18"/>
        </w:rPr>
        <w:t xml:space="preserve"> bolster ability.</w:t>
      </w:r>
    </w:p>
    <w:p w:rsidR="007C47EC" w:rsidRPr="007C47EC" w:rsidRDefault="007C47EC" w:rsidP="007C47EC">
      <w:pPr>
        <w:rPr>
          <w:bCs/>
          <w:sz w:val="18"/>
          <w:szCs w:val="18"/>
        </w:rPr>
      </w:pPr>
      <w:r w:rsidRPr="007C47EC">
        <w:rPr>
          <w:bCs/>
          <w:sz w:val="18"/>
          <w:szCs w:val="18"/>
        </w:rPr>
        <w:t>* You determine which creature to put counters on as the spell or ability that instructs you to bolster resolves.</w:t>
      </w:r>
    </w:p>
    <w:p w:rsidR="007C47EC" w:rsidRPr="007C47EC" w:rsidRDefault="007C47EC" w:rsidP="007C47EC">
      <w:pPr>
        <w:rPr>
          <w:bCs/>
          <w:sz w:val="18"/>
          <w:szCs w:val="18"/>
        </w:rPr>
      </w:pPr>
    </w:p>
    <w:p w:rsidR="007C47EC" w:rsidRPr="00CC2D6B" w:rsidRDefault="007C47EC" w:rsidP="007C47EC">
      <w:pPr>
        <w:rPr>
          <w:b/>
          <w:sz w:val="18"/>
          <w:szCs w:val="18"/>
        </w:rPr>
      </w:pPr>
      <w:proofErr w:type="spellStart"/>
      <w:r w:rsidRPr="00CC2D6B">
        <w:rPr>
          <w:b/>
          <w:sz w:val="18"/>
          <w:szCs w:val="18"/>
        </w:rPr>
        <w:t>Jeskai</w:t>
      </w:r>
      <w:proofErr w:type="spellEnd"/>
      <w:r w:rsidRPr="00CC2D6B">
        <w:rPr>
          <w:b/>
          <w:sz w:val="18"/>
          <w:szCs w:val="18"/>
        </w:rPr>
        <w:t xml:space="preserve"> Keyword: Prowess</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Jeskai</w:t>
      </w:r>
      <w:proofErr w:type="spellEnd"/>
      <w:r w:rsidRPr="007C47EC">
        <w:rPr>
          <w:bCs/>
          <w:sz w:val="18"/>
          <w:szCs w:val="18"/>
        </w:rPr>
        <w:t xml:space="preserve"> is the blue-red-white clan. Its clan icon is a dragon eye. </w:t>
      </w:r>
      <w:proofErr w:type="spellStart"/>
      <w:r w:rsidRPr="007C47EC">
        <w:rPr>
          <w:bCs/>
          <w:sz w:val="18"/>
          <w:szCs w:val="18"/>
        </w:rPr>
        <w:t>Ojutai</w:t>
      </w:r>
      <w:proofErr w:type="spellEnd"/>
      <w:r w:rsidRPr="007C47EC">
        <w:rPr>
          <w:bCs/>
          <w:sz w:val="18"/>
          <w:szCs w:val="18"/>
        </w:rPr>
        <w:t xml:space="preserve"> is the dragon who embodies the </w:t>
      </w:r>
      <w:proofErr w:type="spellStart"/>
      <w:r w:rsidRPr="007C47EC">
        <w:rPr>
          <w:bCs/>
          <w:sz w:val="18"/>
          <w:szCs w:val="18"/>
        </w:rPr>
        <w:t>Jeskai</w:t>
      </w:r>
      <w:proofErr w:type="spellEnd"/>
      <w:r w:rsidRPr="007C47EC">
        <w:rPr>
          <w:bCs/>
          <w:sz w:val="18"/>
          <w:szCs w:val="18"/>
        </w:rPr>
        <w:t xml:space="preserve"> ideal of cunning.</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Prowess is a returning keyword that gives a creature a size bonus whenever you cast a </w:t>
      </w:r>
      <w:proofErr w:type="spellStart"/>
      <w:r w:rsidRPr="007C47EC">
        <w:rPr>
          <w:bCs/>
          <w:sz w:val="18"/>
          <w:szCs w:val="18"/>
        </w:rPr>
        <w:t>noncreature</w:t>
      </w:r>
      <w:proofErr w:type="spellEnd"/>
      <w:r w:rsidRPr="007C47EC">
        <w:rPr>
          <w:bCs/>
          <w:sz w:val="18"/>
          <w:szCs w:val="18"/>
        </w:rPr>
        <w:t xml:space="preserve"> spell. It hasn’t changed since its appearance in the Khans of </w:t>
      </w:r>
      <w:proofErr w:type="spellStart"/>
      <w:r w:rsidRPr="007C47EC">
        <w:rPr>
          <w:bCs/>
          <w:sz w:val="18"/>
          <w:szCs w:val="18"/>
        </w:rPr>
        <w:t>Tarkir</w:t>
      </w:r>
      <w:proofErr w:type="spellEnd"/>
      <w:r w:rsidRPr="007C47EC">
        <w:rPr>
          <w:bCs/>
          <w:sz w:val="18"/>
          <w:szCs w:val="18"/>
        </w:rPr>
        <w:t xml:space="preserve"> set.</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Jeskai</w:t>
      </w:r>
      <w:proofErr w:type="spellEnd"/>
      <w:r w:rsidRPr="007C47EC">
        <w:rPr>
          <w:bCs/>
          <w:sz w:val="18"/>
          <w:szCs w:val="18"/>
        </w:rPr>
        <w:t xml:space="preserve"> Sage</w:t>
      </w:r>
    </w:p>
    <w:p w:rsidR="007C47EC" w:rsidRPr="007C47EC" w:rsidRDefault="007C47EC" w:rsidP="007C47EC">
      <w:pPr>
        <w:rPr>
          <w:bCs/>
          <w:sz w:val="18"/>
          <w:szCs w:val="18"/>
        </w:rPr>
      </w:pPr>
      <w:r w:rsidRPr="007C47EC">
        <w:rPr>
          <w:bCs/>
          <w:sz w:val="18"/>
          <w:szCs w:val="18"/>
        </w:rPr>
        <w:t>{1}{U}</w:t>
      </w:r>
    </w:p>
    <w:p w:rsidR="007C47EC" w:rsidRPr="007C47EC" w:rsidRDefault="007C47EC" w:rsidP="007C47EC">
      <w:pPr>
        <w:rPr>
          <w:bCs/>
          <w:sz w:val="18"/>
          <w:szCs w:val="18"/>
        </w:rPr>
      </w:pPr>
      <w:r w:rsidRPr="007C47EC">
        <w:rPr>
          <w:bCs/>
          <w:sz w:val="18"/>
          <w:szCs w:val="18"/>
        </w:rPr>
        <w:t>Creature — Human Monk</w:t>
      </w:r>
    </w:p>
    <w:p w:rsidR="007C47EC" w:rsidRPr="007C47EC" w:rsidRDefault="007C47EC" w:rsidP="007C47EC">
      <w:pPr>
        <w:rPr>
          <w:bCs/>
          <w:sz w:val="18"/>
          <w:szCs w:val="18"/>
        </w:rPr>
      </w:pPr>
      <w:r w:rsidRPr="007C47EC">
        <w:rPr>
          <w:bCs/>
          <w:sz w:val="18"/>
          <w:szCs w:val="18"/>
        </w:rPr>
        <w:t>1/1</w:t>
      </w:r>
    </w:p>
    <w:p w:rsidR="007C47EC" w:rsidRPr="007C47EC" w:rsidRDefault="007C47EC" w:rsidP="007C47EC">
      <w:pPr>
        <w:rPr>
          <w:bCs/>
          <w:sz w:val="18"/>
          <w:szCs w:val="18"/>
        </w:rPr>
      </w:pPr>
      <w:r w:rsidRPr="007C47EC">
        <w:rPr>
          <w:bCs/>
          <w:sz w:val="18"/>
          <w:szCs w:val="18"/>
        </w:rPr>
        <w:t xml:space="preserve">Prowess (Whenever you cast a </w:t>
      </w:r>
      <w:proofErr w:type="spellStart"/>
      <w:r w:rsidRPr="007C47EC">
        <w:rPr>
          <w:bCs/>
          <w:sz w:val="18"/>
          <w:szCs w:val="18"/>
        </w:rPr>
        <w:t>noncreature</w:t>
      </w:r>
      <w:proofErr w:type="spellEnd"/>
      <w:r w:rsidRPr="007C47EC">
        <w:rPr>
          <w:bCs/>
          <w:sz w:val="18"/>
          <w:szCs w:val="18"/>
        </w:rPr>
        <w:t xml:space="preserve"> spell, this creature gets +1/+1 until end of turn.)</w:t>
      </w:r>
    </w:p>
    <w:p w:rsidR="007C47EC" w:rsidRPr="007C47EC" w:rsidRDefault="007C47EC" w:rsidP="007C47EC">
      <w:pPr>
        <w:rPr>
          <w:bCs/>
          <w:sz w:val="18"/>
          <w:szCs w:val="18"/>
        </w:rPr>
      </w:pPr>
      <w:r w:rsidRPr="007C47EC">
        <w:rPr>
          <w:bCs/>
          <w:sz w:val="18"/>
          <w:szCs w:val="18"/>
        </w:rPr>
        <w:t xml:space="preserve">When </w:t>
      </w:r>
      <w:proofErr w:type="spellStart"/>
      <w:r w:rsidRPr="007C47EC">
        <w:rPr>
          <w:bCs/>
          <w:sz w:val="18"/>
          <w:szCs w:val="18"/>
        </w:rPr>
        <w:t>Jeskai</w:t>
      </w:r>
      <w:proofErr w:type="spellEnd"/>
      <w:r w:rsidRPr="007C47EC">
        <w:rPr>
          <w:bCs/>
          <w:sz w:val="18"/>
          <w:szCs w:val="18"/>
        </w:rPr>
        <w:t xml:space="preserve"> Sage dies, draw a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The official rules for prowess are as follows:</w:t>
      </w:r>
    </w:p>
    <w:p w:rsidR="007C47EC" w:rsidRPr="007C47EC" w:rsidRDefault="007C47EC" w:rsidP="007C47EC">
      <w:pPr>
        <w:rPr>
          <w:bCs/>
          <w:sz w:val="18"/>
          <w:szCs w:val="18"/>
        </w:rPr>
      </w:pPr>
      <w:r w:rsidRPr="007C47EC">
        <w:rPr>
          <w:bCs/>
          <w:sz w:val="18"/>
          <w:szCs w:val="18"/>
        </w:rPr>
        <w:t>702.107. Prowess</w:t>
      </w:r>
    </w:p>
    <w:p w:rsidR="007C47EC" w:rsidRPr="007C47EC" w:rsidRDefault="007C47EC" w:rsidP="007C47EC">
      <w:pPr>
        <w:rPr>
          <w:bCs/>
          <w:sz w:val="18"/>
          <w:szCs w:val="18"/>
        </w:rPr>
      </w:pPr>
      <w:r w:rsidRPr="007C47EC">
        <w:rPr>
          <w:bCs/>
          <w:sz w:val="18"/>
          <w:szCs w:val="18"/>
        </w:rPr>
        <w:t xml:space="preserve">702.107a Prowess is a triggered ability. “Prowess” means “Whenever you cast a </w:t>
      </w:r>
      <w:proofErr w:type="spellStart"/>
      <w:r w:rsidRPr="007C47EC">
        <w:rPr>
          <w:bCs/>
          <w:sz w:val="18"/>
          <w:szCs w:val="18"/>
        </w:rPr>
        <w:t>noncreature</w:t>
      </w:r>
      <w:proofErr w:type="spellEnd"/>
      <w:r w:rsidRPr="007C47EC">
        <w:rPr>
          <w:bCs/>
          <w:sz w:val="18"/>
          <w:szCs w:val="18"/>
        </w:rPr>
        <w:t xml:space="preserve"> spell, this creature gets +1/+1 until end of turn.”</w:t>
      </w:r>
    </w:p>
    <w:p w:rsidR="007C47EC" w:rsidRPr="007C47EC" w:rsidRDefault="007C47EC" w:rsidP="007C47EC">
      <w:pPr>
        <w:rPr>
          <w:bCs/>
          <w:sz w:val="18"/>
          <w:szCs w:val="18"/>
        </w:rPr>
      </w:pPr>
      <w:r w:rsidRPr="007C47EC">
        <w:rPr>
          <w:bCs/>
          <w:sz w:val="18"/>
          <w:szCs w:val="18"/>
        </w:rPr>
        <w:t xml:space="preserve">702.107b </w:t>
      </w:r>
      <w:proofErr w:type="gramStart"/>
      <w:r w:rsidRPr="007C47EC">
        <w:rPr>
          <w:bCs/>
          <w:sz w:val="18"/>
          <w:szCs w:val="18"/>
        </w:rPr>
        <w:t>If</w:t>
      </w:r>
      <w:proofErr w:type="gramEnd"/>
      <w:r w:rsidRPr="007C47EC">
        <w:rPr>
          <w:bCs/>
          <w:sz w:val="18"/>
          <w:szCs w:val="18"/>
        </w:rPr>
        <w:t xml:space="preserve"> a creature has multiple instances of prowess, each triggers separately.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Any spell you cast that doesn’t have the type creature will cause prowess to trigger. If a spell has multiple types, and one of those types is creature (such as an artifact creature), casting it won’t cause prowess to trigger. Playing a land also won’t cause prowess to trigger.</w:t>
      </w:r>
    </w:p>
    <w:p w:rsidR="007C47EC" w:rsidRPr="007C47EC" w:rsidRDefault="007C47EC" w:rsidP="007C47EC">
      <w:pPr>
        <w:rPr>
          <w:bCs/>
          <w:sz w:val="18"/>
          <w:szCs w:val="18"/>
        </w:rPr>
      </w:pPr>
      <w:r w:rsidRPr="007C47EC">
        <w:rPr>
          <w:bCs/>
          <w:sz w:val="18"/>
          <w:szCs w:val="18"/>
        </w:rPr>
        <w:t>* Prowess triggers only once for any spell, even if that spell has multiple types.</w:t>
      </w:r>
    </w:p>
    <w:p w:rsidR="007C47EC" w:rsidRPr="007C47EC" w:rsidRDefault="007C47EC" w:rsidP="007C47EC">
      <w:pPr>
        <w:rPr>
          <w:bCs/>
          <w:sz w:val="18"/>
          <w:szCs w:val="18"/>
        </w:rPr>
      </w:pPr>
      <w:r w:rsidRPr="007C47EC">
        <w:rPr>
          <w:bCs/>
          <w:sz w:val="18"/>
          <w:szCs w:val="18"/>
        </w:rPr>
        <w:t>* Prowess goes on the stack on top of the spell that caused it to trigger. It will resolve before that spell.</w:t>
      </w:r>
    </w:p>
    <w:p w:rsidR="007C47EC" w:rsidRPr="007C47EC" w:rsidRDefault="007C47EC" w:rsidP="007C47EC">
      <w:pPr>
        <w:rPr>
          <w:bCs/>
          <w:sz w:val="18"/>
          <w:szCs w:val="18"/>
        </w:rPr>
      </w:pPr>
      <w:r w:rsidRPr="007C47EC">
        <w:rPr>
          <w:bCs/>
          <w:sz w:val="18"/>
          <w:szCs w:val="18"/>
        </w:rPr>
        <w:t>* Once it triggers, prowess isn’t connected to the spell that caused it to trigger. If that spell is countered, prowess will still resolve.</w:t>
      </w:r>
    </w:p>
    <w:p w:rsidR="007C47EC" w:rsidRPr="007C47EC" w:rsidRDefault="007C47EC" w:rsidP="007C47EC">
      <w:pPr>
        <w:rPr>
          <w:bCs/>
          <w:sz w:val="18"/>
          <w:szCs w:val="18"/>
        </w:rPr>
      </w:pPr>
    </w:p>
    <w:p w:rsidR="007C47EC" w:rsidRPr="00CC2D6B" w:rsidRDefault="007C47EC" w:rsidP="007C47EC">
      <w:pPr>
        <w:rPr>
          <w:b/>
          <w:sz w:val="18"/>
          <w:szCs w:val="18"/>
        </w:rPr>
      </w:pPr>
      <w:proofErr w:type="spellStart"/>
      <w:r w:rsidRPr="00CC2D6B">
        <w:rPr>
          <w:b/>
          <w:sz w:val="18"/>
          <w:szCs w:val="18"/>
        </w:rPr>
        <w:t>Sultai</w:t>
      </w:r>
      <w:proofErr w:type="spellEnd"/>
      <w:r w:rsidRPr="00CC2D6B">
        <w:rPr>
          <w:b/>
          <w:sz w:val="18"/>
          <w:szCs w:val="18"/>
        </w:rPr>
        <w:t xml:space="preserve"> Keyword: Delve</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Sultai</w:t>
      </w:r>
      <w:proofErr w:type="spellEnd"/>
      <w:r w:rsidRPr="007C47EC">
        <w:rPr>
          <w:bCs/>
          <w:sz w:val="18"/>
          <w:szCs w:val="18"/>
        </w:rPr>
        <w:t xml:space="preserve"> is the black-green-blue clan. Its clan icon is a single dragon fang. </w:t>
      </w:r>
      <w:proofErr w:type="spellStart"/>
      <w:r w:rsidRPr="007C47EC">
        <w:rPr>
          <w:bCs/>
          <w:sz w:val="18"/>
          <w:szCs w:val="18"/>
        </w:rPr>
        <w:t>Silumgar</w:t>
      </w:r>
      <w:proofErr w:type="spellEnd"/>
      <w:r w:rsidRPr="007C47EC">
        <w:rPr>
          <w:bCs/>
          <w:sz w:val="18"/>
          <w:szCs w:val="18"/>
        </w:rPr>
        <w:t xml:space="preserve"> is the dragon who embodies the </w:t>
      </w:r>
      <w:proofErr w:type="spellStart"/>
      <w:r w:rsidRPr="007C47EC">
        <w:rPr>
          <w:bCs/>
          <w:sz w:val="18"/>
          <w:szCs w:val="18"/>
        </w:rPr>
        <w:t>Sultai</w:t>
      </w:r>
      <w:proofErr w:type="spellEnd"/>
      <w:r w:rsidRPr="007C47EC">
        <w:rPr>
          <w:bCs/>
          <w:sz w:val="18"/>
          <w:szCs w:val="18"/>
        </w:rPr>
        <w:t xml:space="preserve"> ideal of ruthlessness.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Delve is a returning keyword that lets you exile cards from your graveyard to help pay for spells. It hasn’t changed since its appearance in the Khans of </w:t>
      </w:r>
      <w:proofErr w:type="spellStart"/>
      <w:r w:rsidRPr="007C47EC">
        <w:rPr>
          <w:bCs/>
          <w:sz w:val="18"/>
          <w:szCs w:val="18"/>
        </w:rPr>
        <w:t>Tarkir</w:t>
      </w:r>
      <w:proofErr w:type="spellEnd"/>
      <w:r w:rsidRPr="007C47EC">
        <w:rPr>
          <w:bCs/>
          <w:sz w:val="18"/>
          <w:szCs w:val="18"/>
        </w:rPr>
        <w:t xml:space="preserve"> set.</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Tasigur’s</w:t>
      </w:r>
      <w:proofErr w:type="spellEnd"/>
      <w:r w:rsidRPr="007C47EC">
        <w:rPr>
          <w:bCs/>
          <w:sz w:val="18"/>
          <w:szCs w:val="18"/>
        </w:rPr>
        <w:t xml:space="preserve"> Cruelty</w:t>
      </w:r>
    </w:p>
    <w:p w:rsidR="007C47EC" w:rsidRPr="007C47EC" w:rsidRDefault="007C47EC" w:rsidP="007C47EC">
      <w:pPr>
        <w:rPr>
          <w:bCs/>
          <w:sz w:val="18"/>
          <w:szCs w:val="18"/>
        </w:rPr>
      </w:pPr>
      <w:r w:rsidRPr="007C47EC">
        <w:rPr>
          <w:bCs/>
          <w:sz w:val="18"/>
          <w:szCs w:val="18"/>
        </w:rPr>
        <w:t>{5}{B}</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 xml:space="preserve">Delve (Each card you exile from your graveyard while </w:t>
      </w:r>
      <w:r w:rsidRPr="007C47EC">
        <w:rPr>
          <w:bCs/>
          <w:sz w:val="18"/>
          <w:szCs w:val="18"/>
        </w:rPr>
        <w:lastRenderedPageBreak/>
        <w:t>casting this spell pays for {1}.)</w:t>
      </w:r>
    </w:p>
    <w:p w:rsidR="007C47EC" w:rsidRPr="007C47EC" w:rsidRDefault="007C47EC" w:rsidP="007C47EC">
      <w:pPr>
        <w:rPr>
          <w:bCs/>
          <w:sz w:val="18"/>
          <w:szCs w:val="18"/>
        </w:rPr>
      </w:pPr>
      <w:r w:rsidRPr="007C47EC">
        <w:rPr>
          <w:bCs/>
          <w:sz w:val="18"/>
          <w:szCs w:val="18"/>
        </w:rPr>
        <w:t>Each opponent discards two cards.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The official rules for delve are as follows:</w:t>
      </w:r>
    </w:p>
    <w:p w:rsidR="007C47EC" w:rsidRPr="007C47EC" w:rsidRDefault="007C47EC" w:rsidP="007C47EC">
      <w:pPr>
        <w:rPr>
          <w:bCs/>
          <w:sz w:val="18"/>
          <w:szCs w:val="18"/>
        </w:rPr>
      </w:pPr>
      <w:r w:rsidRPr="007C47EC">
        <w:rPr>
          <w:bCs/>
          <w:sz w:val="18"/>
          <w:szCs w:val="18"/>
        </w:rPr>
        <w:t>702.65. Delve</w:t>
      </w:r>
    </w:p>
    <w:p w:rsidR="007C47EC" w:rsidRPr="007C47EC" w:rsidRDefault="007C47EC" w:rsidP="007C47EC">
      <w:pPr>
        <w:rPr>
          <w:bCs/>
          <w:sz w:val="18"/>
          <w:szCs w:val="18"/>
        </w:rPr>
      </w:pPr>
      <w:r w:rsidRPr="007C47EC">
        <w:rPr>
          <w:bCs/>
          <w:sz w:val="18"/>
          <w:szCs w:val="18"/>
        </w:rPr>
        <w:t xml:space="preserve">702.65a Delve is a static ability that functions while the spell with delve is on the stack. “Delve” means “For each generic </w:t>
      </w:r>
      <w:proofErr w:type="spellStart"/>
      <w:r w:rsidRPr="007C47EC">
        <w:rPr>
          <w:bCs/>
          <w:sz w:val="18"/>
          <w:szCs w:val="18"/>
        </w:rPr>
        <w:t>mana</w:t>
      </w:r>
      <w:proofErr w:type="spellEnd"/>
      <w:r w:rsidRPr="007C47EC">
        <w:rPr>
          <w:bCs/>
          <w:sz w:val="18"/>
          <w:szCs w:val="18"/>
        </w:rPr>
        <w:t xml:space="preserve"> in this spell’s total cost, you may exile a card from your graveyard rather than pay that </w:t>
      </w:r>
      <w:proofErr w:type="spellStart"/>
      <w:r w:rsidRPr="007C47EC">
        <w:rPr>
          <w:bCs/>
          <w:sz w:val="18"/>
          <w:szCs w:val="18"/>
        </w:rPr>
        <w:t>mana</w:t>
      </w:r>
      <w:proofErr w:type="spellEnd"/>
      <w:r w:rsidRPr="007C47EC">
        <w:rPr>
          <w:bCs/>
          <w:sz w:val="18"/>
          <w:szCs w:val="18"/>
        </w:rPr>
        <w:t>.” The delve ability isn’t an additional or alternative cost and applies only after the total cost of the spell with delve is determined.</w:t>
      </w:r>
    </w:p>
    <w:p w:rsidR="007C47EC" w:rsidRPr="007C47EC" w:rsidRDefault="007C47EC" w:rsidP="007C47EC">
      <w:pPr>
        <w:rPr>
          <w:bCs/>
          <w:sz w:val="18"/>
          <w:szCs w:val="18"/>
        </w:rPr>
      </w:pPr>
      <w:r w:rsidRPr="007C47EC">
        <w:rPr>
          <w:bCs/>
          <w:sz w:val="18"/>
          <w:szCs w:val="18"/>
        </w:rPr>
        <w:t>702.65b Multiple instances of delve on the same spell are redundant.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You exile cards from your graveyard at the same time you pay the spell’s cost. Exiling a card this way is simply another way to pay that cost.</w:t>
      </w:r>
    </w:p>
    <w:p w:rsidR="007C47EC" w:rsidRPr="007C47EC" w:rsidRDefault="007C47EC" w:rsidP="007C47EC">
      <w:pPr>
        <w:rPr>
          <w:bCs/>
          <w:sz w:val="18"/>
          <w:szCs w:val="18"/>
        </w:rPr>
      </w:pPr>
      <w:r w:rsidRPr="007C47EC">
        <w:rPr>
          <w:bCs/>
          <w:sz w:val="18"/>
          <w:szCs w:val="18"/>
        </w:rPr>
        <w:t xml:space="preserve">* Delve doesn’t change a spell’s </w:t>
      </w:r>
      <w:proofErr w:type="spellStart"/>
      <w:r w:rsidRPr="007C47EC">
        <w:rPr>
          <w:bCs/>
          <w:sz w:val="18"/>
          <w:szCs w:val="18"/>
        </w:rPr>
        <w:t>mana</w:t>
      </w:r>
      <w:proofErr w:type="spellEnd"/>
      <w:r w:rsidRPr="007C47EC">
        <w:rPr>
          <w:bCs/>
          <w:sz w:val="18"/>
          <w:szCs w:val="18"/>
        </w:rPr>
        <w:t xml:space="preserve"> cost or converted </w:t>
      </w:r>
      <w:proofErr w:type="spellStart"/>
      <w:r w:rsidRPr="007C47EC">
        <w:rPr>
          <w:bCs/>
          <w:sz w:val="18"/>
          <w:szCs w:val="18"/>
        </w:rPr>
        <w:t>mana</w:t>
      </w:r>
      <w:proofErr w:type="spellEnd"/>
      <w:r w:rsidRPr="007C47EC">
        <w:rPr>
          <w:bCs/>
          <w:sz w:val="18"/>
          <w:szCs w:val="18"/>
        </w:rPr>
        <w:t xml:space="preserve"> cost. For example, the converted </w:t>
      </w:r>
      <w:proofErr w:type="spellStart"/>
      <w:r w:rsidRPr="007C47EC">
        <w:rPr>
          <w:bCs/>
          <w:sz w:val="18"/>
          <w:szCs w:val="18"/>
        </w:rPr>
        <w:t>mana</w:t>
      </w:r>
      <w:proofErr w:type="spellEnd"/>
      <w:r w:rsidRPr="007C47EC">
        <w:rPr>
          <w:bCs/>
          <w:sz w:val="18"/>
          <w:szCs w:val="18"/>
        </w:rPr>
        <w:t xml:space="preserve"> cost of </w:t>
      </w:r>
      <w:proofErr w:type="spellStart"/>
      <w:r w:rsidRPr="007C47EC">
        <w:rPr>
          <w:bCs/>
          <w:sz w:val="18"/>
          <w:szCs w:val="18"/>
        </w:rPr>
        <w:t>Tasigur’s</w:t>
      </w:r>
      <w:proofErr w:type="spellEnd"/>
      <w:r w:rsidRPr="007C47EC">
        <w:rPr>
          <w:bCs/>
          <w:sz w:val="18"/>
          <w:szCs w:val="18"/>
        </w:rPr>
        <w:t xml:space="preserve"> Cruelty is 6 even if you exiled three cards to cast it.</w:t>
      </w:r>
    </w:p>
    <w:p w:rsidR="007C47EC" w:rsidRPr="007C47EC" w:rsidRDefault="007C47EC" w:rsidP="007C47EC">
      <w:pPr>
        <w:rPr>
          <w:bCs/>
          <w:sz w:val="18"/>
          <w:szCs w:val="18"/>
        </w:rPr>
      </w:pPr>
      <w:r w:rsidRPr="007C47EC">
        <w:rPr>
          <w:bCs/>
          <w:sz w:val="18"/>
          <w:szCs w:val="18"/>
        </w:rPr>
        <w:t xml:space="preserve">* You can’t exile cards to pay for the colored </w:t>
      </w:r>
      <w:proofErr w:type="spellStart"/>
      <w:r w:rsidRPr="007C47EC">
        <w:rPr>
          <w:bCs/>
          <w:sz w:val="18"/>
          <w:szCs w:val="18"/>
        </w:rPr>
        <w:t>mana</w:t>
      </w:r>
      <w:proofErr w:type="spellEnd"/>
      <w:r w:rsidRPr="007C47EC">
        <w:rPr>
          <w:bCs/>
          <w:sz w:val="18"/>
          <w:szCs w:val="18"/>
        </w:rPr>
        <w:t xml:space="preserve"> requirements of a spell with delve.</w:t>
      </w:r>
    </w:p>
    <w:p w:rsidR="007C47EC" w:rsidRPr="007C47EC" w:rsidRDefault="007C47EC" w:rsidP="007C47EC">
      <w:pPr>
        <w:rPr>
          <w:bCs/>
          <w:sz w:val="18"/>
          <w:szCs w:val="18"/>
        </w:rPr>
      </w:pPr>
      <w:r w:rsidRPr="007C47EC">
        <w:rPr>
          <w:bCs/>
          <w:sz w:val="18"/>
          <w:szCs w:val="18"/>
        </w:rPr>
        <w:t xml:space="preserve">* You can’t exile more cards than the generic </w:t>
      </w:r>
      <w:proofErr w:type="spellStart"/>
      <w:r w:rsidRPr="007C47EC">
        <w:rPr>
          <w:bCs/>
          <w:sz w:val="18"/>
          <w:szCs w:val="18"/>
        </w:rPr>
        <w:t>mana</w:t>
      </w:r>
      <w:proofErr w:type="spellEnd"/>
      <w:r w:rsidRPr="007C47EC">
        <w:rPr>
          <w:bCs/>
          <w:sz w:val="18"/>
          <w:szCs w:val="18"/>
        </w:rPr>
        <w:t xml:space="preserve"> requirement of a spell with delve. For example, you can’t exile more than five cards from your graveyard to cast </w:t>
      </w:r>
      <w:proofErr w:type="spellStart"/>
      <w:r w:rsidRPr="007C47EC">
        <w:rPr>
          <w:bCs/>
          <w:sz w:val="18"/>
          <w:szCs w:val="18"/>
        </w:rPr>
        <w:t>Tasigur’s</w:t>
      </w:r>
      <w:proofErr w:type="spellEnd"/>
      <w:r w:rsidRPr="007C47EC">
        <w:rPr>
          <w:bCs/>
          <w:sz w:val="18"/>
          <w:szCs w:val="18"/>
        </w:rPr>
        <w:t xml:space="preserve"> Cruelty.</w:t>
      </w:r>
    </w:p>
    <w:p w:rsidR="007C47EC" w:rsidRPr="007C47EC" w:rsidRDefault="007C47EC" w:rsidP="007C47EC">
      <w:pPr>
        <w:rPr>
          <w:bCs/>
          <w:sz w:val="18"/>
          <w:szCs w:val="18"/>
        </w:rPr>
      </w:pPr>
      <w:r w:rsidRPr="007C47EC">
        <w:rPr>
          <w:bCs/>
          <w:sz w:val="18"/>
          <w:szCs w:val="18"/>
        </w:rPr>
        <w:t>* Because delve isn’t an alternative cost, it can be used in conjunction with alternative costs.</w:t>
      </w:r>
    </w:p>
    <w:p w:rsidR="007C47EC" w:rsidRPr="007C47EC" w:rsidRDefault="007C47EC" w:rsidP="007C47EC">
      <w:pPr>
        <w:rPr>
          <w:bCs/>
          <w:sz w:val="18"/>
          <w:szCs w:val="18"/>
        </w:rPr>
      </w:pPr>
    </w:p>
    <w:p w:rsidR="007C47EC" w:rsidRPr="00CC2D6B" w:rsidRDefault="007C47EC" w:rsidP="007C47EC">
      <w:pPr>
        <w:rPr>
          <w:b/>
          <w:sz w:val="18"/>
          <w:szCs w:val="18"/>
        </w:rPr>
      </w:pPr>
      <w:proofErr w:type="spellStart"/>
      <w:r w:rsidRPr="00CC2D6B">
        <w:rPr>
          <w:b/>
          <w:sz w:val="18"/>
          <w:szCs w:val="18"/>
        </w:rPr>
        <w:t>Mardu</w:t>
      </w:r>
      <w:proofErr w:type="spellEnd"/>
      <w:r w:rsidRPr="00CC2D6B">
        <w:rPr>
          <w:b/>
          <w:sz w:val="18"/>
          <w:szCs w:val="18"/>
        </w:rPr>
        <w:t xml:space="preserve"> Keyword: Dash</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Mardu</w:t>
      </w:r>
      <w:proofErr w:type="spellEnd"/>
      <w:r w:rsidRPr="007C47EC">
        <w:rPr>
          <w:bCs/>
          <w:sz w:val="18"/>
          <w:szCs w:val="18"/>
        </w:rPr>
        <w:t xml:space="preserve"> is the red-white-black clan. Its clan icon is a pair of dragon wings. </w:t>
      </w:r>
      <w:proofErr w:type="spellStart"/>
      <w:r w:rsidRPr="007C47EC">
        <w:rPr>
          <w:bCs/>
          <w:sz w:val="18"/>
          <w:szCs w:val="18"/>
        </w:rPr>
        <w:t>Kolaghan</w:t>
      </w:r>
      <w:proofErr w:type="spellEnd"/>
      <w:r w:rsidRPr="007C47EC">
        <w:rPr>
          <w:bCs/>
          <w:sz w:val="18"/>
          <w:szCs w:val="18"/>
        </w:rPr>
        <w:t xml:space="preserve"> is the dragon who embodies the </w:t>
      </w:r>
      <w:proofErr w:type="spellStart"/>
      <w:r w:rsidRPr="007C47EC">
        <w:rPr>
          <w:bCs/>
          <w:sz w:val="18"/>
          <w:szCs w:val="18"/>
        </w:rPr>
        <w:t>Mardu</w:t>
      </w:r>
      <w:proofErr w:type="spellEnd"/>
      <w:r w:rsidRPr="007C47EC">
        <w:rPr>
          <w:bCs/>
          <w:sz w:val="18"/>
          <w:szCs w:val="18"/>
        </w:rPr>
        <w:t xml:space="preserve"> ideal of speed.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Dash is a keyword that lets you cast creature spells for an alternative cost, giving the creature haste and returning it to its owner’s hand at the end of the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lastRenderedPageBreak/>
        <w:t xml:space="preserve">Goblin </w:t>
      </w:r>
      <w:proofErr w:type="spellStart"/>
      <w:r w:rsidRPr="007C47EC">
        <w:rPr>
          <w:bCs/>
          <w:sz w:val="18"/>
          <w:szCs w:val="18"/>
        </w:rPr>
        <w:t>Heelcutter</w:t>
      </w:r>
      <w:proofErr w:type="spellEnd"/>
    </w:p>
    <w:p w:rsidR="007C47EC" w:rsidRPr="007C47EC" w:rsidRDefault="007C47EC" w:rsidP="007C47EC">
      <w:pPr>
        <w:rPr>
          <w:bCs/>
          <w:sz w:val="18"/>
          <w:szCs w:val="18"/>
        </w:rPr>
      </w:pPr>
      <w:r w:rsidRPr="007C47EC">
        <w:rPr>
          <w:bCs/>
          <w:sz w:val="18"/>
          <w:szCs w:val="18"/>
        </w:rPr>
        <w:t>{3}{R}</w:t>
      </w:r>
    </w:p>
    <w:p w:rsidR="007C47EC" w:rsidRPr="007C47EC" w:rsidRDefault="007C47EC" w:rsidP="007C47EC">
      <w:pPr>
        <w:rPr>
          <w:bCs/>
          <w:sz w:val="18"/>
          <w:szCs w:val="18"/>
        </w:rPr>
      </w:pPr>
      <w:r w:rsidRPr="007C47EC">
        <w:rPr>
          <w:bCs/>
          <w:sz w:val="18"/>
          <w:szCs w:val="18"/>
        </w:rPr>
        <w:t>Creature — Goblin Berserker</w:t>
      </w:r>
    </w:p>
    <w:p w:rsidR="007C47EC" w:rsidRPr="007C47EC" w:rsidRDefault="007C47EC" w:rsidP="007C47EC">
      <w:pPr>
        <w:rPr>
          <w:bCs/>
          <w:sz w:val="18"/>
          <w:szCs w:val="18"/>
        </w:rPr>
      </w:pPr>
      <w:r w:rsidRPr="007C47EC">
        <w:rPr>
          <w:bCs/>
          <w:sz w:val="18"/>
          <w:szCs w:val="18"/>
        </w:rPr>
        <w:t>3/2</w:t>
      </w:r>
    </w:p>
    <w:p w:rsidR="007C47EC" w:rsidRPr="007C47EC" w:rsidRDefault="007C47EC" w:rsidP="007C47EC">
      <w:pPr>
        <w:rPr>
          <w:bCs/>
          <w:sz w:val="18"/>
          <w:szCs w:val="18"/>
        </w:rPr>
      </w:pPr>
      <w:r w:rsidRPr="007C47EC">
        <w:rPr>
          <w:bCs/>
          <w:sz w:val="18"/>
          <w:szCs w:val="18"/>
        </w:rPr>
        <w:t xml:space="preserve">Whenever Goblin </w:t>
      </w:r>
      <w:proofErr w:type="spellStart"/>
      <w:r w:rsidRPr="007C47EC">
        <w:rPr>
          <w:bCs/>
          <w:sz w:val="18"/>
          <w:szCs w:val="18"/>
        </w:rPr>
        <w:t>Heelcutter</w:t>
      </w:r>
      <w:proofErr w:type="spellEnd"/>
      <w:r w:rsidRPr="007C47EC">
        <w:rPr>
          <w:bCs/>
          <w:sz w:val="18"/>
          <w:szCs w:val="18"/>
        </w:rPr>
        <w:t xml:space="preserve"> attacks, target creature can’t block this turn.</w:t>
      </w:r>
    </w:p>
    <w:p w:rsidR="007C47EC" w:rsidRPr="007C47EC" w:rsidRDefault="007C47EC" w:rsidP="007C47EC">
      <w:pPr>
        <w:rPr>
          <w:bCs/>
          <w:sz w:val="18"/>
          <w:szCs w:val="18"/>
        </w:rPr>
      </w:pPr>
      <w:r w:rsidRPr="007C47EC">
        <w:rPr>
          <w:bCs/>
          <w:sz w:val="18"/>
          <w:szCs w:val="18"/>
        </w:rPr>
        <w:t>Dash {2</w:t>
      </w:r>
      <w:proofErr w:type="gramStart"/>
      <w:r w:rsidRPr="007C47EC">
        <w:rPr>
          <w:bCs/>
          <w:sz w:val="18"/>
          <w:szCs w:val="18"/>
        </w:rPr>
        <w:t>}{</w:t>
      </w:r>
      <w:proofErr w:type="gramEnd"/>
      <w:r w:rsidRPr="007C47EC">
        <w:rPr>
          <w:bCs/>
          <w:sz w:val="18"/>
          <w:szCs w:val="18"/>
        </w:rPr>
        <w:t>R} (You may cast this spell for its dash cost. If you do, it gains haste, and it’s returned from the battlefield to its owner’s hand at the beginning of the next end step.)</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The official rules for dash are as follows:</w:t>
      </w:r>
    </w:p>
    <w:p w:rsidR="007C47EC" w:rsidRPr="007C47EC" w:rsidRDefault="007C47EC" w:rsidP="007C47EC">
      <w:pPr>
        <w:rPr>
          <w:bCs/>
          <w:sz w:val="18"/>
          <w:szCs w:val="18"/>
        </w:rPr>
      </w:pPr>
      <w:r w:rsidRPr="007C47EC">
        <w:rPr>
          <w:bCs/>
          <w:sz w:val="18"/>
          <w:szCs w:val="18"/>
        </w:rPr>
        <w:t>702.108. Dash</w:t>
      </w:r>
    </w:p>
    <w:p w:rsidR="007C47EC" w:rsidRPr="007C47EC" w:rsidRDefault="007C47EC" w:rsidP="007C47EC">
      <w:pPr>
        <w:rPr>
          <w:bCs/>
          <w:sz w:val="18"/>
          <w:szCs w:val="18"/>
        </w:rPr>
      </w:pPr>
      <w:r w:rsidRPr="007C47EC">
        <w:rPr>
          <w:bCs/>
          <w:sz w:val="18"/>
          <w:szCs w:val="18"/>
        </w:rPr>
        <w:t xml:space="preserve">702.108a Dash represents three abilities: two static abilities that function while the card with dash is on the stack, one of which may create a delayed triggered ability, and a static ability that functions while the object with dash is on the battlefield. “Dash [cost]” means “You may cast this card by paying [cost] rather than its </w:t>
      </w:r>
      <w:proofErr w:type="spellStart"/>
      <w:r w:rsidRPr="007C47EC">
        <w:rPr>
          <w:bCs/>
          <w:sz w:val="18"/>
          <w:szCs w:val="18"/>
        </w:rPr>
        <w:t>mana</w:t>
      </w:r>
      <w:proofErr w:type="spellEnd"/>
      <w:r w:rsidRPr="007C47EC">
        <w:rPr>
          <w:bCs/>
          <w:sz w:val="18"/>
          <w:szCs w:val="18"/>
        </w:rPr>
        <w:t xml:space="preserve"> cost,” “If you chose to pay this spell’s dash cost, return the permanent this spell becomes to its owner’s hand at the beginning of the next end step,” and “As long as this permanent’s dash cost was paid, it has haste.” Paying a card’s dash cost follows the rules for paying alternative costs in rules 601.2b and 601.2e–g.</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you choose to pay the dash cost rather than the </w:t>
      </w:r>
      <w:proofErr w:type="spellStart"/>
      <w:r w:rsidRPr="007C47EC">
        <w:rPr>
          <w:bCs/>
          <w:sz w:val="18"/>
          <w:szCs w:val="18"/>
        </w:rPr>
        <w:t>mana</w:t>
      </w:r>
      <w:proofErr w:type="spellEnd"/>
      <w:r w:rsidRPr="007C47EC">
        <w:rPr>
          <w:bCs/>
          <w:sz w:val="18"/>
          <w:szCs w:val="18"/>
        </w:rPr>
        <w:t xml:space="preserve"> cost, you’re still casting the spell. It goes on the stack and can be responded to and countered. You can cast a creature spell for its dash cost only when you otherwise could cast that creature spell. Most of the time, this means during your main phase when the stack is empty.</w:t>
      </w:r>
    </w:p>
    <w:p w:rsidR="007C47EC" w:rsidRPr="007C47EC" w:rsidRDefault="007C47EC" w:rsidP="007C47EC">
      <w:pPr>
        <w:rPr>
          <w:bCs/>
          <w:sz w:val="18"/>
          <w:szCs w:val="18"/>
        </w:rPr>
      </w:pPr>
      <w:r w:rsidRPr="007C47EC">
        <w:rPr>
          <w:bCs/>
          <w:sz w:val="18"/>
          <w:szCs w:val="18"/>
        </w:rPr>
        <w:t>* If you pay the dash cost to cast a creature spell, that card will be returned to its owner’s hand only if it’s still on the battlefield when its triggered ability resolves. If it dies or goes to another zone before then, it will stay where it is.</w:t>
      </w:r>
    </w:p>
    <w:p w:rsidR="007C47EC" w:rsidRPr="007C47EC" w:rsidRDefault="007C47EC" w:rsidP="007C47EC">
      <w:pPr>
        <w:rPr>
          <w:bCs/>
          <w:sz w:val="18"/>
          <w:szCs w:val="18"/>
        </w:rPr>
      </w:pPr>
      <w:r w:rsidRPr="007C47EC">
        <w:rPr>
          <w:bCs/>
          <w:sz w:val="18"/>
          <w:szCs w:val="18"/>
        </w:rPr>
        <w:t xml:space="preserve">* You don’t have to attack with the creature with dash unless </w:t>
      </w:r>
      <w:proofErr w:type="gramStart"/>
      <w:r w:rsidRPr="007C47EC">
        <w:rPr>
          <w:bCs/>
          <w:sz w:val="18"/>
          <w:szCs w:val="18"/>
        </w:rPr>
        <w:t>another ability</w:t>
      </w:r>
      <w:proofErr w:type="gramEnd"/>
      <w:r w:rsidRPr="007C47EC">
        <w:rPr>
          <w:bCs/>
          <w:sz w:val="18"/>
          <w:szCs w:val="18"/>
        </w:rPr>
        <w:t xml:space="preserve"> says you do.</w:t>
      </w:r>
    </w:p>
    <w:p w:rsidR="007C47EC" w:rsidRPr="007C47EC" w:rsidRDefault="007C47EC" w:rsidP="007C47EC">
      <w:pPr>
        <w:rPr>
          <w:bCs/>
          <w:sz w:val="18"/>
          <w:szCs w:val="18"/>
        </w:rPr>
      </w:pPr>
      <w:r w:rsidRPr="007C47EC">
        <w:rPr>
          <w:bCs/>
          <w:sz w:val="18"/>
          <w:szCs w:val="18"/>
        </w:rPr>
        <w:t xml:space="preserve">* If a creature enters the battlefield as a copy of or </w:t>
      </w:r>
      <w:r w:rsidRPr="007C47EC">
        <w:rPr>
          <w:bCs/>
          <w:sz w:val="18"/>
          <w:szCs w:val="18"/>
        </w:rPr>
        <w:lastRenderedPageBreak/>
        <w:t>becomes a copy of a creature whose dash cost was paid, the copy won’t have haste and won’t be returned to its owner’s hand.</w:t>
      </w:r>
    </w:p>
    <w:p w:rsidR="007C47EC" w:rsidRPr="007C47EC" w:rsidRDefault="007C47EC" w:rsidP="007C47EC">
      <w:pPr>
        <w:rPr>
          <w:bCs/>
          <w:sz w:val="18"/>
          <w:szCs w:val="18"/>
        </w:rPr>
      </w:pPr>
    </w:p>
    <w:p w:rsidR="007C47EC" w:rsidRPr="00CC2D6B" w:rsidRDefault="007C47EC" w:rsidP="007C47EC">
      <w:pPr>
        <w:rPr>
          <w:b/>
          <w:sz w:val="18"/>
          <w:szCs w:val="18"/>
        </w:rPr>
      </w:pPr>
      <w:proofErr w:type="spellStart"/>
      <w:r w:rsidRPr="00CC2D6B">
        <w:rPr>
          <w:b/>
          <w:sz w:val="18"/>
          <w:szCs w:val="18"/>
        </w:rPr>
        <w:t>Temur</w:t>
      </w:r>
      <w:proofErr w:type="spellEnd"/>
      <w:r w:rsidRPr="00CC2D6B">
        <w:rPr>
          <w:b/>
          <w:sz w:val="18"/>
          <w:szCs w:val="18"/>
        </w:rPr>
        <w:t xml:space="preserve"> Ability Word: Ferocious</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Temur</w:t>
      </w:r>
      <w:proofErr w:type="spellEnd"/>
      <w:r w:rsidRPr="007C47EC">
        <w:rPr>
          <w:bCs/>
          <w:sz w:val="18"/>
          <w:szCs w:val="18"/>
        </w:rPr>
        <w:t xml:space="preserve"> is the green-blue-red clan. Its clan icon is a dragon’s claws. </w:t>
      </w:r>
      <w:proofErr w:type="spellStart"/>
      <w:r w:rsidRPr="007C47EC">
        <w:rPr>
          <w:bCs/>
          <w:sz w:val="18"/>
          <w:szCs w:val="18"/>
        </w:rPr>
        <w:t>Atarka</w:t>
      </w:r>
      <w:proofErr w:type="spellEnd"/>
      <w:r w:rsidRPr="007C47EC">
        <w:rPr>
          <w:bCs/>
          <w:sz w:val="18"/>
          <w:szCs w:val="18"/>
        </w:rPr>
        <w:t xml:space="preserve"> is the dragon who embodies the </w:t>
      </w:r>
      <w:proofErr w:type="spellStart"/>
      <w:r w:rsidRPr="007C47EC">
        <w:rPr>
          <w:bCs/>
          <w:sz w:val="18"/>
          <w:szCs w:val="18"/>
        </w:rPr>
        <w:t>Temur</w:t>
      </w:r>
      <w:proofErr w:type="spellEnd"/>
      <w:r w:rsidRPr="007C47EC">
        <w:rPr>
          <w:bCs/>
          <w:sz w:val="18"/>
          <w:szCs w:val="18"/>
        </w:rPr>
        <w:t xml:space="preserve"> ideal of savagery.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Ferocious is a returning ability word that appears in italics at the beginning of abilities that improve if you control a creature with power 4 or greater. (An ability word has no rules meaning.) It hasn’t changed since its appearance in the Khans of </w:t>
      </w:r>
      <w:proofErr w:type="spellStart"/>
      <w:r w:rsidRPr="007C47EC">
        <w:rPr>
          <w:bCs/>
          <w:sz w:val="18"/>
          <w:szCs w:val="18"/>
        </w:rPr>
        <w:t>Tarkir</w:t>
      </w:r>
      <w:proofErr w:type="spellEnd"/>
      <w:r w:rsidRPr="007C47EC">
        <w:rPr>
          <w:bCs/>
          <w:sz w:val="18"/>
          <w:szCs w:val="18"/>
        </w:rPr>
        <w:t xml:space="preserve"> set.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Winds of </w:t>
      </w:r>
      <w:proofErr w:type="spellStart"/>
      <w:r w:rsidRPr="007C47EC">
        <w:rPr>
          <w:bCs/>
          <w:sz w:val="18"/>
          <w:szCs w:val="18"/>
        </w:rPr>
        <w:t>Qal</w:t>
      </w:r>
      <w:proofErr w:type="spellEnd"/>
      <w:r w:rsidRPr="007C47EC">
        <w:rPr>
          <w:bCs/>
          <w:sz w:val="18"/>
          <w:szCs w:val="18"/>
        </w:rPr>
        <w:t xml:space="preserve"> </w:t>
      </w:r>
      <w:proofErr w:type="spellStart"/>
      <w:r w:rsidRPr="007C47EC">
        <w:rPr>
          <w:bCs/>
          <w:sz w:val="18"/>
          <w:szCs w:val="18"/>
        </w:rPr>
        <w:t>Sisma</w:t>
      </w:r>
      <w:proofErr w:type="spellEnd"/>
    </w:p>
    <w:p w:rsidR="007C47EC" w:rsidRPr="007C47EC" w:rsidRDefault="007C47EC" w:rsidP="007C47EC">
      <w:pPr>
        <w:rPr>
          <w:bCs/>
          <w:sz w:val="18"/>
          <w:szCs w:val="18"/>
        </w:rPr>
      </w:pPr>
      <w:r w:rsidRPr="007C47EC">
        <w:rPr>
          <w:bCs/>
          <w:sz w:val="18"/>
          <w:szCs w:val="18"/>
        </w:rPr>
        <w:t>{1}{G}</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Prevent all combat damage that would be dealt this turn.</w:t>
      </w:r>
    </w:p>
    <w:p w:rsidR="007C47EC" w:rsidRPr="007C47EC" w:rsidRDefault="007C47EC" w:rsidP="007C47EC">
      <w:pPr>
        <w:rPr>
          <w:bCs/>
          <w:sz w:val="18"/>
          <w:szCs w:val="18"/>
        </w:rPr>
      </w:pPr>
      <w:r w:rsidRPr="007C47EC">
        <w:rPr>
          <w:bCs/>
          <w:sz w:val="18"/>
          <w:szCs w:val="18"/>
        </w:rPr>
        <w:t xml:space="preserve">Ferocious — </w:t>
      </w:r>
      <w:proofErr w:type="gramStart"/>
      <w:r w:rsidRPr="007C47EC">
        <w:rPr>
          <w:bCs/>
          <w:sz w:val="18"/>
          <w:szCs w:val="18"/>
        </w:rPr>
        <w:t>If</w:t>
      </w:r>
      <w:proofErr w:type="gramEnd"/>
      <w:r w:rsidRPr="007C47EC">
        <w:rPr>
          <w:bCs/>
          <w:sz w:val="18"/>
          <w:szCs w:val="18"/>
        </w:rPr>
        <w:t xml:space="preserve"> you control a creature with power 4 or greater, instead prevent all combat damage that would be dealt this turn by creatures your opponents control.</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Shamanic Revelation</w:t>
      </w:r>
    </w:p>
    <w:p w:rsidR="007C47EC" w:rsidRPr="007C47EC" w:rsidRDefault="007C47EC" w:rsidP="007C47EC">
      <w:pPr>
        <w:rPr>
          <w:bCs/>
          <w:sz w:val="18"/>
          <w:szCs w:val="18"/>
        </w:rPr>
      </w:pPr>
      <w:r w:rsidRPr="007C47EC">
        <w:rPr>
          <w:bCs/>
          <w:sz w:val="18"/>
          <w:szCs w:val="18"/>
        </w:rPr>
        <w:t>{3}{G}{G}</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Draw a card for each creature you control.</w:t>
      </w:r>
    </w:p>
    <w:p w:rsidR="007C47EC" w:rsidRPr="007C47EC" w:rsidRDefault="007C47EC" w:rsidP="007C47EC">
      <w:pPr>
        <w:rPr>
          <w:bCs/>
          <w:sz w:val="18"/>
          <w:szCs w:val="18"/>
        </w:rPr>
      </w:pPr>
      <w:r w:rsidRPr="007C47EC">
        <w:rPr>
          <w:bCs/>
          <w:sz w:val="18"/>
          <w:szCs w:val="18"/>
        </w:rPr>
        <w:t xml:space="preserve">Ferocious — </w:t>
      </w:r>
      <w:proofErr w:type="gramStart"/>
      <w:r w:rsidRPr="007C47EC">
        <w:rPr>
          <w:bCs/>
          <w:sz w:val="18"/>
          <w:szCs w:val="18"/>
        </w:rPr>
        <w:t>You</w:t>
      </w:r>
      <w:proofErr w:type="gramEnd"/>
      <w:r w:rsidRPr="007C47EC">
        <w:rPr>
          <w:bCs/>
          <w:sz w:val="18"/>
          <w:szCs w:val="18"/>
        </w:rPr>
        <w:t xml:space="preserve"> gain 4 life for each creature you control with power 4 or greater.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Some ferocious abilities that appear on instants and sorceries use the word “instead.” These spells have an upgraded effect if you control a creature with power 4 or greater as they resolve. For these, you only get the upgraded effect, not both effects.</w:t>
      </w:r>
    </w:p>
    <w:p w:rsidR="007C47EC" w:rsidRPr="007C47EC" w:rsidRDefault="007C47EC" w:rsidP="007C47EC">
      <w:pPr>
        <w:rPr>
          <w:bCs/>
          <w:sz w:val="18"/>
          <w:szCs w:val="18"/>
        </w:rPr>
      </w:pPr>
      <w:r w:rsidRPr="007C47EC">
        <w:rPr>
          <w:bCs/>
          <w:sz w:val="18"/>
          <w:szCs w:val="18"/>
        </w:rPr>
        <w:t>* Ferocious abilities of instants and sorceries that don’t use the word “instead” will provide an additional effect if you control a creature with power 4 or greater as they resolve.</w:t>
      </w:r>
    </w:p>
    <w:p w:rsidR="007C47EC" w:rsidRPr="007C47EC" w:rsidRDefault="007C47EC" w:rsidP="007C47EC">
      <w:pPr>
        <w:rPr>
          <w:bCs/>
          <w:sz w:val="18"/>
          <w:szCs w:val="18"/>
        </w:rPr>
      </w:pPr>
      <w:r w:rsidRPr="007C47EC">
        <w:rPr>
          <w:bCs/>
          <w:sz w:val="18"/>
          <w:szCs w:val="18"/>
        </w:rPr>
        <w:t>* See the “Card-Specific Notes” section for cards with static or triggered ferocious abilities and more information about how they work.</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New Keyword Action: Manifest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The Spirit Dragon </w:t>
      </w:r>
      <w:proofErr w:type="spellStart"/>
      <w:r w:rsidRPr="007C47EC">
        <w:rPr>
          <w:bCs/>
          <w:sz w:val="18"/>
          <w:szCs w:val="18"/>
        </w:rPr>
        <w:t>Ugin</w:t>
      </w:r>
      <w:proofErr w:type="spellEnd"/>
      <w:r w:rsidRPr="007C47EC">
        <w:rPr>
          <w:bCs/>
          <w:sz w:val="18"/>
          <w:szCs w:val="18"/>
        </w:rPr>
        <w:t xml:space="preserve"> and his magic are very much alive in </w:t>
      </w:r>
      <w:proofErr w:type="spellStart"/>
      <w:r w:rsidRPr="007C47EC">
        <w:rPr>
          <w:bCs/>
          <w:sz w:val="18"/>
          <w:szCs w:val="18"/>
        </w:rPr>
        <w:t>Tarkir’s</w:t>
      </w:r>
      <w:proofErr w:type="spellEnd"/>
      <w:r w:rsidRPr="007C47EC">
        <w:rPr>
          <w:bCs/>
          <w:sz w:val="18"/>
          <w:szCs w:val="18"/>
        </w:rPr>
        <w:t xml:space="preserve"> past. Manifest is a new keyword action that puts cards onto the battlefield face down as 2/2 creatures, hiding their true identities. If a creature card is put onto the battlefield this way, you can turn it face up at any time by paying its </w:t>
      </w:r>
      <w:proofErr w:type="spellStart"/>
      <w:r w:rsidRPr="007C47EC">
        <w:rPr>
          <w:bCs/>
          <w:sz w:val="18"/>
          <w:szCs w:val="18"/>
        </w:rPr>
        <w:t>mana</w:t>
      </w:r>
      <w:proofErr w:type="spellEnd"/>
      <w:r w:rsidRPr="007C47EC">
        <w:rPr>
          <w:bCs/>
          <w:sz w:val="18"/>
          <w:szCs w:val="18"/>
        </w:rPr>
        <w:t xml:space="preserve"> cost.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Formless Nurturing</w:t>
      </w:r>
    </w:p>
    <w:p w:rsidR="007C47EC" w:rsidRPr="007C47EC" w:rsidRDefault="007C47EC" w:rsidP="007C47EC">
      <w:pPr>
        <w:rPr>
          <w:bCs/>
          <w:sz w:val="18"/>
          <w:szCs w:val="18"/>
        </w:rPr>
      </w:pPr>
      <w:r w:rsidRPr="007C47EC">
        <w:rPr>
          <w:bCs/>
          <w:sz w:val="18"/>
          <w:szCs w:val="18"/>
        </w:rPr>
        <w:t>{3}{G}</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 xml:space="preserve">Manifest the top card of your library, then put a +1/+1 counter on it. </w:t>
      </w:r>
      <w:proofErr w:type="gramStart"/>
      <w:r w:rsidRPr="007C47EC">
        <w:rPr>
          <w:bCs/>
          <w:sz w:val="18"/>
          <w:szCs w:val="18"/>
        </w:rPr>
        <w:t>(To manifest a card, put it onto the battlefield face down as a 2/2 creature.</w:t>
      </w:r>
      <w:proofErr w:type="gramEnd"/>
      <w:r w:rsidRPr="007C47EC">
        <w:rPr>
          <w:bCs/>
          <w:sz w:val="18"/>
          <w:szCs w:val="18"/>
        </w:rPr>
        <w:t xml:space="preserve"> Turn it face up any time for its </w:t>
      </w:r>
      <w:proofErr w:type="spellStart"/>
      <w:r w:rsidRPr="007C47EC">
        <w:rPr>
          <w:bCs/>
          <w:sz w:val="18"/>
          <w:szCs w:val="18"/>
        </w:rPr>
        <w:t>mana</w:t>
      </w:r>
      <w:proofErr w:type="spellEnd"/>
      <w:r w:rsidRPr="007C47EC">
        <w:rPr>
          <w:bCs/>
          <w:sz w:val="18"/>
          <w:szCs w:val="18"/>
        </w:rPr>
        <w:t xml:space="preserve"> cost if it’s a creature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The official rules for manifest are as follows:</w:t>
      </w:r>
    </w:p>
    <w:p w:rsidR="007C47EC" w:rsidRPr="007C47EC" w:rsidRDefault="007C47EC" w:rsidP="007C47EC">
      <w:pPr>
        <w:rPr>
          <w:bCs/>
          <w:sz w:val="18"/>
          <w:szCs w:val="18"/>
        </w:rPr>
      </w:pPr>
      <w:r w:rsidRPr="007C47EC">
        <w:rPr>
          <w:bCs/>
          <w:sz w:val="18"/>
          <w:szCs w:val="18"/>
        </w:rPr>
        <w:t>701.31. Manifest</w:t>
      </w:r>
    </w:p>
    <w:p w:rsidR="007C47EC" w:rsidRPr="007C47EC" w:rsidRDefault="007C47EC" w:rsidP="007C47EC">
      <w:pPr>
        <w:rPr>
          <w:bCs/>
          <w:sz w:val="18"/>
          <w:szCs w:val="18"/>
        </w:rPr>
      </w:pPr>
      <w:r w:rsidRPr="007C47EC">
        <w:rPr>
          <w:bCs/>
          <w:sz w:val="18"/>
          <w:szCs w:val="18"/>
        </w:rPr>
        <w:t xml:space="preserve">701.31a “Manifest [a card]” means “Put [that card] onto the battlefield face down.” That permanent is a 2/2 creature with no text, no name, no subtypes, and no </w:t>
      </w:r>
      <w:proofErr w:type="spellStart"/>
      <w:r w:rsidRPr="007C47EC">
        <w:rPr>
          <w:bCs/>
          <w:sz w:val="18"/>
          <w:szCs w:val="18"/>
        </w:rPr>
        <w:t>mana</w:t>
      </w:r>
      <w:proofErr w:type="spellEnd"/>
      <w:r w:rsidRPr="007C47EC">
        <w:rPr>
          <w:bCs/>
          <w:sz w:val="18"/>
          <w:szCs w:val="18"/>
        </w:rPr>
        <w:t xml:space="preserve"> cost. That permanent is a manifested permanent as long as it’s face down. The effect defining its characteristics works any time the card is face down and ends when it’s turned face up.</w:t>
      </w:r>
    </w:p>
    <w:p w:rsidR="007C47EC" w:rsidRPr="007C47EC" w:rsidRDefault="007C47EC" w:rsidP="007C47EC">
      <w:pPr>
        <w:rPr>
          <w:bCs/>
          <w:sz w:val="18"/>
          <w:szCs w:val="18"/>
        </w:rPr>
      </w:pPr>
      <w:r w:rsidRPr="007C47EC">
        <w:rPr>
          <w:bCs/>
          <w:sz w:val="18"/>
          <w:szCs w:val="18"/>
        </w:rPr>
        <w:t xml:space="preserve">701.31b </w:t>
      </w:r>
      <w:proofErr w:type="gramStart"/>
      <w:r w:rsidRPr="007C47EC">
        <w:rPr>
          <w:bCs/>
          <w:sz w:val="18"/>
          <w:szCs w:val="18"/>
        </w:rPr>
        <w:t>Any</w:t>
      </w:r>
      <w:proofErr w:type="gramEnd"/>
      <w:r w:rsidRPr="007C47EC">
        <w:rPr>
          <w:bCs/>
          <w:sz w:val="18"/>
          <w:szCs w:val="18"/>
        </w:rPr>
        <w:t xml:space="preserve"> time you have priority, you may turn a manifested permanent you control face up. This is a special action that doesn’t use the stack (see rule 115.2b). To do this, show all players that the card representing that permanent is a creature card and what its </w:t>
      </w:r>
      <w:proofErr w:type="spellStart"/>
      <w:r w:rsidRPr="007C47EC">
        <w:rPr>
          <w:bCs/>
          <w:sz w:val="18"/>
          <w:szCs w:val="18"/>
        </w:rPr>
        <w:t>mana</w:t>
      </w:r>
      <w:proofErr w:type="spellEnd"/>
      <w:r w:rsidRPr="007C47EC">
        <w:rPr>
          <w:bCs/>
          <w:sz w:val="18"/>
          <w:szCs w:val="18"/>
        </w:rPr>
        <w:t xml:space="preserve"> cost is, pay that cost, </w:t>
      </w:r>
      <w:proofErr w:type="gramStart"/>
      <w:r w:rsidRPr="007C47EC">
        <w:rPr>
          <w:bCs/>
          <w:sz w:val="18"/>
          <w:szCs w:val="18"/>
        </w:rPr>
        <w:t>then</w:t>
      </w:r>
      <w:proofErr w:type="gramEnd"/>
      <w:r w:rsidRPr="007C47EC">
        <w:rPr>
          <w:bCs/>
          <w:sz w:val="18"/>
          <w:szCs w:val="18"/>
        </w:rPr>
        <w:t xml:space="preserve"> turn the permanent face up. The effect defining its characteristics while it was face down </w:t>
      </w:r>
      <w:proofErr w:type="gramStart"/>
      <w:r w:rsidRPr="007C47EC">
        <w:rPr>
          <w:bCs/>
          <w:sz w:val="18"/>
          <w:szCs w:val="18"/>
        </w:rPr>
        <w:t>ends,</w:t>
      </w:r>
      <w:proofErr w:type="gramEnd"/>
      <w:r w:rsidRPr="007C47EC">
        <w:rPr>
          <w:bCs/>
          <w:sz w:val="18"/>
          <w:szCs w:val="18"/>
        </w:rPr>
        <w:t xml:space="preserve"> and it regains its normal characteristics. If the card representing that permanent isn’t a creature card or doesn’t have a </w:t>
      </w:r>
      <w:proofErr w:type="spellStart"/>
      <w:r w:rsidRPr="007C47EC">
        <w:rPr>
          <w:bCs/>
          <w:sz w:val="18"/>
          <w:szCs w:val="18"/>
        </w:rPr>
        <w:t>mana</w:t>
      </w:r>
      <w:proofErr w:type="spellEnd"/>
      <w:r w:rsidRPr="007C47EC">
        <w:rPr>
          <w:bCs/>
          <w:sz w:val="18"/>
          <w:szCs w:val="18"/>
        </w:rPr>
        <w:t xml:space="preserve"> cost, it can’t be turned face up this way.</w:t>
      </w:r>
    </w:p>
    <w:p w:rsidR="007C47EC" w:rsidRPr="007C47EC" w:rsidRDefault="007C47EC" w:rsidP="007C47EC">
      <w:pPr>
        <w:rPr>
          <w:bCs/>
          <w:sz w:val="18"/>
          <w:szCs w:val="18"/>
        </w:rPr>
      </w:pPr>
      <w:r w:rsidRPr="007C47EC">
        <w:rPr>
          <w:bCs/>
          <w:sz w:val="18"/>
          <w:szCs w:val="18"/>
        </w:rPr>
        <w:t xml:space="preserve">701.31c </w:t>
      </w:r>
      <w:proofErr w:type="gramStart"/>
      <w:r w:rsidRPr="007C47EC">
        <w:rPr>
          <w:bCs/>
          <w:sz w:val="18"/>
          <w:szCs w:val="18"/>
        </w:rPr>
        <w:t>If</w:t>
      </w:r>
      <w:proofErr w:type="gramEnd"/>
      <w:r w:rsidRPr="007C47EC">
        <w:rPr>
          <w:bCs/>
          <w:sz w:val="18"/>
          <w:szCs w:val="18"/>
        </w:rPr>
        <w:t xml:space="preserve"> a card with morph is manifested, its controller may use the procedure described in rule 702.36d to turn a face-down permanent </w:t>
      </w:r>
      <w:r w:rsidRPr="007C47EC">
        <w:rPr>
          <w:bCs/>
          <w:sz w:val="18"/>
          <w:szCs w:val="18"/>
        </w:rPr>
        <w:lastRenderedPageBreak/>
        <w:t>with morph face up rather than the procedure described above to turn a manifested permanent face up.</w:t>
      </w:r>
    </w:p>
    <w:p w:rsidR="007C47EC" w:rsidRPr="007C47EC" w:rsidRDefault="007C47EC" w:rsidP="007C47EC">
      <w:pPr>
        <w:rPr>
          <w:bCs/>
          <w:sz w:val="18"/>
          <w:szCs w:val="18"/>
        </w:rPr>
      </w:pPr>
      <w:r w:rsidRPr="007C47EC">
        <w:rPr>
          <w:bCs/>
          <w:sz w:val="18"/>
          <w:szCs w:val="18"/>
        </w:rPr>
        <w:t xml:space="preserve">701.31d </w:t>
      </w:r>
      <w:proofErr w:type="gramStart"/>
      <w:r w:rsidRPr="007C47EC">
        <w:rPr>
          <w:bCs/>
          <w:sz w:val="18"/>
          <w:szCs w:val="18"/>
        </w:rPr>
        <w:t>If</w:t>
      </w:r>
      <w:proofErr w:type="gramEnd"/>
      <w:r w:rsidRPr="007C47EC">
        <w:rPr>
          <w:bCs/>
          <w:sz w:val="18"/>
          <w:szCs w:val="18"/>
        </w:rPr>
        <w:t xml:space="preserve"> an effect instructs a player to manifest multiple cards from his or her library, those cards are manifested one at a time.</w:t>
      </w:r>
    </w:p>
    <w:p w:rsidR="007C47EC" w:rsidRPr="007C47EC" w:rsidRDefault="007C47EC" w:rsidP="007C47EC">
      <w:pPr>
        <w:rPr>
          <w:bCs/>
          <w:sz w:val="18"/>
          <w:szCs w:val="18"/>
        </w:rPr>
      </w:pPr>
      <w:r w:rsidRPr="007C47EC">
        <w:rPr>
          <w:bCs/>
          <w:sz w:val="18"/>
          <w:szCs w:val="18"/>
        </w:rPr>
        <w:t xml:space="preserve">701.31e </w:t>
      </w:r>
      <w:proofErr w:type="gramStart"/>
      <w:r w:rsidRPr="007C47EC">
        <w:rPr>
          <w:bCs/>
          <w:sz w:val="18"/>
          <w:szCs w:val="18"/>
        </w:rPr>
        <w:t>A</w:t>
      </w:r>
      <w:proofErr w:type="gramEnd"/>
      <w:r w:rsidRPr="007C47EC">
        <w:rPr>
          <w:bCs/>
          <w:sz w:val="18"/>
          <w:szCs w:val="18"/>
        </w:rPr>
        <w:t xml:space="preserve"> face-down permanent represented by an instant or sorcery card can’t be turned face up. If an effect instructs a player to turn one face up, its controller reveals it and leaves it face down. Abilities that trigger whenever a permanent is turned face up won’t trigger.</w:t>
      </w:r>
    </w:p>
    <w:p w:rsidR="007C47EC" w:rsidRPr="007C47EC" w:rsidRDefault="007C47EC" w:rsidP="007C47EC">
      <w:pPr>
        <w:rPr>
          <w:bCs/>
          <w:sz w:val="18"/>
          <w:szCs w:val="18"/>
        </w:rPr>
      </w:pPr>
      <w:proofErr w:type="gramStart"/>
      <w:r w:rsidRPr="007C47EC">
        <w:rPr>
          <w:bCs/>
          <w:sz w:val="18"/>
          <w:szCs w:val="18"/>
        </w:rPr>
        <w:t>701.31f See rule 707, “Face-Down Spells and Permanents,” for more information.</w:t>
      </w:r>
      <w:proofErr w:type="gramEnd"/>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face-down permanent is a 2/2 creature with no name, </w:t>
      </w:r>
      <w:proofErr w:type="spellStart"/>
      <w:r w:rsidRPr="007C47EC">
        <w:rPr>
          <w:bCs/>
          <w:sz w:val="18"/>
          <w:szCs w:val="18"/>
        </w:rPr>
        <w:t>mana</w:t>
      </w:r>
      <w:proofErr w:type="spellEnd"/>
      <w:r w:rsidRPr="007C47EC">
        <w:rPr>
          <w:bCs/>
          <w:sz w:val="18"/>
          <w:szCs w:val="18"/>
        </w:rPr>
        <w:t xml:space="preserve"> cost, creature types, or abilities. It’s colorless and has a converted </w:t>
      </w:r>
      <w:proofErr w:type="spellStart"/>
      <w:r w:rsidRPr="007C47EC">
        <w:rPr>
          <w:bCs/>
          <w:sz w:val="18"/>
          <w:szCs w:val="18"/>
        </w:rPr>
        <w:t>mana</w:t>
      </w:r>
      <w:proofErr w:type="spellEnd"/>
      <w:r w:rsidRPr="007C47EC">
        <w:rPr>
          <w:bCs/>
          <w:sz w:val="18"/>
          <w:szCs w:val="18"/>
        </w:rPr>
        <w:t xml:space="preserve"> cost of 0. Other effects that apply to the permanent can still grant or change any of these characteristics.</w:t>
      </w:r>
    </w:p>
    <w:p w:rsidR="007C47EC" w:rsidRPr="007C47EC" w:rsidRDefault="007C47EC" w:rsidP="007C47EC">
      <w:pPr>
        <w:rPr>
          <w:bCs/>
          <w:sz w:val="18"/>
          <w:szCs w:val="18"/>
        </w:rPr>
      </w:pPr>
      <w:r w:rsidRPr="007C47EC">
        <w:rPr>
          <w:bCs/>
          <w:sz w:val="18"/>
          <w:szCs w:val="18"/>
        </w:rPr>
        <w:t xml:space="preserve">* Any time you have priority, you may turn a manifested creature face up by revealing that it’s a creature card (ignoring any type-changing effects that might be applying to it) and paying its </w:t>
      </w:r>
      <w:proofErr w:type="spellStart"/>
      <w:r w:rsidRPr="007C47EC">
        <w:rPr>
          <w:bCs/>
          <w:sz w:val="18"/>
          <w:szCs w:val="18"/>
        </w:rPr>
        <w:t>mana</w:t>
      </w:r>
      <w:proofErr w:type="spellEnd"/>
      <w:r w:rsidRPr="007C47EC">
        <w:rPr>
          <w:bCs/>
          <w:sz w:val="18"/>
          <w:szCs w:val="18"/>
        </w:rPr>
        <w:t xml:space="preserve"> cost. This is a special action. It doesn’t use the stack and can’t be responded to.</w:t>
      </w:r>
    </w:p>
    <w:p w:rsidR="007C47EC" w:rsidRPr="007C47EC" w:rsidRDefault="007C47EC" w:rsidP="007C47EC">
      <w:pPr>
        <w:rPr>
          <w:bCs/>
          <w:sz w:val="18"/>
          <w:szCs w:val="18"/>
        </w:rPr>
      </w:pPr>
      <w:r w:rsidRPr="007C47EC">
        <w:rPr>
          <w:bCs/>
          <w:sz w:val="18"/>
          <w:szCs w:val="18"/>
        </w:rPr>
        <w:t>* If a manifested creature would have morph if it were face up, you may also turn it face up by paying its morph cost.</w:t>
      </w:r>
    </w:p>
    <w:p w:rsidR="007C47EC" w:rsidRPr="007C47EC" w:rsidRDefault="007C47EC" w:rsidP="007C47EC">
      <w:pPr>
        <w:rPr>
          <w:bCs/>
          <w:sz w:val="18"/>
          <w:szCs w:val="18"/>
        </w:rPr>
      </w:pPr>
      <w:r w:rsidRPr="007C47EC">
        <w:rPr>
          <w:bCs/>
          <w:sz w:val="18"/>
          <w:szCs w:val="18"/>
        </w:rPr>
        <w:t>* Unlike a face-down creature that was cast using the morph ability, a manifested creature may still be turned face up after it loses its abilities if it’s a creature card.</w:t>
      </w:r>
    </w:p>
    <w:p w:rsidR="007C47EC" w:rsidRPr="007C47EC" w:rsidRDefault="007C47EC" w:rsidP="007C47EC">
      <w:pPr>
        <w:rPr>
          <w:bCs/>
          <w:sz w:val="18"/>
          <w:szCs w:val="18"/>
        </w:rPr>
      </w:pPr>
      <w:r w:rsidRPr="007C47EC">
        <w:rPr>
          <w:bCs/>
          <w:sz w:val="18"/>
          <w:szCs w:val="18"/>
        </w:rPr>
        <w:t>* Because the permanent is on the battlefield both before and after it’s turned face up, turning a permanent face up doesn’t cause any enters-the-battlefield abilities to trigger.</w:t>
      </w:r>
    </w:p>
    <w:p w:rsidR="007C47EC" w:rsidRPr="007C47EC" w:rsidRDefault="007C47EC" w:rsidP="007C47EC">
      <w:pPr>
        <w:rPr>
          <w:bCs/>
          <w:sz w:val="18"/>
          <w:szCs w:val="18"/>
        </w:rPr>
      </w:pPr>
      <w:r w:rsidRPr="007C47EC">
        <w:rPr>
          <w:bCs/>
          <w:sz w:val="18"/>
          <w:szCs w:val="18"/>
        </w:rPr>
        <w:t>* Because face-down creatures don’t have a name, they can’t have the same name as any other creature, even another face-down creature.</w:t>
      </w:r>
    </w:p>
    <w:p w:rsidR="007C47EC" w:rsidRPr="007C47EC" w:rsidRDefault="007C47EC" w:rsidP="007C47EC">
      <w:pPr>
        <w:rPr>
          <w:bCs/>
          <w:sz w:val="18"/>
          <w:szCs w:val="18"/>
        </w:rPr>
      </w:pPr>
      <w:r w:rsidRPr="007C47EC">
        <w:rPr>
          <w:bCs/>
          <w:sz w:val="18"/>
          <w:szCs w:val="18"/>
        </w:rPr>
        <w:t xml:space="preserve">* A permanent that turns face up or face down changes characteristics but is </w:t>
      </w:r>
      <w:r w:rsidRPr="007C47EC">
        <w:rPr>
          <w:bCs/>
          <w:sz w:val="18"/>
          <w:szCs w:val="18"/>
        </w:rPr>
        <w:lastRenderedPageBreak/>
        <w:t>otherwise the same permanent. Spells and abilities that were targeting that permanent, as well as Auras and Equipment that were attached to the permanent, aren’t affected.</w:t>
      </w:r>
    </w:p>
    <w:p w:rsidR="007C47EC" w:rsidRPr="007C47EC" w:rsidRDefault="007C47EC" w:rsidP="007C47EC">
      <w:pPr>
        <w:rPr>
          <w:bCs/>
          <w:sz w:val="18"/>
          <w:szCs w:val="18"/>
        </w:rPr>
      </w:pPr>
      <w:r w:rsidRPr="007C47EC">
        <w:rPr>
          <w:bCs/>
          <w:sz w:val="18"/>
          <w:szCs w:val="18"/>
        </w:rPr>
        <w:t>* Turning a permanent face up or face down doesn’t change whether that permanent is tapped or untapped.</w:t>
      </w:r>
    </w:p>
    <w:p w:rsidR="007C47EC" w:rsidRPr="007C47EC" w:rsidRDefault="007C47EC" w:rsidP="007C47EC">
      <w:pPr>
        <w:rPr>
          <w:bCs/>
          <w:sz w:val="18"/>
          <w:szCs w:val="18"/>
        </w:rPr>
      </w:pPr>
      <w:r w:rsidRPr="007C47EC">
        <w:rPr>
          <w:bCs/>
          <w:sz w:val="18"/>
          <w:szCs w:val="18"/>
        </w:rPr>
        <w:t>* At any time, you can look at a face-down permanent you control. You can’t look at face-down permanents you don’t control unless an effect instructs you to do so.</w:t>
      </w:r>
    </w:p>
    <w:p w:rsidR="007C47EC" w:rsidRPr="007C47EC" w:rsidRDefault="007C47EC" w:rsidP="007C47EC">
      <w:pPr>
        <w:rPr>
          <w:bCs/>
          <w:sz w:val="18"/>
          <w:szCs w:val="18"/>
        </w:rPr>
      </w:pPr>
      <w:r w:rsidRPr="007C47EC">
        <w:rPr>
          <w:bCs/>
          <w:sz w:val="18"/>
          <w:szCs w:val="18"/>
        </w:rPr>
        <w:t>* If a face-down permanent you control leaves the battlefield, you must reveal it. You must also reveal all face-down spells and permanents you control if you leave the game or if the game ends.</w:t>
      </w:r>
    </w:p>
    <w:p w:rsidR="007C47EC" w:rsidRPr="007C47EC" w:rsidRDefault="007C47EC" w:rsidP="007C47EC">
      <w:pPr>
        <w:rPr>
          <w:bCs/>
          <w:sz w:val="18"/>
          <w:szCs w:val="18"/>
        </w:rPr>
      </w:pPr>
      <w:r w:rsidRPr="007C47EC">
        <w:rPr>
          <w:bCs/>
          <w:sz w:val="18"/>
          <w:szCs w:val="18"/>
        </w:rPr>
        <w:t>* You must ensure that your face-down spells and permanents can easily be differentiated from each other. You’re not allowed to mix up the cards that represent them on the battlefield in order to confuse other players. The order they entered the battlefield should remain clear. Common methods for indicating this include using markers or dice, or simply placing them in order on the battlefield. You must also track how each became face down (manifested, cast face down using the morph ability, and so on).</w:t>
      </w:r>
    </w:p>
    <w:p w:rsidR="007C47EC" w:rsidRPr="007C47EC" w:rsidRDefault="007C47EC" w:rsidP="007C47EC">
      <w:pPr>
        <w:rPr>
          <w:bCs/>
          <w:sz w:val="18"/>
          <w:szCs w:val="18"/>
        </w:rPr>
      </w:pPr>
      <w:r w:rsidRPr="007C47EC">
        <w:rPr>
          <w:bCs/>
          <w:sz w:val="18"/>
          <w:szCs w:val="18"/>
        </w:rPr>
        <w:t xml:space="preserve">* There are no cards in the Fate </w:t>
      </w:r>
      <w:proofErr w:type="spellStart"/>
      <w:r w:rsidRPr="007C47EC">
        <w:rPr>
          <w:bCs/>
          <w:sz w:val="18"/>
          <w:szCs w:val="18"/>
        </w:rPr>
        <w:t>Reforged</w:t>
      </w:r>
      <w:proofErr w:type="spellEnd"/>
      <w:r w:rsidRPr="007C47EC">
        <w:rPr>
          <w:bCs/>
          <w:sz w:val="18"/>
          <w:szCs w:val="18"/>
        </w:rPr>
        <w:t xml:space="preserve"> set that would turn a face-down instant or sorcery card on the battlefield face up, but some older cards can try to do this. If something tries to turn a face-down instant or sorcery card on the battlefield face up, reveal that card to show all players it’s an instant or sorcery card. The permanent remains on the battlefield face down. </w:t>
      </w:r>
      <w:proofErr w:type="gramStart"/>
      <w:r w:rsidRPr="007C47EC">
        <w:rPr>
          <w:bCs/>
          <w:sz w:val="18"/>
          <w:szCs w:val="18"/>
        </w:rPr>
        <w:t>Abilities that trigger when a permanent turns face up won’t trigger, because even though you revealed the card, it never turned face up.</w:t>
      </w:r>
      <w:proofErr w:type="gramEnd"/>
    </w:p>
    <w:p w:rsidR="007C47EC" w:rsidRPr="007C47EC" w:rsidRDefault="007C47EC" w:rsidP="007C47EC">
      <w:pPr>
        <w:rPr>
          <w:bCs/>
          <w:sz w:val="18"/>
          <w:szCs w:val="18"/>
        </w:rPr>
      </w:pPr>
      <w:r w:rsidRPr="007C47EC">
        <w:rPr>
          <w:bCs/>
          <w:sz w:val="18"/>
          <w:szCs w:val="18"/>
        </w:rPr>
        <w:t>* Some older Magic sets feature double-faced cards, which have a Magic card face on each side rather than a Magic card face on one side and a Magic card back on the other. The rules for double-</w:t>
      </w:r>
      <w:r w:rsidRPr="007C47EC">
        <w:rPr>
          <w:bCs/>
          <w:sz w:val="18"/>
          <w:szCs w:val="18"/>
        </w:rPr>
        <w:lastRenderedPageBreak/>
        <w:t xml:space="preserve">faced cards are changing slightly to account for the possibility that they are manifested. If a double-faced card is manifested, it will be put onto the battlefield face down. While face down, it can’t transform. If the front face of the card is a creature card, you can turn it face up by paying its </w:t>
      </w:r>
      <w:proofErr w:type="spellStart"/>
      <w:r w:rsidRPr="007C47EC">
        <w:rPr>
          <w:bCs/>
          <w:sz w:val="18"/>
          <w:szCs w:val="18"/>
        </w:rPr>
        <w:t>mana</w:t>
      </w:r>
      <w:proofErr w:type="spellEnd"/>
      <w:r w:rsidRPr="007C47EC">
        <w:rPr>
          <w:bCs/>
          <w:sz w:val="18"/>
          <w:szCs w:val="18"/>
        </w:rPr>
        <w:t xml:space="preserve"> cost. If you do, its front face will be up. A double-faced card on the battlefield still can’t be turned face down.</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The Three “Forms”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Three enchantment cards in the Fate </w:t>
      </w:r>
      <w:proofErr w:type="spellStart"/>
      <w:r w:rsidRPr="007C47EC">
        <w:rPr>
          <w:bCs/>
          <w:sz w:val="18"/>
          <w:szCs w:val="18"/>
        </w:rPr>
        <w:t>Reforged</w:t>
      </w:r>
      <w:proofErr w:type="spellEnd"/>
      <w:r w:rsidRPr="007C47EC">
        <w:rPr>
          <w:bCs/>
          <w:sz w:val="18"/>
          <w:szCs w:val="18"/>
        </w:rPr>
        <w:t xml:space="preserve"> set have enters-the-battlefield abilities that turn them into Auras, manifest a creature, and attach them to the manifested creature.</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Cloudform</w:t>
      </w:r>
      <w:proofErr w:type="spellEnd"/>
    </w:p>
    <w:p w:rsidR="007C47EC" w:rsidRPr="007C47EC" w:rsidRDefault="007C47EC" w:rsidP="007C47EC">
      <w:pPr>
        <w:rPr>
          <w:bCs/>
          <w:sz w:val="18"/>
          <w:szCs w:val="18"/>
        </w:rPr>
      </w:pPr>
      <w:r w:rsidRPr="007C47EC">
        <w:rPr>
          <w:bCs/>
          <w:sz w:val="18"/>
          <w:szCs w:val="18"/>
        </w:rPr>
        <w:t>{1}{U}{U}</w:t>
      </w:r>
    </w:p>
    <w:p w:rsidR="007C47EC" w:rsidRPr="007C47EC" w:rsidRDefault="007C47EC" w:rsidP="007C47EC">
      <w:pPr>
        <w:rPr>
          <w:bCs/>
          <w:sz w:val="18"/>
          <w:szCs w:val="18"/>
        </w:rPr>
      </w:pPr>
      <w:r w:rsidRPr="007C47EC">
        <w:rPr>
          <w:bCs/>
          <w:sz w:val="18"/>
          <w:szCs w:val="18"/>
        </w:rPr>
        <w:t>Enchantment</w:t>
      </w:r>
    </w:p>
    <w:p w:rsidR="007C47EC" w:rsidRPr="007C47EC" w:rsidRDefault="007C47EC" w:rsidP="007C47EC">
      <w:pPr>
        <w:rPr>
          <w:bCs/>
          <w:sz w:val="18"/>
          <w:szCs w:val="18"/>
        </w:rPr>
      </w:pPr>
      <w:r w:rsidRPr="007C47EC">
        <w:rPr>
          <w:bCs/>
          <w:sz w:val="18"/>
          <w:szCs w:val="18"/>
        </w:rPr>
        <w:t xml:space="preserve">When </w:t>
      </w:r>
      <w:proofErr w:type="spellStart"/>
      <w:r w:rsidRPr="007C47EC">
        <w:rPr>
          <w:bCs/>
          <w:sz w:val="18"/>
          <w:szCs w:val="18"/>
        </w:rPr>
        <w:t>Cloudform</w:t>
      </w:r>
      <w:proofErr w:type="spellEnd"/>
      <w:r w:rsidRPr="007C47EC">
        <w:rPr>
          <w:bCs/>
          <w:sz w:val="18"/>
          <w:szCs w:val="18"/>
        </w:rPr>
        <w:t xml:space="preserve"> enters the battlefield, it becomes an Aura with enchant creature. Manifest the top card of your library and attach </w:t>
      </w:r>
      <w:proofErr w:type="spellStart"/>
      <w:r w:rsidRPr="007C47EC">
        <w:rPr>
          <w:bCs/>
          <w:sz w:val="18"/>
          <w:szCs w:val="18"/>
        </w:rPr>
        <w:t>Cloudform</w:t>
      </w:r>
      <w:proofErr w:type="spellEnd"/>
      <w:r w:rsidRPr="007C47EC">
        <w:rPr>
          <w:bCs/>
          <w:sz w:val="18"/>
          <w:szCs w:val="18"/>
        </w:rPr>
        <w:t xml:space="preserve"> to it. </w:t>
      </w:r>
      <w:proofErr w:type="gramStart"/>
      <w:r w:rsidRPr="007C47EC">
        <w:rPr>
          <w:bCs/>
          <w:sz w:val="18"/>
          <w:szCs w:val="18"/>
        </w:rPr>
        <w:t>(To manifest a card, put it onto the battlefield face down as a 2/2 creature.</w:t>
      </w:r>
      <w:proofErr w:type="gramEnd"/>
      <w:r w:rsidRPr="007C47EC">
        <w:rPr>
          <w:bCs/>
          <w:sz w:val="18"/>
          <w:szCs w:val="18"/>
        </w:rPr>
        <w:t xml:space="preserve"> Turn it face up any time for its </w:t>
      </w:r>
      <w:proofErr w:type="spellStart"/>
      <w:r w:rsidRPr="007C47EC">
        <w:rPr>
          <w:bCs/>
          <w:sz w:val="18"/>
          <w:szCs w:val="18"/>
        </w:rPr>
        <w:t>mana</w:t>
      </w:r>
      <w:proofErr w:type="spellEnd"/>
      <w:r w:rsidRPr="007C47EC">
        <w:rPr>
          <w:bCs/>
          <w:sz w:val="18"/>
          <w:szCs w:val="18"/>
        </w:rPr>
        <w:t xml:space="preserve"> cost if it’s a creature card.)</w:t>
      </w:r>
    </w:p>
    <w:p w:rsidR="007C47EC" w:rsidRPr="007C47EC" w:rsidRDefault="007C47EC" w:rsidP="007C47EC">
      <w:pPr>
        <w:rPr>
          <w:bCs/>
          <w:sz w:val="18"/>
          <w:szCs w:val="18"/>
        </w:rPr>
      </w:pPr>
      <w:r w:rsidRPr="007C47EC">
        <w:rPr>
          <w:bCs/>
          <w:sz w:val="18"/>
          <w:szCs w:val="18"/>
        </w:rPr>
        <w:t xml:space="preserve">Enchanted creature has flying and </w:t>
      </w:r>
      <w:proofErr w:type="spellStart"/>
      <w:r w:rsidRPr="007C47EC">
        <w:rPr>
          <w:bCs/>
          <w:sz w:val="18"/>
          <w:szCs w:val="18"/>
        </w:rPr>
        <w:t>hexproof</w:t>
      </w:r>
      <w:proofErr w:type="spell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You’ll still manifest the top card of your library even if the “Form” isn’t on the battlefield as its enters-the-battlefield ability resolves.</w:t>
      </w:r>
    </w:p>
    <w:p w:rsidR="007C47EC" w:rsidRPr="007C47EC" w:rsidRDefault="007C47EC" w:rsidP="007C47EC">
      <w:pPr>
        <w:rPr>
          <w:bCs/>
          <w:sz w:val="18"/>
          <w:szCs w:val="18"/>
        </w:rPr>
      </w:pPr>
      <w:r w:rsidRPr="007C47EC">
        <w:rPr>
          <w:bCs/>
          <w:sz w:val="18"/>
          <w:szCs w:val="18"/>
        </w:rPr>
        <w:t>* If you have no cards in your library as the ability resolves, the “Form” will be put into its owner’s graveyard as a state-based action.</w:t>
      </w:r>
    </w:p>
    <w:p w:rsidR="007C47EC" w:rsidRPr="007C47EC" w:rsidRDefault="007C47EC" w:rsidP="007C47EC">
      <w:pPr>
        <w:rPr>
          <w:bCs/>
          <w:sz w:val="18"/>
          <w:szCs w:val="18"/>
        </w:rPr>
      </w:pPr>
      <w:r w:rsidRPr="007C47EC">
        <w:rPr>
          <w:bCs/>
          <w:sz w:val="18"/>
          <w:szCs w:val="18"/>
        </w:rPr>
        <w:t>* If the enchanted creature is turned face up, the “Form” will continue to enchant it.</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Cycle: Sieges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The Sieges are a cycle of enchantments that ask you to declare your allegiance as they enter the battlefield.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Palace Siege</w:t>
      </w:r>
    </w:p>
    <w:p w:rsidR="007C47EC" w:rsidRPr="007C47EC" w:rsidRDefault="007C47EC" w:rsidP="007C47EC">
      <w:pPr>
        <w:rPr>
          <w:bCs/>
          <w:sz w:val="18"/>
          <w:szCs w:val="18"/>
        </w:rPr>
      </w:pPr>
      <w:r w:rsidRPr="007C47EC">
        <w:rPr>
          <w:bCs/>
          <w:sz w:val="18"/>
          <w:szCs w:val="18"/>
        </w:rPr>
        <w:t>{3}{B}{B}</w:t>
      </w:r>
    </w:p>
    <w:p w:rsidR="007C47EC" w:rsidRPr="007C47EC" w:rsidRDefault="007C47EC" w:rsidP="007C47EC">
      <w:pPr>
        <w:rPr>
          <w:bCs/>
          <w:sz w:val="18"/>
          <w:szCs w:val="18"/>
        </w:rPr>
      </w:pPr>
      <w:r w:rsidRPr="007C47EC">
        <w:rPr>
          <w:bCs/>
          <w:sz w:val="18"/>
          <w:szCs w:val="18"/>
        </w:rPr>
        <w:t>Enchantment</w:t>
      </w:r>
    </w:p>
    <w:p w:rsidR="007C47EC" w:rsidRPr="007C47EC" w:rsidRDefault="007C47EC" w:rsidP="007C47EC">
      <w:pPr>
        <w:rPr>
          <w:bCs/>
          <w:sz w:val="18"/>
          <w:szCs w:val="18"/>
        </w:rPr>
      </w:pPr>
      <w:r w:rsidRPr="007C47EC">
        <w:rPr>
          <w:bCs/>
          <w:sz w:val="18"/>
          <w:szCs w:val="18"/>
        </w:rPr>
        <w:t>As Palace Siege enters the battlefield, choose Khans or Dragons.</w:t>
      </w:r>
    </w:p>
    <w:p w:rsidR="007C47EC" w:rsidRPr="007C47EC" w:rsidRDefault="007C47EC" w:rsidP="007C47EC">
      <w:pPr>
        <w:rPr>
          <w:bCs/>
          <w:sz w:val="18"/>
          <w:szCs w:val="18"/>
        </w:rPr>
      </w:pPr>
      <w:r w:rsidRPr="007C47EC">
        <w:rPr>
          <w:bCs/>
          <w:sz w:val="18"/>
          <w:szCs w:val="18"/>
        </w:rPr>
        <w:lastRenderedPageBreak/>
        <w:t xml:space="preserve">• Khans — </w:t>
      </w:r>
      <w:proofErr w:type="gramStart"/>
      <w:r w:rsidRPr="007C47EC">
        <w:rPr>
          <w:bCs/>
          <w:sz w:val="18"/>
          <w:szCs w:val="18"/>
        </w:rPr>
        <w:t>At</w:t>
      </w:r>
      <w:proofErr w:type="gramEnd"/>
      <w:r w:rsidRPr="007C47EC">
        <w:rPr>
          <w:bCs/>
          <w:sz w:val="18"/>
          <w:szCs w:val="18"/>
        </w:rPr>
        <w:t xml:space="preserve"> the beginning of your upkeep, return target creature card from your graveyard to your hand.</w:t>
      </w:r>
    </w:p>
    <w:p w:rsidR="007C47EC" w:rsidRPr="007C47EC" w:rsidRDefault="007C47EC" w:rsidP="007C47EC">
      <w:pPr>
        <w:rPr>
          <w:bCs/>
          <w:sz w:val="18"/>
          <w:szCs w:val="18"/>
        </w:rPr>
      </w:pPr>
      <w:r w:rsidRPr="007C47EC">
        <w:rPr>
          <w:bCs/>
          <w:sz w:val="18"/>
          <w:szCs w:val="18"/>
        </w:rPr>
        <w:t xml:space="preserve">• Dragons — </w:t>
      </w:r>
      <w:proofErr w:type="gramStart"/>
      <w:r w:rsidRPr="007C47EC">
        <w:rPr>
          <w:bCs/>
          <w:sz w:val="18"/>
          <w:szCs w:val="18"/>
        </w:rPr>
        <w:t>At</w:t>
      </w:r>
      <w:proofErr w:type="gramEnd"/>
      <w:r w:rsidRPr="007C47EC">
        <w:rPr>
          <w:bCs/>
          <w:sz w:val="18"/>
          <w:szCs w:val="18"/>
        </w:rPr>
        <w:t xml:space="preserve"> the beginning of your upkeep, each opponent loses 2 life and you gain 2 life.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Each Siege will have one of the two listed abilities, depending on your choice as it enters the battlefield.</w:t>
      </w:r>
    </w:p>
    <w:p w:rsidR="007C47EC" w:rsidRPr="007C47EC" w:rsidRDefault="007C47EC" w:rsidP="007C47EC">
      <w:pPr>
        <w:rPr>
          <w:bCs/>
          <w:sz w:val="18"/>
          <w:szCs w:val="18"/>
        </w:rPr>
      </w:pPr>
      <w:r w:rsidRPr="007C47EC">
        <w:rPr>
          <w:bCs/>
          <w:sz w:val="18"/>
          <w:szCs w:val="18"/>
        </w:rPr>
        <w:t>* The words “Khans” and “Dragons” are anchor words, connecting your choice to the appropriate ability. Anchor words are a new rules concept. “[Anchor word] — [Ability]” means “As long as you chose [anchor word] as this permanent entered the battlefield, this permanent has [ability].” Notably, the anchor word “Dragons” has no connection to the creature type Dragon.</w:t>
      </w:r>
    </w:p>
    <w:p w:rsidR="007C47EC" w:rsidRPr="007C47EC" w:rsidRDefault="007C47EC" w:rsidP="007C47EC">
      <w:pPr>
        <w:rPr>
          <w:bCs/>
          <w:sz w:val="18"/>
          <w:szCs w:val="18"/>
        </w:rPr>
      </w:pPr>
      <w:r w:rsidRPr="007C47EC">
        <w:rPr>
          <w:bCs/>
          <w:sz w:val="18"/>
          <w:szCs w:val="18"/>
        </w:rPr>
        <w:t>* Each of the last two abilities is linked to the first ability. They each refer only to the choice made as a result of the first ability. If a permanent enters the battlefield as a copy of one of the Sieges, its controller will make a new choice for that Siege. Which ability the copy has won’t depend on the choice made for the original permanent.</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Cycle: Creatures with Modal Enters-the-Battlefield Abilities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This set includes a cycle of creatures with modal enters-the-battlefield abilities. For each, you may choose either to put a +1/+1 counter on the creature or for another effect to happen.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Defiant Ogre</w:t>
      </w:r>
    </w:p>
    <w:p w:rsidR="007C47EC" w:rsidRPr="007C47EC" w:rsidRDefault="007C47EC" w:rsidP="007C47EC">
      <w:pPr>
        <w:rPr>
          <w:bCs/>
          <w:sz w:val="18"/>
          <w:szCs w:val="18"/>
        </w:rPr>
      </w:pPr>
      <w:r w:rsidRPr="007C47EC">
        <w:rPr>
          <w:bCs/>
          <w:sz w:val="18"/>
          <w:szCs w:val="18"/>
        </w:rPr>
        <w:t>{5}{R}</w:t>
      </w:r>
    </w:p>
    <w:p w:rsidR="007C47EC" w:rsidRPr="007C47EC" w:rsidRDefault="007C47EC" w:rsidP="007C47EC">
      <w:pPr>
        <w:rPr>
          <w:bCs/>
          <w:sz w:val="18"/>
          <w:szCs w:val="18"/>
        </w:rPr>
      </w:pPr>
      <w:r w:rsidRPr="007C47EC">
        <w:rPr>
          <w:bCs/>
          <w:sz w:val="18"/>
          <w:szCs w:val="18"/>
        </w:rPr>
        <w:t>Creature — Ogre Warrior</w:t>
      </w:r>
    </w:p>
    <w:p w:rsidR="007C47EC" w:rsidRPr="007C47EC" w:rsidRDefault="007C47EC" w:rsidP="007C47EC">
      <w:pPr>
        <w:rPr>
          <w:bCs/>
          <w:sz w:val="18"/>
          <w:szCs w:val="18"/>
        </w:rPr>
      </w:pPr>
      <w:r w:rsidRPr="007C47EC">
        <w:rPr>
          <w:bCs/>
          <w:sz w:val="18"/>
          <w:szCs w:val="18"/>
        </w:rPr>
        <w:t>3/5</w:t>
      </w:r>
    </w:p>
    <w:p w:rsidR="007C47EC" w:rsidRPr="007C47EC" w:rsidRDefault="007C47EC" w:rsidP="007C47EC">
      <w:pPr>
        <w:rPr>
          <w:bCs/>
          <w:sz w:val="18"/>
          <w:szCs w:val="18"/>
        </w:rPr>
      </w:pPr>
      <w:r w:rsidRPr="007C47EC">
        <w:rPr>
          <w:bCs/>
          <w:sz w:val="18"/>
          <w:szCs w:val="18"/>
        </w:rPr>
        <w:t>When Defiant Ogre enters the battlefield, choose one —</w:t>
      </w:r>
    </w:p>
    <w:p w:rsidR="007C47EC" w:rsidRPr="007C47EC" w:rsidRDefault="007C47EC" w:rsidP="007C47EC">
      <w:pPr>
        <w:rPr>
          <w:bCs/>
          <w:sz w:val="18"/>
          <w:szCs w:val="18"/>
        </w:rPr>
      </w:pPr>
      <w:r w:rsidRPr="007C47EC">
        <w:rPr>
          <w:bCs/>
          <w:sz w:val="18"/>
          <w:szCs w:val="18"/>
        </w:rPr>
        <w:t>• Put a +1/+1 counter on Defiant Ogre.</w:t>
      </w:r>
    </w:p>
    <w:p w:rsidR="007C47EC" w:rsidRPr="007C47EC" w:rsidRDefault="007C47EC" w:rsidP="007C47EC">
      <w:pPr>
        <w:rPr>
          <w:bCs/>
          <w:sz w:val="18"/>
          <w:szCs w:val="18"/>
        </w:rPr>
      </w:pPr>
      <w:r w:rsidRPr="007C47EC">
        <w:rPr>
          <w:bCs/>
          <w:sz w:val="18"/>
          <w:szCs w:val="18"/>
        </w:rPr>
        <w:t>• Destroy target artifact.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You choose which mode you’re using as you put the ability on the stack, after the creature has entered the battlefield. Once you’ve chosen a mode, you can’t change that mode even if the </w:t>
      </w:r>
      <w:r w:rsidRPr="007C47EC">
        <w:rPr>
          <w:bCs/>
          <w:sz w:val="18"/>
          <w:szCs w:val="18"/>
        </w:rPr>
        <w:lastRenderedPageBreak/>
        <w:t>creature leaves the battlefield in response to that ability.</w:t>
      </w:r>
    </w:p>
    <w:p w:rsidR="007C47EC" w:rsidRPr="007C47EC" w:rsidRDefault="007C47EC" w:rsidP="007C47EC">
      <w:pPr>
        <w:rPr>
          <w:bCs/>
          <w:sz w:val="18"/>
          <w:szCs w:val="18"/>
        </w:rPr>
      </w:pPr>
      <w:r w:rsidRPr="007C47EC">
        <w:rPr>
          <w:bCs/>
          <w:sz w:val="18"/>
          <w:szCs w:val="18"/>
        </w:rPr>
        <w:t>* If a mode requires a target and there are no legal targets available, you must choose the mode that adds a +1/+1 counter.</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 xml:space="preserve">Returning Mechanic: Hybrid </w:t>
      </w:r>
      <w:proofErr w:type="spellStart"/>
      <w:r w:rsidRPr="00CC2D6B">
        <w:rPr>
          <w:b/>
          <w:sz w:val="18"/>
          <w:szCs w:val="18"/>
        </w:rPr>
        <w:t>Mana</w:t>
      </w:r>
      <w:proofErr w:type="spellEnd"/>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Hybrid </w:t>
      </w:r>
      <w:proofErr w:type="spellStart"/>
      <w:r w:rsidRPr="007C47EC">
        <w:rPr>
          <w:bCs/>
          <w:sz w:val="18"/>
          <w:szCs w:val="18"/>
        </w:rPr>
        <w:t>mana</w:t>
      </w:r>
      <w:proofErr w:type="spellEnd"/>
      <w:r w:rsidRPr="007C47EC">
        <w:rPr>
          <w:bCs/>
          <w:sz w:val="18"/>
          <w:szCs w:val="18"/>
        </w:rPr>
        <w:t xml:space="preserve"> symbols represent a cost that can be paid with either of two colors of </w:t>
      </w:r>
      <w:proofErr w:type="spellStart"/>
      <w:r w:rsidRPr="007C47EC">
        <w:rPr>
          <w:bCs/>
          <w:sz w:val="18"/>
          <w:szCs w:val="18"/>
        </w:rPr>
        <w:t>mana</w:t>
      </w:r>
      <w:proofErr w:type="spellEnd"/>
      <w:r w:rsidRPr="007C47EC">
        <w:rPr>
          <w:bCs/>
          <w:sz w:val="18"/>
          <w:szCs w:val="18"/>
        </w:rPr>
        <w:t xml:space="preserve">. For example, {B/G} can be paid with either {B} or {G}. It’s both a black and a green </w:t>
      </w:r>
      <w:proofErr w:type="spellStart"/>
      <w:r w:rsidRPr="007C47EC">
        <w:rPr>
          <w:bCs/>
          <w:sz w:val="18"/>
          <w:szCs w:val="18"/>
        </w:rPr>
        <w:t>mana</w:t>
      </w:r>
      <w:proofErr w:type="spellEnd"/>
      <w:r w:rsidRPr="007C47EC">
        <w:rPr>
          <w:bCs/>
          <w:sz w:val="18"/>
          <w:szCs w:val="18"/>
        </w:rPr>
        <w:t xml:space="preserve"> symbol.</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Daghatar</w:t>
      </w:r>
      <w:proofErr w:type="spellEnd"/>
      <w:r w:rsidRPr="007C47EC">
        <w:rPr>
          <w:bCs/>
          <w:sz w:val="18"/>
          <w:szCs w:val="18"/>
        </w:rPr>
        <w:t xml:space="preserve"> the Adamant</w:t>
      </w:r>
    </w:p>
    <w:p w:rsidR="007C47EC" w:rsidRPr="007C47EC" w:rsidRDefault="007C47EC" w:rsidP="007C47EC">
      <w:pPr>
        <w:rPr>
          <w:bCs/>
          <w:sz w:val="18"/>
          <w:szCs w:val="18"/>
        </w:rPr>
      </w:pPr>
      <w:r w:rsidRPr="007C47EC">
        <w:rPr>
          <w:bCs/>
          <w:sz w:val="18"/>
          <w:szCs w:val="18"/>
        </w:rPr>
        <w:t>{3}{W}</w:t>
      </w:r>
    </w:p>
    <w:p w:rsidR="007C47EC" w:rsidRPr="007C47EC" w:rsidRDefault="007C47EC" w:rsidP="007C47EC">
      <w:pPr>
        <w:rPr>
          <w:bCs/>
          <w:sz w:val="18"/>
          <w:szCs w:val="18"/>
        </w:rPr>
      </w:pPr>
      <w:r w:rsidRPr="007C47EC">
        <w:rPr>
          <w:bCs/>
          <w:sz w:val="18"/>
          <w:szCs w:val="18"/>
        </w:rPr>
        <w:t>Legendary Creature — Human Warrior</w:t>
      </w:r>
    </w:p>
    <w:p w:rsidR="007C47EC" w:rsidRPr="007C47EC" w:rsidRDefault="007C47EC" w:rsidP="007C47EC">
      <w:pPr>
        <w:rPr>
          <w:bCs/>
          <w:sz w:val="18"/>
          <w:szCs w:val="18"/>
        </w:rPr>
      </w:pPr>
      <w:r w:rsidRPr="007C47EC">
        <w:rPr>
          <w:bCs/>
          <w:sz w:val="18"/>
          <w:szCs w:val="18"/>
        </w:rPr>
        <w:t>0/0</w:t>
      </w:r>
    </w:p>
    <w:p w:rsidR="007C47EC" w:rsidRPr="007C47EC" w:rsidRDefault="007C47EC" w:rsidP="007C47EC">
      <w:pPr>
        <w:rPr>
          <w:bCs/>
          <w:sz w:val="18"/>
          <w:szCs w:val="18"/>
        </w:rPr>
      </w:pPr>
      <w:r w:rsidRPr="007C47EC">
        <w:rPr>
          <w:bCs/>
          <w:sz w:val="18"/>
          <w:szCs w:val="18"/>
        </w:rPr>
        <w:t>Vigilance</w:t>
      </w:r>
    </w:p>
    <w:p w:rsidR="007C47EC" w:rsidRPr="007C47EC" w:rsidRDefault="007C47EC" w:rsidP="007C47EC">
      <w:pPr>
        <w:rPr>
          <w:bCs/>
          <w:sz w:val="18"/>
          <w:szCs w:val="18"/>
        </w:rPr>
      </w:pPr>
      <w:proofErr w:type="spellStart"/>
      <w:r w:rsidRPr="007C47EC">
        <w:rPr>
          <w:bCs/>
          <w:sz w:val="18"/>
          <w:szCs w:val="18"/>
        </w:rPr>
        <w:t>Daghatar</w:t>
      </w:r>
      <w:proofErr w:type="spellEnd"/>
      <w:r w:rsidRPr="007C47EC">
        <w:rPr>
          <w:bCs/>
          <w:sz w:val="18"/>
          <w:szCs w:val="18"/>
        </w:rPr>
        <w:t xml:space="preserve"> the Adamant enters the battlefield with four +1/+1 counters on it.</w:t>
      </w:r>
    </w:p>
    <w:p w:rsidR="007C47EC" w:rsidRPr="007C47EC" w:rsidRDefault="007C47EC" w:rsidP="007C47EC">
      <w:pPr>
        <w:rPr>
          <w:bCs/>
          <w:sz w:val="18"/>
          <w:szCs w:val="18"/>
        </w:rPr>
      </w:pPr>
      <w:r w:rsidRPr="007C47EC">
        <w:rPr>
          <w:bCs/>
          <w:sz w:val="18"/>
          <w:szCs w:val="18"/>
        </w:rPr>
        <w:t>{1}{B/G}{B/G}: Move a +1/+1 counter from target creature onto a second target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Hybrid </w:t>
      </w:r>
      <w:proofErr w:type="spellStart"/>
      <w:r w:rsidRPr="007C47EC">
        <w:rPr>
          <w:bCs/>
          <w:sz w:val="18"/>
          <w:szCs w:val="18"/>
        </w:rPr>
        <w:t>mana</w:t>
      </w:r>
      <w:proofErr w:type="spellEnd"/>
      <w:r w:rsidRPr="007C47EC">
        <w:rPr>
          <w:bCs/>
          <w:sz w:val="18"/>
          <w:szCs w:val="18"/>
        </w:rPr>
        <w:t xml:space="preserve"> symbols appear only in costs. In the Fate </w:t>
      </w:r>
      <w:proofErr w:type="spellStart"/>
      <w:r w:rsidRPr="007C47EC">
        <w:rPr>
          <w:bCs/>
          <w:sz w:val="18"/>
          <w:szCs w:val="18"/>
        </w:rPr>
        <w:t>Reforged</w:t>
      </w:r>
      <w:proofErr w:type="spellEnd"/>
      <w:r w:rsidRPr="007C47EC">
        <w:rPr>
          <w:bCs/>
          <w:sz w:val="18"/>
          <w:szCs w:val="18"/>
        </w:rPr>
        <w:t xml:space="preserve"> set, these symbols appear in the costs of activated abilities or as costs paid as triggered abilities resolve.</w:t>
      </w:r>
    </w:p>
    <w:p w:rsidR="007C47EC" w:rsidRPr="007C47EC" w:rsidRDefault="007C47EC" w:rsidP="007C47EC">
      <w:pPr>
        <w:rPr>
          <w:bCs/>
          <w:sz w:val="18"/>
          <w:szCs w:val="18"/>
        </w:rPr>
      </w:pPr>
      <w:r w:rsidRPr="007C47EC">
        <w:rPr>
          <w:bCs/>
          <w:sz w:val="18"/>
          <w:szCs w:val="18"/>
        </w:rPr>
        <w:t xml:space="preserve">* As you activate an activated ability with hybrid </w:t>
      </w:r>
      <w:proofErr w:type="spellStart"/>
      <w:r w:rsidRPr="007C47EC">
        <w:rPr>
          <w:bCs/>
          <w:sz w:val="18"/>
          <w:szCs w:val="18"/>
        </w:rPr>
        <w:t>mana</w:t>
      </w:r>
      <w:proofErr w:type="spellEnd"/>
      <w:r w:rsidRPr="007C47EC">
        <w:rPr>
          <w:bCs/>
          <w:sz w:val="18"/>
          <w:szCs w:val="18"/>
        </w:rPr>
        <w:t xml:space="preserve"> symbols in its cost, you choose which color of </w:t>
      </w:r>
      <w:proofErr w:type="spellStart"/>
      <w:r w:rsidRPr="007C47EC">
        <w:rPr>
          <w:bCs/>
          <w:sz w:val="18"/>
          <w:szCs w:val="18"/>
        </w:rPr>
        <w:t>mana</w:t>
      </w:r>
      <w:proofErr w:type="spellEnd"/>
      <w:r w:rsidRPr="007C47EC">
        <w:rPr>
          <w:bCs/>
          <w:sz w:val="18"/>
          <w:szCs w:val="18"/>
        </w:rPr>
        <w:t xml:space="preserve"> you will spend for each hybrid </w:t>
      </w:r>
      <w:proofErr w:type="spellStart"/>
      <w:r w:rsidRPr="007C47EC">
        <w:rPr>
          <w:bCs/>
          <w:sz w:val="18"/>
          <w:szCs w:val="18"/>
        </w:rPr>
        <w:t>mana</w:t>
      </w:r>
      <w:proofErr w:type="spellEnd"/>
      <w:r w:rsidRPr="007C47EC">
        <w:rPr>
          <w:bCs/>
          <w:sz w:val="18"/>
          <w:szCs w:val="18"/>
        </w:rPr>
        <w:t xml:space="preserve"> symbol. You do this at the same time you would choose modes or choose a value for an X in a </w:t>
      </w:r>
      <w:proofErr w:type="spellStart"/>
      <w:r w:rsidRPr="007C47EC">
        <w:rPr>
          <w:bCs/>
          <w:sz w:val="18"/>
          <w:szCs w:val="18"/>
        </w:rPr>
        <w:t>mana</w:t>
      </w:r>
      <w:proofErr w:type="spellEnd"/>
      <w:r w:rsidRPr="007C47EC">
        <w:rPr>
          <w:bCs/>
          <w:sz w:val="18"/>
          <w:szCs w:val="18"/>
        </w:rPr>
        <w:t xml:space="preserve"> cost. For example, you choose whether you’ll activate the ability </w:t>
      </w:r>
      <w:proofErr w:type="gramStart"/>
      <w:r w:rsidRPr="007C47EC">
        <w:rPr>
          <w:bCs/>
          <w:sz w:val="18"/>
          <w:szCs w:val="18"/>
        </w:rPr>
        <w:t xml:space="preserve">of  </w:t>
      </w:r>
      <w:proofErr w:type="spellStart"/>
      <w:r w:rsidRPr="007C47EC">
        <w:rPr>
          <w:bCs/>
          <w:sz w:val="18"/>
          <w:szCs w:val="18"/>
        </w:rPr>
        <w:t>Daghatar</w:t>
      </w:r>
      <w:proofErr w:type="spellEnd"/>
      <w:proofErr w:type="gramEnd"/>
      <w:r w:rsidRPr="007C47EC">
        <w:rPr>
          <w:bCs/>
          <w:sz w:val="18"/>
          <w:szCs w:val="18"/>
        </w:rPr>
        <w:t xml:space="preserve"> the Adamant by paying {1}{B}{B}, {1}{B}{G}, or {1}{G}{G}.</w:t>
      </w:r>
    </w:p>
    <w:p w:rsidR="007C47EC" w:rsidRPr="007C47EC" w:rsidRDefault="007C47EC" w:rsidP="007C47EC">
      <w:pPr>
        <w:rPr>
          <w:bCs/>
          <w:sz w:val="18"/>
          <w:szCs w:val="18"/>
        </w:rPr>
      </w:pPr>
      <w:r w:rsidRPr="007C47EC">
        <w:rPr>
          <w:bCs/>
          <w:sz w:val="18"/>
          <w:szCs w:val="18"/>
        </w:rPr>
        <w:t xml:space="preserve">* A card with hybrid </w:t>
      </w:r>
      <w:proofErr w:type="spellStart"/>
      <w:r w:rsidRPr="007C47EC">
        <w:rPr>
          <w:bCs/>
          <w:sz w:val="18"/>
          <w:szCs w:val="18"/>
        </w:rPr>
        <w:t>mana</w:t>
      </w:r>
      <w:proofErr w:type="spellEnd"/>
      <w:r w:rsidRPr="007C47EC">
        <w:rPr>
          <w:bCs/>
          <w:sz w:val="18"/>
          <w:szCs w:val="18"/>
        </w:rPr>
        <w:t xml:space="preserve"> symbols in its </w:t>
      </w:r>
      <w:proofErr w:type="spellStart"/>
      <w:r w:rsidRPr="007C47EC">
        <w:rPr>
          <w:bCs/>
          <w:sz w:val="18"/>
          <w:szCs w:val="18"/>
        </w:rPr>
        <w:t>mana</w:t>
      </w:r>
      <w:proofErr w:type="spellEnd"/>
      <w:r w:rsidRPr="007C47EC">
        <w:rPr>
          <w:bCs/>
          <w:sz w:val="18"/>
          <w:szCs w:val="18"/>
        </w:rPr>
        <w:t xml:space="preserve"> cost is each color that appears in its </w:t>
      </w:r>
      <w:proofErr w:type="spellStart"/>
      <w:r w:rsidRPr="007C47EC">
        <w:rPr>
          <w:bCs/>
          <w:sz w:val="18"/>
          <w:szCs w:val="18"/>
        </w:rPr>
        <w:t>mana</w:t>
      </w:r>
      <w:proofErr w:type="spellEnd"/>
      <w:r w:rsidRPr="007C47EC">
        <w:rPr>
          <w:bCs/>
          <w:sz w:val="18"/>
          <w:szCs w:val="18"/>
        </w:rPr>
        <w:t xml:space="preserve"> cost, regardless of what </w:t>
      </w:r>
      <w:proofErr w:type="spellStart"/>
      <w:r w:rsidRPr="007C47EC">
        <w:rPr>
          <w:bCs/>
          <w:sz w:val="18"/>
          <w:szCs w:val="18"/>
        </w:rPr>
        <w:t>mana</w:t>
      </w:r>
      <w:proofErr w:type="spellEnd"/>
      <w:r w:rsidRPr="007C47EC">
        <w:rPr>
          <w:bCs/>
          <w:sz w:val="18"/>
          <w:szCs w:val="18"/>
        </w:rPr>
        <w:t xml:space="preserve"> was spent to cast it. There are no Fate </w:t>
      </w:r>
      <w:proofErr w:type="spellStart"/>
      <w:r w:rsidRPr="007C47EC">
        <w:rPr>
          <w:bCs/>
          <w:sz w:val="18"/>
          <w:szCs w:val="18"/>
        </w:rPr>
        <w:t>Reforged</w:t>
      </w:r>
      <w:proofErr w:type="spellEnd"/>
      <w:r w:rsidRPr="007C47EC">
        <w:rPr>
          <w:bCs/>
          <w:sz w:val="18"/>
          <w:szCs w:val="18"/>
        </w:rPr>
        <w:t xml:space="preserve"> cards with hybrid </w:t>
      </w:r>
      <w:proofErr w:type="spellStart"/>
      <w:r w:rsidRPr="007C47EC">
        <w:rPr>
          <w:bCs/>
          <w:sz w:val="18"/>
          <w:szCs w:val="18"/>
        </w:rPr>
        <w:t>mana</w:t>
      </w:r>
      <w:proofErr w:type="spellEnd"/>
      <w:r w:rsidRPr="007C47EC">
        <w:rPr>
          <w:bCs/>
          <w:sz w:val="18"/>
          <w:szCs w:val="18"/>
        </w:rPr>
        <w:t xml:space="preserve"> symbols in the </w:t>
      </w:r>
      <w:proofErr w:type="spellStart"/>
      <w:r w:rsidRPr="007C47EC">
        <w:rPr>
          <w:bCs/>
          <w:sz w:val="18"/>
          <w:szCs w:val="18"/>
        </w:rPr>
        <w:t>mana</w:t>
      </w:r>
      <w:proofErr w:type="spellEnd"/>
      <w:r w:rsidRPr="007C47EC">
        <w:rPr>
          <w:bCs/>
          <w:sz w:val="18"/>
          <w:szCs w:val="18"/>
        </w:rPr>
        <w:t xml:space="preserve"> cost.</w:t>
      </w:r>
    </w:p>
    <w:p w:rsidR="007C47EC" w:rsidRPr="007C47EC" w:rsidRDefault="007C47EC" w:rsidP="007C47EC">
      <w:pPr>
        <w:rPr>
          <w:bCs/>
          <w:sz w:val="18"/>
          <w:szCs w:val="18"/>
        </w:rPr>
      </w:pPr>
    </w:p>
    <w:p w:rsidR="007C47EC" w:rsidRPr="00CC2D6B" w:rsidRDefault="007C47EC" w:rsidP="007C47EC">
      <w:pPr>
        <w:rPr>
          <w:b/>
          <w:sz w:val="18"/>
          <w:szCs w:val="18"/>
        </w:rPr>
      </w:pPr>
      <w:r w:rsidRPr="00CC2D6B">
        <w:rPr>
          <w:b/>
          <w:sz w:val="18"/>
          <w:szCs w:val="18"/>
        </w:rPr>
        <w:t>CARD-SPECIFIC NOTES</w:t>
      </w:r>
    </w:p>
    <w:p w:rsidR="007C47EC" w:rsidRPr="007C47EC" w:rsidRDefault="007C47EC" w:rsidP="007C47EC">
      <w:pPr>
        <w:rPr>
          <w:bCs/>
          <w:sz w:val="18"/>
          <w:szCs w:val="18"/>
        </w:rPr>
      </w:pPr>
      <w:bookmarkStart w:id="0" w:name="_GoBack"/>
      <w:bookmarkEnd w:id="0"/>
    </w:p>
    <w:p w:rsidR="007C47EC" w:rsidRPr="007C47EC" w:rsidRDefault="007C47EC" w:rsidP="007C47EC">
      <w:pPr>
        <w:rPr>
          <w:bCs/>
          <w:sz w:val="18"/>
          <w:szCs w:val="18"/>
        </w:rPr>
      </w:pPr>
      <w:proofErr w:type="spellStart"/>
      <w:r w:rsidRPr="007C47EC">
        <w:rPr>
          <w:bCs/>
          <w:sz w:val="18"/>
          <w:szCs w:val="18"/>
        </w:rPr>
        <w:t>Abzan</w:t>
      </w:r>
      <w:proofErr w:type="spellEnd"/>
      <w:r w:rsidRPr="007C47EC">
        <w:rPr>
          <w:bCs/>
          <w:sz w:val="18"/>
          <w:szCs w:val="18"/>
        </w:rPr>
        <w:t xml:space="preserve"> Advantage</w:t>
      </w:r>
    </w:p>
    <w:p w:rsidR="007C47EC" w:rsidRPr="007C47EC" w:rsidRDefault="007C47EC" w:rsidP="007C47EC">
      <w:pPr>
        <w:rPr>
          <w:bCs/>
          <w:sz w:val="18"/>
          <w:szCs w:val="18"/>
        </w:rPr>
      </w:pPr>
      <w:r w:rsidRPr="007C47EC">
        <w:rPr>
          <w:bCs/>
          <w:sz w:val="18"/>
          <w:szCs w:val="18"/>
        </w:rPr>
        <w:t>{1}{W}</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lastRenderedPageBreak/>
        <w:t>Target player sacrifices an enchantment. Bolster 1. (Choose a creature with the least toughness among creatures you control and put a +1/+1 counter on it.)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You can target any player with </w:t>
      </w:r>
      <w:proofErr w:type="spellStart"/>
      <w:r w:rsidRPr="007C47EC">
        <w:rPr>
          <w:bCs/>
          <w:sz w:val="18"/>
          <w:szCs w:val="18"/>
        </w:rPr>
        <w:t>Abzan</w:t>
      </w:r>
      <w:proofErr w:type="spellEnd"/>
      <w:r w:rsidRPr="007C47EC">
        <w:rPr>
          <w:bCs/>
          <w:sz w:val="18"/>
          <w:szCs w:val="18"/>
        </w:rPr>
        <w:t xml:space="preserve"> Advantage, even if that player doesn’t control an enchantment.</w:t>
      </w:r>
    </w:p>
    <w:p w:rsidR="007C47EC" w:rsidRPr="007C47EC" w:rsidRDefault="007C47EC" w:rsidP="007C47EC">
      <w:pPr>
        <w:rPr>
          <w:bCs/>
          <w:sz w:val="18"/>
          <w:szCs w:val="18"/>
        </w:rPr>
      </w:pPr>
      <w:r w:rsidRPr="007C47EC">
        <w:rPr>
          <w:bCs/>
          <w:sz w:val="18"/>
          <w:szCs w:val="18"/>
        </w:rPr>
        <w:t>* The enchantment will have already left the battlefield when you bolster 1.</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Abzan</w:t>
      </w:r>
      <w:proofErr w:type="spellEnd"/>
      <w:r w:rsidRPr="007C47EC">
        <w:rPr>
          <w:bCs/>
          <w:sz w:val="18"/>
          <w:szCs w:val="18"/>
        </w:rPr>
        <w:t xml:space="preserve"> </w:t>
      </w:r>
      <w:proofErr w:type="spellStart"/>
      <w:r w:rsidRPr="007C47EC">
        <w:rPr>
          <w:bCs/>
          <w:sz w:val="18"/>
          <w:szCs w:val="18"/>
        </w:rPr>
        <w:t>Beastmaster</w:t>
      </w:r>
      <w:proofErr w:type="spellEnd"/>
    </w:p>
    <w:p w:rsidR="007C47EC" w:rsidRPr="007C47EC" w:rsidRDefault="007C47EC" w:rsidP="007C47EC">
      <w:pPr>
        <w:rPr>
          <w:bCs/>
          <w:sz w:val="18"/>
          <w:szCs w:val="18"/>
        </w:rPr>
      </w:pPr>
      <w:r w:rsidRPr="007C47EC">
        <w:rPr>
          <w:bCs/>
          <w:sz w:val="18"/>
          <w:szCs w:val="18"/>
        </w:rPr>
        <w:t>{2}{G}</w:t>
      </w:r>
    </w:p>
    <w:p w:rsidR="007C47EC" w:rsidRPr="007C47EC" w:rsidRDefault="007C47EC" w:rsidP="007C47EC">
      <w:pPr>
        <w:rPr>
          <w:bCs/>
          <w:sz w:val="18"/>
          <w:szCs w:val="18"/>
        </w:rPr>
      </w:pPr>
      <w:r w:rsidRPr="007C47EC">
        <w:rPr>
          <w:bCs/>
          <w:sz w:val="18"/>
          <w:szCs w:val="18"/>
        </w:rPr>
        <w:t>Creature — Hound Shaman</w:t>
      </w:r>
    </w:p>
    <w:p w:rsidR="007C47EC" w:rsidRPr="007C47EC" w:rsidRDefault="007C47EC" w:rsidP="007C47EC">
      <w:pPr>
        <w:rPr>
          <w:bCs/>
          <w:sz w:val="18"/>
          <w:szCs w:val="18"/>
        </w:rPr>
      </w:pPr>
      <w:r w:rsidRPr="007C47EC">
        <w:rPr>
          <w:bCs/>
          <w:sz w:val="18"/>
          <w:szCs w:val="18"/>
        </w:rPr>
        <w:t>2/1</w:t>
      </w:r>
    </w:p>
    <w:p w:rsidR="007C47EC" w:rsidRPr="007C47EC" w:rsidRDefault="007C47EC" w:rsidP="007C47EC">
      <w:pPr>
        <w:rPr>
          <w:bCs/>
          <w:sz w:val="18"/>
          <w:szCs w:val="18"/>
        </w:rPr>
      </w:pPr>
      <w:r w:rsidRPr="007C47EC">
        <w:rPr>
          <w:bCs/>
          <w:sz w:val="18"/>
          <w:szCs w:val="18"/>
        </w:rPr>
        <w:t>At the beginning of your upkeep, draw a card if you control the creature with the greatest toughness or tied for the greatest toughness.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The ability checks the creatures on the battlefield as it resolves to determine if you will draw a card.</w:t>
      </w:r>
    </w:p>
    <w:p w:rsidR="007C47EC" w:rsidRPr="007C47EC" w:rsidRDefault="007C47EC" w:rsidP="007C47EC">
      <w:pPr>
        <w:rPr>
          <w:bCs/>
          <w:sz w:val="18"/>
          <w:szCs w:val="18"/>
        </w:rPr>
      </w:pPr>
      <w:r w:rsidRPr="007C47EC">
        <w:rPr>
          <w:bCs/>
          <w:sz w:val="18"/>
          <w:szCs w:val="18"/>
        </w:rPr>
        <w:t>* You’ll draw a maximum of one card, even if you control multiple creatures tied for the greatest toughness.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Alesha, Who Smiles at Death</w:t>
      </w:r>
    </w:p>
    <w:p w:rsidR="007C47EC" w:rsidRPr="007C47EC" w:rsidRDefault="007C47EC" w:rsidP="007C47EC">
      <w:pPr>
        <w:rPr>
          <w:bCs/>
          <w:sz w:val="18"/>
          <w:szCs w:val="18"/>
        </w:rPr>
      </w:pPr>
      <w:r w:rsidRPr="007C47EC">
        <w:rPr>
          <w:bCs/>
          <w:sz w:val="18"/>
          <w:szCs w:val="18"/>
        </w:rPr>
        <w:t>{2}{R}</w:t>
      </w:r>
    </w:p>
    <w:p w:rsidR="007C47EC" w:rsidRPr="007C47EC" w:rsidRDefault="007C47EC" w:rsidP="007C47EC">
      <w:pPr>
        <w:rPr>
          <w:bCs/>
          <w:sz w:val="18"/>
          <w:szCs w:val="18"/>
        </w:rPr>
      </w:pPr>
      <w:r w:rsidRPr="007C47EC">
        <w:rPr>
          <w:bCs/>
          <w:sz w:val="18"/>
          <w:szCs w:val="18"/>
        </w:rPr>
        <w:t>Legendary Creature — Human Warrior</w:t>
      </w:r>
    </w:p>
    <w:p w:rsidR="007C47EC" w:rsidRPr="007C47EC" w:rsidRDefault="007C47EC" w:rsidP="007C47EC">
      <w:pPr>
        <w:rPr>
          <w:bCs/>
          <w:sz w:val="18"/>
          <w:szCs w:val="18"/>
        </w:rPr>
      </w:pPr>
      <w:r w:rsidRPr="007C47EC">
        <w:rPr>
          <w:bCs/>
          <w:sz w:val="18"/>
          <w:szCs w:val="18"/>
        </w:rPr>
        <w:t>3/2</w:t>
      </w:r>
    </w:p>
    <w:p w:rsidR="007C47EC" w:rsidRPr="007C47EC" w:rsidRDefault="007C47EC" w:rsidP="007C47EC">
      <w:pPr>
        <w:rPr>
          <w:bCs/>
          <w:sz w:val="18"/>
          <w:szCs w:val="18"/>
        </w:rPr>
      </w:pPr>
      <w:r w:rsidRPr="007C47EC">
        <w:rPr>
          <w:bCs/>
          <w:sz w:val="18"/>
          <w:szCs w:val="18"/>
        </w:rPr>
        <w:t>First strike</w:t>
      </w:r>
    </w:p>
    <w:p w:rsidR="007C47EC" w:rsidRPr="007C47EC" w:rsidRDefault="007C47EC" w:rsidP="007C47EC">
      <w:pPr>
        <w:rPr>
          <w:bCs/>
          <w:sz w:val="18"/>
          <w:szCs w:val="18"/>
        </w:rPr>
      </w:pPr>
      <w:r w:rsidRPr="007C47EC">
        <w:rPr>
          <w:bCs/>
          <w:sz w:val="18"/>
          <w:szCs w:val="18"/>
        </w:rPr>
        <w:t>Whenever Alesha, Who Smiles at Death attacks, you may pay {W/B</w:t>
      </w:r>
      <w:proofErr w:type="gramStart"/>
      <w:r w:rsidRPr="007C47EC">
        <w:rPr>
          <w:bCs/>
          <w:sz w:val="18"/>
          <w:szCs w:val="18"/>
        </w:rPr>
        <w:t>}{</w:t>
      </w:r>
      <w:proofErr w:type="gramEnd"/>
      <w:r w:rsidRPr="007C47EC">
        <w:rPr>
          <w:bCs/>
          <w:sz w:val="18"/>
          <w:szCs w:val="18"/>
        </w:rPr>
        <w:t>W/B}. If you do, return target creature card with power 2 or less from your graveyard to the battlefield tapped and attacking.</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You choose which opponent or opposing </w:t>
      </w:r>
      <w:proofErr w:type="spellStart"/>
      <w:r w:rsidRPr="007C47EC">
        <w:rPr>
          <w:bCs/>
          <w:sz w:val="18"/>
          <w:szCs w:val="18"/>
        </w:rPr>
        <w:t>planeswalker</w:t>
      </w:r>
      <w:proofErr w:type="spellEnd"/>
      <w:r w:rsidRPr="007C47EC">
        <w:rPr>
          <w:bCs/>
          <w:sz w:val="18"/>
          <w:szCs w:val="18"/>
        </w:rPr>
        <w:t xml:space="preserve"> the creature is attacking as you put it onto the battlefield. It doesn’t have to be the same player or </w:t>
      </w:r>
      <w:proofErr w:type="spellStart"/>
      <w:r w:rsidRPr="007C47EC">
        <w:rPr>
          <w:bCs/>
          <w:sz w:val="18"/>
          <w:szCs w:val="18"/>
        </w:rPr>
        <w:t>planeswalker</w:t>
      </w:r>
      <w:proofErr w:type="spellEnd"/>
      <w:r w:rsidRPr="007C47EC">
        <w:rPr>
          <w:bCs/>
          <w:sz w:val="18"/>
          <w:szCs w:val="18"/>
        </w:rPr>
        <w:t xml:space="preserve"> Alesha is attacking.</w:t>
      </w:r>
    </w:p>
    <w:p w:rsidR="007C47EC" w:rsidRPr="007C47EC" w:rsidRDefault="007C47EC" w:rsidP="007C47EC">
      <w:pPr>
        <w:rPr>
          <w:bCs/>
          <w:sz w:val="18"/>
          <w:szCs w:val="18"/>
        </w:rPr>
      </w:pPr>
      <w:r w:rsidRPr="007C47EC">
        <w:rPr>
          <w:bCs/>
          <w:sz w:val="18"/>
          <w:szCs w:val="18"/>
        </w:rPr>
        <w:t>* Although the creature you return is attacking, it was never declared as an attacking creature (for purposes of abilities that trigger whenever a creature attacks, for example).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Ambush </w:t>
      </w:r>
      <w:proofErr w:type="spellStart"/>
      <w:r w:rsidRPr="007C47EC">
        <w:rPr>
          <w:bCs/>
          <w:sz w:val="18"/>
          <w:szCs w:val="18"/>
        </w:rPr>
        <w:t>Krotiq</w:t>
      </w:r>
      <w:proofErr w:type="spellEnd"/>
    </w:p>
    <w:p w:rsidR="007C47EC" w:rsidRPr="007C47EC" w:rsidRDefault="007C47EC" w:rsidP="007C47EC">
      <w:pPr>
        <w:rPr>
          <w:bCs/>
          <w:sz w:val="18"/>
          <w:szCs w:val="18"/>
        </w:rPr>
      </w:pPr>
      <w:r w:rsidRPr="007C47EC">
        <w:rPr>
          <w:bCs/>
          <w:sz w:val="18"/>
          <w:szCs w:val="18"/>
        </w:rPr>
        <w:t>{5}{G}</w:t>
      </w:r>
    </w:p>
    <w:p w:rsidR="007C47EC" w:rsidRPr="007C47EC" w:rsidRDefault="007C47EC" w:rsidP="007C47EC">
      <w:pPr>
        <w:rPr>
          <w:bCs/>
          <w:sz w:val="18"/>
          <w:szCs w:val="18"/>
        </w:rPr>
      </w:pPr>
      <w:r w:rsidRPr="007C47EC">
        <w:rPr>
          <w:bCs/>
          <w:sz w:val="18"/>
          <w:szCs w:val="18"/>
        </w:rPr>
        <w:t>Creature — Insect</w:t>
      </w:r>
    </w:p>
    <w:p w:rsidR="007C47EC" w:rsidRPr="007C47EC" w:rsidRDefault="007C47EC" w:rsidP="007C47EC">
      <w:pPr>
        <w:rPr>
          <w:bCs/>
          <w:sz w:val="18"/>
          <w:szCs w:val="18"/>
        </w:rPr>
      </w:pPr>
      <w:r w:rsidRPr="007C47EC">
        <w:rPr>
          <w:bCs/>
          <w:sz w:val="18"/>
          <w:szCs w:val="18"/>
        </w:rPr>
        <w:t>5/5</w:t>
      </w:r>
    </w:p>
    <w:p w:rsidR="007C47EC" w:rsidRPr="007C47EC" w:rsidRDefault="007C47EC" w:rsidP="007C47EC">
      <w:pPr>
        <w:rPr>
          <w:bCs/>
          <w:sz w:val="18"/>
          <w:szCs w:val="18"/>
        </w:rPr>
      </w:pPr>
      <w:r w:rsidRPr="007C47EC">
        <w:rPr>
          <w:bCs/>
          <w:sz w:val="18"/>
          <w:szCs w:val="18"/>
        </w:rPr>
        <w:t>Trample</w:t>
      </w:r>
    </w:p>
    <w:p w:rsidR="007C47EC" w:rsidRPr="007C47EC" w:rsidRDefault="007C47EC" w:rsidP="007C47EC">
      <w:pPr>
        <w:rPr>
          <w:bCs/>
          <w:sz w:val="18"/>
          <w:szCs w:val="18"/>
        </w:rPr>
      </w:pPr>
      <w:r w:rsidRPr="007C47EC">
        <w:rPr>
          <w:bCs/>
          <w:sz w:val="18"/>
          <w:szCs w:val="18"/>
        </w:rPr>
        <w:lastRenderedPageBreak/>
        <w:t xml:space="preserve">When Ambush </w:t>
      </w:r>
      <w:proofErr w:type="spellStart"/>
      <w:r w:rsidRPr="007C47EC">
        <w:rPr>
          <w:bCs/>
          <w:sz w:val="18"/>
          <w:szCs w:val="18"/>
        </w:rPr>
        <w:t>Krotiq</w:t>
      </w:r>
      <w:proofErr w:type="spellEnd"/>
      <w:r w:rsidRPr="007C47EC">
        <w:rPr>
          <w:bCs/>
          <w:sz w:val="18"/>
          <w:szCs w:val="18"/>
        </w:rPr>
        <w:t xml:space="preserve"> enters the battlefield, return another creature you control to its owner’s hand.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you control no other creatures as Ambush </w:t>
      </w:r>
      <w:proofErr w:type="spellStart"/>
      <w:r w:rsidRPr="007C47EC">
        <w:rPr>
          <w:bCs/>
          <w:sz w:val="18"/>
          <w:szCs w:val="18"/>
        </w:rPr>
        <w:t>Krotiq’s</w:t>
      </w:r>
      <w:proofErr w:type="spellEnd"/>
      <w:r w:rsidRPr="007C47EC">
        <w:rPr>
          <w:bCs/>
          <w:sz w:val="18"/>
          <w:szCs w:val="18"/>
        </w:rPr>
        <w:t xml:space="preserve"> triggered ability resolves, nothing happens. Ambush </w:t>
      </w:r>
      <w:proofErr w:type="spellStart"/>
      <w:r w:rsidRPr="007C47EC">
        <w:rPr>
          <w:bCs/>
          <w:sz w:val="18"/>
          <w:szCs w:val="18"/>
        </w:rPr>
        <w:t>Krotiq</w:t>
      </w:r>
      <w:proofErr w:type="spellEnd"/>
      <w:r w:rsidRPr="007C47EC">
        <w:rPr>
          <w:bCs/>
          <w:sz w:val="18"/>
          <w:szCs w:val="18"/>
        </w:rPr>
        <w:t xml:space="preserve"> remains on the battlefield.</w:t>
      </w:r>
    </w:p>
    <w:p w:rsidR="007C47EC" w:rsidRPr="007C47EC" w:rsidRDefault="007C47EC" w:rsidP="007C47EC">
      <w:pPr>
        <w:rPr>
          <w:bCs/>
          <w:sz w:val="18"/>
          <w:szCs w:val="18"/>
        </w:rPr>
      </w:pPr>
      <w:r w:rsidRPr="007C47EC">
        <w:rPr>
          <w:bCs/>
          <w:sz w:val="18"/>
          <w:szCs w:val="18"/>
        </w:rPr>
        <w:t>* The triggered ability doesn’t target any permanent. You choose which one to return as the ability resolves. No player can respond to this choice once the ability starts resolving.</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Ancestral Vengeance</w:t>
      </w:r>
    </w:p>
    <w:p w:rsidR="007C47EC" w:rsidRPr="007C47EC" w:rsidRDefault="007C47EC" w:rsidP="007C47EC">
      <w:pPr>
        <w:rPr>
          <w:bCs/>
          <w:sz w:val="18"/>
          <w:szCs w:val="18"/>
        </w:rPr>
      </w:pPr>
      <w:r w:rsidRPr="007C47EC">
        <w:rPr>
          <w:bCs/>
          <w:sz w:val="18"/>
          <w:szCs w:val="18"/>
        </w:rPr>
        <w:t>{B}{B}</w:t>
      </w:r>
    </w:p>
    <w:p w:rsidR="007C47EC" w:rsidRPr="007C47EC" w:rsidRDefault="007C47EC" w:rsidP="007C47EC">
      <w:pPr>
        <w:rPr>
          <w:bCs/>
          <w:sz w:val="18"/>
          <w:szCs w:val="18"/>
        </w:rPr>
      </w:pPr>
      <w:r w:rsidRPr="007C47EC">
        <w:rPr>
          <w:bCs/>
          <w:sz w:val="18"/>
          <w:szCs w:val="18"/>
        </w:rPr>
        <w:t>Enchantment — Aura</w:t>
      </w:r>
    </w:p>
    <w:p w:rsidR="007C47EC" w:rsidRPr="007C47EC" w:rsidRDefault="007C47EC" w:rsidP="007C47EC">
      <w:pPr>
        <w:rPr>
          <w:bCs/>
          <w:sz w:val="18"/>
          <w:szCs w:val="18"/>
        </w:rPr>
      </w:pPr>
      <w:r w:rsidRPr="007C47EC">
        <w:rPr>
          <w:bCs/>
          <w:sz w:val="18"/>
          <w:szCs w:val="18"/>
        </w:rPr>
        <w:t>Enchant creature</w:t>
      </w:r>
    </w:p>
    <w:p w:rsidR="007C47EC" w:rsidRPr="007C47EC" w:rsidRDefault="007C47EC" w:rsidP="007C47EC">
      <w:pPr>
        <w:rPr>
          <w:bCs/>
          <w:sz w:val="18"/>
          <w:szCs w:val="18"/>
        </w:rPr>
      </w:pPr>
      <w:r w:rsidRPr="007C47EC">
        <w:rPr>
          <w:bCs/>
          <w:sz w:val="18"/>
          <w:szCs w:val="18"/>
        </w:rPr>
        <w:t>When Ancestral Vengeance enters the battlefield, put a +1/+1 counter on target creature you control.</w:t>
      </w:r>
    </w:p>
    <w:p w:rsidR="007C47EC" w:rsidRPr="007C47EC" w:rsidRDefault="007C47EC" w:rsidP="007C47EC">
      <w:pPr>
        <w:rPr>
          <w:bCs/>
          <w:sz w:val="18"/>
          <w:szCs w:val="18"/>
        </w:rPr>
      </w:pPr>
      <w:r w:rsidRPr="007C47EC">
        <w:rPr>
          <w:bCs/>
          <w:sz w:val="18"/>
          <w:szCs w:val="18"/>
        </w:rPr>
        <w:t>Enchanted creature gets -1/-1.</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the </w:t>
      </w:r>
      <w:proofErr w:type="gramStart"/>
      <w:r w:rsidRPr="007C47EC">
        <w:rPr>
          <w:bCs/>
          <w:sz w:val="18"/>
          <w:szCs w:val="18"/>
        </w:rPr>
        <w:t>creature targeted by Ancestral Vengeance’s enchant</w:t>
      </w:r>
      <w:proofErr w:type="gramEnd"/>
      <w:r w:rsidRPr="007C47EC">
        <w:rPr>
          <w:bCs/>
          <w:sz w:val="18"/>
          <w:szCs w:val="18"/>
        </w:rPr>
        <w:t xml:space="preserve"> creature ability is an illegal target as Ancestral Vengeance tries to resolve, Ancestral Vengeance will be countered. It won’t enter the battlefield, and its enters-the-battlefield ability won’t trigger.</w:t>
      </w:r>
    </w:p>
    <w:p w:rsidR="007C47EC" w:rsidRPr="007C47EC" w:rsidRDefault="007C47EC" w:rsidP="007C47EC">
      <w:pPr>
        <w:rPr>
          <w:bCs/>
          <w:sz w:val="18"/>
          <w:szCs w:val="18"/>
        </w:rPr>
      </w:pPr>
      <w:r w:rsidRPr="007C47EC">
        <w:rPr>
          <w:bCs/>
          <w:sz w:val="18"/>
          <w:szCs w:val="18"/>
        </w:rPr>
        <w:t>* If Ancestral Vengeance causes the enchanted creature to have toughness 0, that creature and Ancestral Vengeance will be put into their owners’ graveyards. The enters-the-battlefield ability will still apply.</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Arashin</w:t>
      </w:r>
      <w:proofErr w:type="spellEnd"/>
      <w:r w:rsidRPr="007C47EC">
        <w:rPr>
          <w:bCs/>
          <w:sz w:val="18"/>
          <w:szCs w:val="18"/>
        </w:rPr>
        <w:t xml:space="preserve"> War Beast</w:t>
      </w:r>
    </w:p>
    <w:p w:rsidR="007C47EC" w:rsidRPr="007C47EC" w:rsidRDefault="007C47EC" w:rsidP="007C47EC">
      <w:pPr>
        <w:rPr>
          <w:bCs/>
          <w:sz w:val="18"/>
          <w:szCs w:val="18"/>
        </w:rPr>
      </w:pPr>
      <w:r w:rsidRPr="007C47EC">
        <w:rPr>
          <w:bCs/>
          <w:sz w:val="18"/>
          <w:szCs w:val="18"/>
        </w:rPr>
        <w:t>{5}{G}{G}</w:t>
      </w:r>
    </w:p>
    <w:p w:rsidR="007C47EC" w:rsidRPr="007C47EC" w:rsidRDefault="007C47EC" w:rsidP="007C47EC">
      <w:pPr>
        <w:rPr>
          <w:bCs/>
          <w:sz w:val="18"/>
          <w:szCs w:val="18"/>
        </w:rPr>
      </w:pPr>
      <w:r w:rsidRPr="007C47EC">
        <w:rPr>
          <w:bCs/>
          <w:sz w:val="18"/>
          <w:szCs w:val="18"/>
        </w:rPr>
        <w:t>Creature — Beast</w:t>
      </w:r>
    </w:p>
    <w:p w:rsidR="007C47EC" w:rsidRPr="007C47EC" w:rsidRDefault="007C47EC" w:rsidP="007C47EC">
      <w:pPr>
        <w:rPr>
          <w:bCs/>
          <w:sz w:val="18"/>
          <w:szCs w:val="18"/>
        </w:rPr>
      </w:pPr>
      <w:r w:rsidRPr="007C47EC">
        <w:rPr>
          <w:bCs/>
          <w:sz w:val="18"/>
          <w:szCs w:val="18"/>
        </w:rPr>
        <w:t>6/6</w:t>
      </w:r>
    </w:p>
    <w:p w:rsidR="007C47EC" w:rsidRPr="007C47EC" w:rsidRDefault="007C47EC" w:rsidP="007C47EC">
      <w:pPr>
        <w:rPr>
          <w:bCs/>
          <w:sz w:val="18"/>
          <w:szCs w:val="18"/>
        </w:rPr>
      </w:pPr>
      <w:r w:rsidRPr="007C47EC">
        <w:rPr>
          <w:bCs/>
          <w:sz w:val="18"/>
          <w:szCs w:val="18"/>
        </w:rPr>
        <w:t xml:space="preserve">Whenever </w:t>
      </w:r>
      <w:proofErr w:type="spellStart"/>
      <w:r w:rsidRPr="007C47EC">
        <w:rPr>
          <w:bCs/>
          <w:sz w:val="18"/>
          <w:szCs w:val="18"/>
        </w:rPr>
        <w:t>Arashin</w:t>
      </w:r>
      <w:proofErr w:type="spellEnd"/>
      <w:r w:rsidRPr="007C47EC">
        <w:rPr>
          <w:bCs/>
          <w:sz w:val="18"/>
          <w:szCs w:val="18"/>
        </w:rPr>
        <w:t xml:space="preserve"> War Beast deals combat damage to one or more blocking </w:t>
      </w:r>
      <w:proofErr w:type="gramStart"/>
      <w:r w:rsidRPr="007C47EC">
        <w:rPr>
          <w:bCs/>
          <w:sz w:val="18"/>
          <w:szCs w:val="18"/>
        </w:rPr>
        <w:t>creatures,</w:t>
      </w:r>
      <w:proofErr w:type="gramEnd"/>
      <w:r w:rsidRPr="007C47EC">
        <w:rPr>
          <w:bCs/>
          <w:sz w:val="18"/>
          <w:szCs w:val="18"/>
        </w:rPr>
        <w:t xml:space="preserve"> manifest the top card of your library. (Put it onto the battlefield face down as a 2/2 creature. Turn it face up any time for its </w:t>
      </w:r>
      <w:proofErr w:type="spellStart"/>
      <w:r w:rsidRPr="007C47EC">
        <w:rPr>
          <w:bCs/>
          <w:sz w:val="18"/>
          <w:szCs w:val="18"/>
        </w:rPr>
        <w:t>mana</w:t>
      </w:r>
      <w:proofErr w:type="spellEnd"/>
      <w:r w:rsidRPr="007C47EC">
        <w:rPr>
          <w:bCs/>
          <w:sz w:val="18"/>
          <w:szCs w:val="18"/>
        </w:rPr>
        <w:t xml:space="preserve"> cost if it’s a creature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w:t>
      </w:r>
      <w:proofErr w:type="spellStart"/>
      <w:r w:rsidRPr="007C47EC">
        <w:rPr>
          <w:bCs/>
          <w:sz w:val="18"/>
          <w:szCs w:val="18"/>
        </w:rPr>
        <w:t>Arashin</w:t>
      </w:r>
      <w:proofErr w:type="spellEnd"/>
      <w:r w:rsidRPr="007C47EC">
        <w:rPr>
          <w:bCs/>
          <w:sz w:val="18"/>
          <w:szCs w:val="18"/>
        </w:rPr>
        <w:t xml:space="preserve"> War Beast’s ability will trigger only once per combat damage step, no matter how many creatures are blocking it.</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Arcbond</w:t>
      </w:r>
      <w:proofErr w:type="spellEnd"/>
    </w:p>
    <w:p w:rsidR="007C47EC" w:rsidRPr="007C47EC" w:rsidRDefault="007C47EC" w:rsidP="007C47EC">
      <w:pPr>
        <w:rPr>
          <w:bCs/>
          <w:sz w:val="18"/>
          <w:szCs w:val="18"/>
        </w:rPr>
      </w:pPr>
      <w:r w:rsidRPr="007C47EC">
        <w:rPr>
          <w:bCs/>
          <w:sz w:val="18"/>
          <w:szCs w:val="18"/>
        </w:rPr>
        <w:lastRenderedPageBreak/>
        <w:t>{2}{R}</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Choose target creature. Whenever that creature is dealt damage this turn, it deals that much damage to each other creature and each player.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creature is the source of the new damage. If you control that creature as it deals damage, you may choose to redirect that damage from an opponent to a </w:t>
      </w:r>
      <w:proofErr w:type="spellStart"/>
      <w:r w:rsidRPr="007C47EC">
        <w:rPr>
          <w:bCs/>
          <w:sz w:val="18"/>
          <w:szCs w:val="18"/>
        </w:rPr>
        <w:t>planeswalker</w:t>
      </w:r>
      <w:proofErr w:type="spellEnd"/>
      <w:r w:rsidRPr="007C47EC">
        <w:rPr>
          <w:bCs/>
          <w:sz w:val="18"/>
          <w:szCs w:val="18"/>
        </w:rPr>
        <w:t xml:space="preserve"> he or she controls.</w:t>
      </w:r>
    </w:p>
    <w:p w:rsidR="007C47EC" w:rsidRPr="007C47EC" w:rsidRDefault="007C47EC" w:rsidP="007C47EC">
      <w:pPr>
        <w:rPr>
          <w:bCs/>
          <w:sz w:val="18"/>
          <w:szCs w:val="18"/>
        </w:rPr>
      </w:pPr>
      <w:r w:rsidRPr="007C47EC">
        <w:rPr>
          <w:bCs/>
          <w:sz w:val="18"/>
          <w:szCs w:val="18"/>
        </w:rPr>
        <w:t xml:space="preserve">* The delayed triggered ability </w:t>
      </w:r>
      <w:proofErr w:type="spellStart"/>
      <w:r w:rsidRPr="007C47EC">
        <w:rPr>
          <w:bCs/>
          <w:sz w:val="18"/>
          <w:szCs w:val="18"/>
        </w:rPr>
        <w:t>Arcbond</w:t>
      </w:r>
      <w:proofErr w:type="spellEnd"/>
      <w:r w:rsidRPr="007C47EC">
        <w:rPr>
          <w:bCs/>
          <w:sz w:val="18"/>
          <w:szCs w:val="18"/>
        </w:rPr>
        <w:t xml:space="preserve"> creates will trigger even if the target creature is dealt lethal damage. For example, if a 3/3 creature is targeted by </w:t>
      </w:r>
      <w:proofErr w:type="spellStart"/>
      <w:r w:rsidRPr="007C47EC">
        <w:rPr>
          <w:bCs/>
          <w:sz w:val="18"/>
          <w:szCs w:val="18"/>
        </w:rPr>
        <w:t>Arcbond</w:t>
      </w:r>
      <w:proofErr w:type="spellEnd"/>
      <w:r w:rsidRPr="007C47EC">
        <w:rPr>
          <w:bCs/>
          <w:sz w:val="18"/>
          <w:szCs w:val="18"/>
        </w:rPr>
        <w:t xml:space="preserve"> and later in the turn it blocks a 7/7 creature, the 3/3 creature will deal 7 damage each other creature and each player.</w:t>
      </w:r>
    </w:p>
    <w:p w:rsidR="007C47EC" w:rsidRPr="007C47EC" w:rsidRDefault="007C47EC" w:rsidP="007C47EC">
      <w:pPr>
        <w:rPr>
          <w:bCs/>
          <w:sz w:val="18"/>
          <w:szCs w:val="18"/>
        </w:rPr>
      </w:pPr>
      <w:r w:rsidRPr="007C47EC">
        <w:rPr>
          <w:bCs/>
          <w:sz w:val="18"/>
          <w:szCs w:val="18"/>
        </w:rPr>
        <w:t xml:space="preserve">* Damage dealt by the creature because of the ability </w:t>
      </w:r>
      <w:proofErr w:type="spellStart"/>
      <w:r w:rsidRPr="007C47EC">
        <w:rPr>
          <w:bCs/>
          <w:sz w:val="18"/>
          <w:szCs w:val="18"/>
        </w:rPr>
        <w:t>Arcbond</w:t>
      </w:r>
      <w:proofErr w:type="spellEnd"/>
      <w:r w:rsidRPr="007C47EC">
        <w:rPr>
          <w:bCs/>
          <w:sz w:val="18"/>
          <w:szCs w:val="18"/>
        </w:rPr>
        <w:t xml:space="preserve"> creates isn’t combat damage, even if it was combat damage that caused the ability to trigger.</w:t>
      </w:r>
    </w:p>
    <w:p w:rsidR="007C47EC" w:rsidRPr="007C47EC" w:rsidRDefault="007C47EC" w:rsidP="007C47EC">
      <w:pPr>
        <w:rPr>
          <w:bCs/>
          <w:sz w:val="18"/>
          <w:szCs w:val="18"/>
        </w:rPr>
      </w:pPr>
      <w:r w:rsidRPr="007C47EC">
        <w:rPr>
          <w:bCs/>
          <w:sz w:val="18"/>
          <w:szCs w:val="18"/>
        </w:rPr>
        <w:t xml:space="preserve">* If two </w:t>
      </w:r>
      <w:proofErr w:type="spellStart"/>
      <w:r w:rsidRPr="007C47EC">
        <w:rPr>
          <w:bCs/>
          <w:sz w:val="18"/>
          <w:szCs w:val="18"/>
        </w:rPr>
        <w:t>Arcbonds</w:t>
      </w:r>
      <w:proofErr w:type="spellEnd"/>
      <w:r w:rsidRPr="007C47EC">
        <w:rPr>
          <w:bCs/>
          <w:sz w:val="18"/>
          <w:szCs w:val="18"/>
        </w:rPr>
        <w:t xml:space="preserve"> have resolved targeting different creatures, and damage is dealt to one of them, the delayed triggered ability will cause that creature to deal damage to each other creature and player. This will cause the delayed triggered ability from the other </w:t>
      </w:r>
      <w:proofErr w:type="spellStart"/>
      <w:r w:rsidRPr="007C47EC">
        <w:rPr>
          <w:bCs/>
          <w:sz w:val="18"/>
          <w:szCs w:val="18"/>
        </w:rPr>
        <w:t>Arcbond</w:t>
      </w:r>
      <w:proofErr w:type="spellEnd"/>
      <w:r w:rsidRPr="007C47EC">
        <w:rPr>
          <w:bCs/>
          <w:sz w:val="18"/>
          <w:szCs w:val="18"/>
        </w:rPr>
        <w:t xml:space="preserve"> to trigger. The second creature will then deal damage to each other creature and player. This will continue until one or both of the creatures die or the game ends. If this doesn’t happen (perhaps because both creatures have indestructible and damage dealt to the players is being prevented), and no player breaks the loop, the game will be a draw.</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Archfiend of Depravity</w:t>
      </w:r>
    </w:p>
    <w:p w:rsidR="007C47EC" w:rsidRPr="007C47EC" w:rsidRDefault="007C47EC" w:rsidP="007C47EC">
      <w:pPr>
        <w:rPr>
          <w:bCs/>
          <w:sz w:val="18"/>
          <w:szCs w:val="18"/>
        </w:rPr>
      </w:pPr>
      <w:r w:rsidRPr="007C47EC">
        <w:rPr>
          <w:bCs/>
          <w:sz w:val="18"/>
          <w:szCs w:val="18"/>
        </w:rPr>
        <w:t>{3}{B}{B}</w:t>
      </w:r>
    </w:p>
    <w:p w:rsidR="007C47EC" w:rsidRPr="007C47EC" w:rsidRDefault="007C47EC" w:rsidP="007C47EC">
      <w:pPr>
        <w:rPr>
          <w:bCs/>
          <w:sz w:val="18"/>
          <w:szCs w:val="18"/>
        </w:rPr>
      </w:pPr>
      <w:r w:rsidRPr="007C47EC">
        <w:rPr>
          <w:bCs/>
          <w:sz w:val="18"/>
          <w:szCs w:val="18"/>
        </w:rPr>
        <w:t>Creature — Demon</w:t>
      </w:r>
    </w:p>
    <w:p w:rsidR="007C47EC" w:rsidRPr="007C47EC" w:rsidRDefault="007C47EC" w:rsidP="007C47EC">
      <w:pPr>
        <w:rPr>
          <w:bCs/>
          <w:sz w:val="18"/>
          <w:szCs w:val="18"/>
        </w:rPr>
      </w:pPr>
      <w:r w:rsidRPr="007C47EC">
        <w:rPr>
          <w:bCs/>
          <w:sz w:val="18"/>
          <w:szCs w:val="18"/>
        </w:rPr>
        <w:t>5/4</w:t>
      </w:r>
    </w:p>
    <w:p w:rsidR="007C47EC" w:rsidRPr="007C47EC" w:rsidRDefault="007C47EC" w:rsidP="007C47EC">
      <w:pPr>
        <w:rPr>
          <w:bCs/>
          <w:sz w:val="18"/>
          <w:szCs w:val="18"/>
        </w:rPr>
      </w:pPr>
      <w:r w:rsidRPr="007C47EC">
        <w:rPr>
          <w:bCs/>
          <w:sz w:val="18"/>
          <w:szCs w:val="18"/>
        </w:rPr>
        <w:t>Flying</w:t>
      </w:r>
    </w:p>
    <w:p w:rsidR="007C47EC" w:rsidRPr="007C47EC" w:rsidRDefault="007C47EC" w:rsidP="007C47EC">
      <w:pPr>
        <w:rPr>
          <w:bCs/>
          <w:sz w:val="18"/>
          <w:szCs w:val="18"/>
        </w:rPr>
      </w:pPr>
      <w:r w:rsidRPr="007C47EC">
        <w:rPr>
          <w:bCs/>
          <w:sz w:val="18"/>
          <w:szCs w:val="18"/>
        </w:rPr>
        <w:t xml:space="preserve">At the beginning of each opponent’s end step, that player chooses up to two creatures he or she controls, </w:t>
      </w:r>
      <w:proofErr w:type="gramStart"/>
      <w:r w:rsidRPr="007C47EC">
        <w:rPr>
          <w:bCs/>
          <w:sz w:val="18"/>
          <w:szCs w:val="18"/>
        </w:rPr>
        <w:t>then</w:t>
      </w:r>
      <w:proofErr w:type="gramEnd"/>
      <w:r w:rsidRPr="007C47EC">
        <w:rPr>
          <w:bCs/>
          <w:sz w:val="18"/>
          <w:szCs w:val="18"/>
        </w:rPr>
        <w:t xml:space="preserve"> sacrifices the rest.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opponent chooses which creatures to spare, if </w:t>
      </w:r>
      <w:r w:rsidRPr="007C47EC">
        <w:rPr>
          <w:bCs/>
          <w:sz w:val="18"/>
          <w:szCs w:val="18"/>
        </w:rPr>
        <w:lastRenderedPageBreak/>
        <w:t>any, as the ability resolves. This choice doesn’t target the creatures.</w:t>
      </w:r>
    </w:p>
    <w:p w:rsidR="007C47EC" w:rsidRPr="007C47EC" w:rsidRDefault="007C47EC" w:rsidP="007C47EC">
      <w:pPr>
        <w:rPr>
          <w:bCs/>
          <w:sz w:val="18"/>
          <w:szCs w:val="18"/>
        </w:rPr>
      </w:pPr>
      <w:r w:rsidRPr="007C47EC">
        <w:rPr>
          <w:bCs/>
          <w:sz w:val="18"/>
          <w:szCs w:val="18"/>
        </w:rPr>
        <w:t>* The opponent may choose to spare one or no creatures. If the player doesn’t choose any creatures, he or she will sacrifice all creatures he or she controls.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Battle Brawler</w:t>
      </w:r>
    </w:p>
    <w:p w:rsidR="007C47EC" w:rsidRPr="007C47EC" w:rsidRDefault="007C47EC" w:rsidP="007C47EC">
      <w:pPr>
        <w:rPr>
          <w:bCs/>
          <w:sz w:val="18"/>
          <w:szCs w:val="18"/>
        </w:rPr>
      </w:pPr>
      <w:r w:rsidRPr="007C47EC">
        <w:rPr>
          <w:bCs/>
          <w:sz w:val="18"/>
          <w:szCs w:val="18"/>
        </w:rPr>
        <w:t>{1}{B}</w:t>
      </w:r>
    </w:p>
    <w:p w:rsidR="007C47EC" w:rsidRPr="007C47EC" w:rsidRDefault="007C47EC" w:rsidP="007C47EC">
      <w:pPr>
        <w:rPr>
          <w:bCs/>
          <w:sz w:val="18"/>
          <w:szCs w:val="18"/>
        </w:rPr>
      </w:pPr>
      <w:r w:rsidRPr="007C47EC">
        <w:rPr>
          <w:bCs/>
          <w:sz w:val="18"/>
          <w:szCs w:val="18"/>
        </w:rPr>
        <w:t>Creature — Orc Warrior</w:t>
      </w:r>
    </w:p>
    <w:p w:rsidR="007C47EC" w:rsidRPr="007C47EC" w:rsidRDefault="007C47EC" w:rsidP="007C47EC">
      <w:pPr>
        <w:rPr>
          <w:bCs/>
          <w:sz w:val="18"/>
          <w:szCs w:val="18"/>
        </w:rPr>
      </w:pPr>
      <w:r w:rsidRPr="007C47EC">
        <w:rPr>
          <w:bCs/>
          <w:sz w:val="18"/>
          <w:szCs w:val="18"/>
        </w:rPr>
        <w:t>2/2</w:t>
      </w:r>
    </w:p>
    <w:p w:rsidR="007C47EC" w:rsidRPr="007C47EC" w:rsidRDefault="007C47EC" w:rsidP="007C47EC">
      <w:pPr>
        <w:rPr>
          <w:bCs/>
          <w:sz w:val="18"/>
          <w:szCs w:val="18"/>
        </w:rPr>
      </w:pPr>
      <w:r w:rsidRPr="007C47EC">
        <w:rPr>
          <w:bCs/>
          <w:sz w:val="18"/>
          <w:szCs w:val="18"/>
        </w:rPr>
        <w:t>As long as you control a red or white permanent, Battle Brawler gets +1/+0 and has first strike.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Battle Brawler assigns combat damage during the first combat damage step, and then it loses first strike before the second combat damage step (perhaps because you no longer control a red or white permanent), it won’t assign combat damage again in the second combat damage step.</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Battlefront </w:t>
      </w:r>
      <w:proofErr w:type="spellStart"/>
      <w:r w:rsidRPr="007C47EC">
        <w:rPr>
          <w:bCs/>
          <w:sz w:val="18"/>
          <w:szCs w:val="18"/>
        </w:rPr>
        <w:t>Krushok</w:t>
      </w:r>
      <w:proofErr w:type="spellEnd"/>
    </w:p>
    <w:p w:rsidR="007C47EC" w:rsidRPr="007C47EC" w:rsidRDefault="007C47EC" w:rsidP="007C47EC">
      <w:pPr>
        <w:rPr>
          <w:bCs/>
          <w:sz w:val="18"/>
          <w:szCs w:val="18"/>
        </w:rPr>
      </w:pPr>
      <w:r w:rsidRPr="007C47EC">
        <w:rPr>
          <w:bCs/>
          <w:sz w:val="18"/>
          <w:szCs w:val="18"/>
        </w:rPr>
        <w:t>{4}{G}</w:t>
      </w:r>
    </w:p>
    <w:p w:rsidR="007C47EC" w:rsidRPr="007C47EC" w:rsidRDefault="007C47EC" w:rsidP="007C47EC">
      <w:pPr>
        <w:rPr>
          <w:bCs/>
          <w:sz w:val="18"/>
          <w:szCs w:val="18"/>
        </w:rPr>
      </w:pPr>
      <w:r w:rsidRPr="007C47EC">
        <w:rPr>
          <w:bCs/>
          <w:sz w:val="18"/>
          <w:szCs w:val="18"/>
        </w:rPr>
        <w:t>Creature — Beast</w:t>
      </w:r>
    </w:p>
    <w:p w:rsidR="007C47EC" w:rsidRPr="007C47EC" w:rsidRDefault="007C47EC" w:rsidP="007C47EC">
      <w:pPr>
        <w:rPr>
          <w:bCs/>
          <w:sz w:val="18"/>
          <w:szCs w:val="18"/>
        </w:rPr>
      </w:pPr>
      <w:r w:rsidRPr="007C47EC">
        <w:rPr>
          <w:bCs/>
          <w:sz w:val="18"/>
          <w:szCs w:val="18"/>
        </w:rPr>
        <w:t>3/4</w:t>
      </w:r>
    </w:p>
    <w:p w:rsidR="007C47EC" w:rsidRPr="007C47EC" w:rsidRDefault="007C47EC" w:rsidP="007C47EC">
      <w:pPr>
        <w:rPr>
          <w:bCs/>
          <w:sz w:val="18"/>
          <w:szCs w:val="18"/>
        </w:rPr>
      </w:pPr>
      <w:r w:rsidRPr="007C47EC">
        <w:rPr>
          <w:bCs/>
          <w:sz w:val="18"/>
          <w:szCs w:val="18"/>
        </w:rPr>
        <w:t xml:space="preserve">Battlefront </w:t>
      </w:r>
      <w:proofErr w:type="spellStart"/>
      <w:r w:rsidRPr="007C47EC">
        <w:rPr>
          <w:bCs/>
          <w:sz w:val="18"/>
          <w:szCs w:val="18"/>
        </w:rPr>
        <w:t>Krushok</w:t>
      </w:r>
      <w:proofErr w:type="spellEnd"/>
      <w:r w:rsidRPr="007C47EC">
        <w:rPr>
          <w:bCs/>
          <w:sz w:val="18"/>
          <w:szCs w:val="18"/>
        </w:rPr>
        <w:t xml:space="preserve"> can’t be blocked by more than one creature.</w:t>
      </w:r>
    </w:p>
    <w:p w:rsidR="007C47EC" w:rsidRPr="007C47EC" w:rsidRDefault="007C47EC" w:rsidP="007C47EC">
      <w:pPr>
        <w:rPr>
          <w:bCs/>
          <w:sz w:val="18"/>
          <w:szCs w:val="18"/>
        </w:rPr>
      </w:pPr>
      <w:r w:rsidRPr="007C47EC">
        <w:rPr>
          <w:bCs/>
          <w:sz w:val="18"/>
          <w:szCs w:val="18"/>
        </w:rPr>
        <w:t>Each creature you control with a +1/+1 counter on it can’t be blocked by more than one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The second ability applies only as blockers are declared. If a creature you control with no +1/+1 counters on it becomes blocked by more than one creature, putting a +1/+1 counter on it won’t change or undo the block.</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Break Through the Line</w:t>
      </w:r>
    </w:p>
    <w:p w:rsidR="007C47EC" w:rsidRPr="007C47EC" w:rsidRDefault="007C47EC" w:rsidP="007C47EC">
      <w:pPr>
        <w:rPr>
          <w:bCs/>
          <w:sz w:val="18"/>
          <w:szCs w:val="18"/>
        </w:rPr>
      </w:pPr>
      <w:r w:rsidRPr="007C47EC">
        <w:rPr>
          <w:bCs/>
          <w:sz w:val="18"/>
          <w:szCs w:val="18"/>
        </w:rPr>
        <w:t>{1}{R}</w:t>
      </w:r>
    </w:p>
    <w:p w:rsidR="007C47EC" w:rsidRPr="007C47EC" w:rsidRDefault="007C47EC" w:rsidP="007C47EC">
      <w:pPr>
        <w:rPr>
          <w:bCs/>
          <w:sz w:val="18"/>
          <w:szCs w:val="18"/>
        </w:rPr>
      </w:pPr>
      <w:r w:rsidRPr="007C47EC">
        <w:rPr>
          <w:bCs/>
          <w:sz w:val="18"/>
          <w:szCs w:val="18"/>
        </w:rPr>
        <w:t>Enchantment</w:t>
      </w:r>
    </w:p>
    <w:p w:rsidR="007C47EC" w:rsidRPr="007C47EC" w:rsidRDefault="007C47EC" w:rsidP="007C47EC">
      <w:pPr>
        <w:rPr>
          <w:bCs/>
          <w:sz w:val="18"/>
          <w:szCs w:val="18"/>
        </w:rPr>
      </w:pPr>
      <w:r w:rsidRPr="007C47EC">
        <w:rPr>
          <w:bCs/>
          <w:sz w:val="18"/>
          <w:szCs w:val="18"/>
        </w:rPr>
        <w:t>{R}: Target creature with power 2 or less gains haste until end of turn and can’t be blocked this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the creature’s power is greater than 2 as the activated ability tries to resolve, the ability will be countered and none of its effects will happen. However, if the creature’s power is raised above 2 after the ability resolves, it will still have </w:t>
      </w:r>
      <w:r w:rsidRPr="007C47EC">
        <w:rPr>
          <w:bCs/>
          <w:sz w:val="18"/>
          <w:szCs w:val="18"/>
        </w:rPr>
        <w:lastRenderedPageBreak/>
        <w:t>haste and can’t be blocked that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Brutal </w:t>
      </w:r>
      <w:proofErr w:type="spellStart"/>
      <w:r w:rsidRPr="007C47EC">
        <w:rPr>
          <w:bCs/>
          <w:sz w:val="18"/>
          <w:szCs w:val="18"/>
        </w:rPr>
        <w:t>Hordechief</w:t>
      </w:r>
      <w:proofErr w:type="spellEnd"/>
    </w:p>
    <w:p w:rsidR="007C47EC" w:rsidRPr="007C47EC" w:rsidRDefault="007C47EC" w:rsidP="007C47EC">
      <w:pPr>
        <w:rPr>
          <w:bCs/>
          <w:sz w:val="18"/>
          <w:szCs w:val="18"/>
        </w:rPr>
      </w:pPr>
      <w:r w:rsidRPr="007C47EC">
        <w:rPr>
          <w:bCs/>
          <w:sz w:val="18"/>
          <w:szCs w:val="18"/>
        </w:rPr>
        <w:t>{3}{B}</w:t>
      </w:r>
    </w:p>
    <w:p w:rsidR="007C47EC" w:rsidRPr="007C47EC" w:rsidRDefault="007C47EC" w:rsidP="007C47EC">
      <w:pPr>
        <w:rPr>
          <w:bCs/>
          <w:sz w:val="18"/>
          <w:szCs w:val="18"/>
        </w:rPr>
      </w:pPr>
      <w:r w:rsidRPr="007C47EC">
        <w:rPr>
          <w:bCs/>
          <w:sz w:val="18"/>
          <w:szCs w:val="18"/>
        </w:rPr>
        <w:t>Creature — Orc Warrior</w:t>
      </w:r>
    </w:p>
    <w:p w:rsidR="007C47EC" w:rsidRPr="007C47EC" w:rsidRDefault="007C47EC" w:rsidP="007C47EC">
      <w:pPr>
        <w:rPr>
          <w:bCs/>
          <w:sz w:val="18"/>
          <w:szCs w:val="18"/>
        </w:rPr>
      </w:pPr>
      <w:r w:rsidRPr="007C47EC">
        <w:rPr>
          <w:bCs/>
          <w:sz w:val="18"/>
          <w:szCs w:val="18"/>
        </w:rPr>
        <w:t>3/3</w:t>
      </w:r>
    </w:p>
    <w:p w:rsidR="007C47EC" w:rsidRPr="007C47EC" w:rsidRDefault="007C47EC" w:rsidP="007C47EC">
      <w:pPr>
        <w:rPr>
          <w:bCs/>
          <w:sz w:val="18"/>
          <w:szCs w:val="18"/>
        </w:rPr>
      </w:pPr>
      <w:r w:rsidRPr="007C47EC">
        <w:rPr>
          <w:bCs/>
          <w:sz w:val="18"/>
          <w:szCs w:val="18"/>
        </w:rPr>
        <w:t>Whenever a creature you control attacks, defending player loses 1 life and you gain 1 life.</w:t>
      </w:r>
    </w:p>
    <w:p w:rsidR="007C47EC" w:rsidRPr="007C47EC" w:rsidRDefault="007C47EC" w:rsidP="007C47EC">
      <w:pPr>
        <w:rPr>
          <w:bCs/>
          <w:sz w:val="18"/>
          <w:szCs w:val="18"/>
        </w:rPr>
      </w:pPr>
      <w:r w:rsidRPr="007C47EC">
        <w:rPr>
          <w:bCs/>
          <w:sz w:val="18"/>
          <w:szCs w:val="18"/>
        </w:rPr>
        <w:t>{3}{R/W}{R/W}: Creatures your opponents control block this turn if able, and you choose how those creatures block.</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All blocking declarations must still be legal.</w:t>
      </w:r>
    </w:p>
    <w:p w:rsidR="007C47EC" w:rsidRPr="007C47EC" w:rsidRDefault="007C47EC" w:rsidP="007C47EC">
      <w:pPr>
        <w:rPr>
          <w:bCs/>
          <w:sz w:val="18"/>
          <w:szCs w:val="18"/>
        </w:rPr>
      </w:pPr>
      <w:r w:rsidRPr="007C47EC">
        <w:rPr>
          <w:bCs/>
          <w:sz w:val="18"/>
          <w:szCs w:val="18"/>
        </w:rPr>
        <w:t>* If there’s a cost associated with having a creature block and you choose for that creature to block, its controller can choose to pay that cost or not. If that player decides to not pay that cost, you must propose a new set of blocking creatures.</w:t>
      </w:r>
    </w:p>
    <w:p w:rsidR="007C47EC" w:rsidRPr="007C47EC" w:rsidRDefault="007C47EC" w:rsidP="007C47EC">
      <w:pPr>
        <w:rPr>
          <w:bCs/>
          <w:sz w:val="18"/>
          <w:szCs w:val="18"/>
        </w:rPr>
      </w:pPr>
      <w:r w:rsidRPr="007C47EC">
        <w:rPr>
          <w:bCs/>
          <w:sz w:val="18"/>
          <w:szCs w:val="18"/>
        </w:rPr>
        <w:t>* You’ll choose how each creature controlled by an opponent blocks, even if that creature wasn’t on the battlefield or wasn’t controlled by an opponent as the activated ability resolved.</w:t>
      </w:r>
    </w:p>
    <w:p w:rsidR="007C47EC" w:rsidRPr="007C47EC" w:rsidRDefault="007C47EC" w:rsidP="007C47EC">
      <w:pPr>
        <w:rPr>
          <w:bCs/>
          <w:sz w:val="18"/>
          <w:szCs w:val="18"/>
        </w:rPr>
      </w:pPr>
      <w:r w:rsidRPr="007C47EC">
        <w:rPr>
          <w:bCs/>
          <w:sz w:val="18"/>
          <w:szCs w:val="18"/>
        </w:rPr>
        <w:t xml:space="preserve">* In a multiplayer game, if more than one player activates Brutal </w:t>
      </w:r>
      <w:proofErr w:type="spellStart"/>
      <w:r w:rsidRPr="007C47EC">
        <w:rPr>
          <w:bCs/>
          <w:sz w:val="18"/>
          <w:szCs w:val="18"/>
        </w:rPr>
        <w:t>Hordechief’s</w:t>
      </w:r>
      <w:proofErr w:type="spellEnd"/>
      <w:r w:rsidRPr="007C47EC">
        <w:rPr>
          <w:bCs/>
          <w:sz w:val="18"/>
          <w:szCs w:val="18"/>
        </w:rPr>
        <w:t xml:space="preserve"> activated ability on the same turn, the controller of the last ability to resolve will choose how any creatures controlled by players who didn’t resolve this ability will block.</w:t>
      </w:r>
    </w:p>
    <w:p w:rsidR="007C47EC" w:rsidRPr="007C47EC" w:rsidRDefault="007C47EC" w:rsidP="007C47EC">
      <w:pPr>
        <w:rPr>
          <w:bCs/>
          <w:sz w:val="18"/>
          <w:szCs w:val="18"/>
        </w:rPr>
      </w:pPr>
      <w:r w:rsidRPr="007C47EC">
        <w:rPr>
          <w:bCs/>
          <w:sz w:val="18"/>
          <w:szCs w:val="18"/>
        </w:rPr>
        <w:t xml:space="preserve">* The defending player affected by Brutal </w:t>
      </w:r>
      <w:proofErr w:type="spellStart"/>
      <w:r w:rsidRPr="007C47EC">
        <w:rPr>
          <w:bCs/>
          <w:sz w:val="18"/>
          <w:szCs w:val="18"/>
        </w:rPr>
        <w:t>Hordechief’s</w:t>
      </w:r>
      <w:proofErr w:type="spellEnd"/>
      <w:r w:rsidRPr="007C47EC">
        <w:rPr>
          <w:bCs/>
          <w:sz w:val="18"/>
          <w:szCs w:val="18"/>
        </w:rPr>
        <w:t xml:space="preserve"> triggered ability is determined relative to the creature that attacked. For example, if Brutal </w:t>
      </w:r>
      <w:proofErr w:type="spellStart"/>
      <w:r w:rsidRPr="007C47EC">
        <w:rPr>
          <w:bCs/>
          <w:sz w:val="18"/>
          <w:szCs w:val="18"/>
        </w:rPr>
        <w:t>Hordechief</w:t>
      </w:r>
      <w:proofErr w:type="spellEnd"/>
      <w:r w:rsidRPr="007C47EC">
        <w:rPr>
          <w:bCs/>
          <w:sz w:val="18"/>
          <w:szCs w:val="18"/>
        </w:rPr>
        <w:t xml:space="preserve"> attacked one opponent and two other creatures you control attacked another opponent, the first opponent would lose 1 life and the second opponent would lose 2 </w:t>
      </w:r>
      <w:proofErr w:type="gramStart"/>
      <w:r w:rsidRPr="007C47EC">
        <w:rPr>
          <w:bCs/>
          <w:sz w:val="18"/>
          <w:szCs w:val="18"/>
        </w:rPr>
        <w:t>life</w:t>
      </w:r>
      <w:proofErr w:type="gramEnd"/>
      <w:r w:rsidRPr="007C47EC">
        <w:rPr>
          <w:bCs/>
          <w:sz w:val="18"/>
          <w:szCs w:val="18"/>
        </w:rPr>
        <w:t xml:space="preserve">. You’d gain a total of 3 </w:t>
      </w:r>
      <w:proofErr w:type="gramStart"/>
      <w:r w:rsidRPr="007C47EC">
        <w:rPr>
          <w:bCs/>
          <w:sz w:val="18"/>
          <w:szCs w:val="18"/>
        </w:rPr>
        <w:t>life</w:t>
      </w:r>
      <w:proofErr w:type="gram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Channel Harm</w:t>
      </w:r>
    </w:p>
    <w:p w:rsidR="007C47EC" w:rsidRPr="007C47EC" w:rsidRDefault="007C47EC" w:rsidP="007C47EC">
      <w:pPr>
        <w:rPr>
          <w:bCs/>
          <w:sz w:val="18"/>
          <w:szCs w:val="18"/>
        </w:rPr>
      </w:pPr>
      <w:r w:rsidRPr="007C47EC">
        <w:rPr>
          <w:bCs/>
          <w:sz w:val="18"/>
          <w:szCs w:val="18"/>
        </w:rPr>
        <w:t>{5}{W}</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 xml:space="preserve">Prevent all damage that would be dealt to you and permanents you control this turn by sources you don’t control. If damage is prevented this way, you may have Channel Harm deal that </w:t>
      </w:r>
      <w:r w:rsidRPr="007C47EC">
        <w:rPr>
          <w:bCs/>
          <w:sz w:val="18"/>
          <w:szCs w:val="18"/>
        </w:rPr>
        <w:lastRenderedPageBreak/>
        <w:t>much damage to target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Channel Harm’s only target is the creature it may deal damage to. You choose that target as you cast Channel Harm, not at the time it prevents damage.</w:t>
      </w:r>
    </w:p>
    <w:p w:rsidR="007C47EC" w:rsidRPr="007C47EC" w:rsidRDefault="007C47EC" w:rsidP="007C47EC">
      <w:pPr>
        <w:rPr>
          <w:bCs/>
          <w:sz w:val="18"/>
          <w:szCs w:val="18"/>
        </w:rPr>
      </w:pPr>
      <w:r w:rsidRPr="007C47EC">
        <w:rPr>
          <w:bCs/>
          <w:sz w:val="18"/>
          <w:szCs w:val="18"/>
        </w:rPr>
        <w:t>* If the target creature is an illegal target as Channel Harm tries to resolve, the entire spell is countered. No damage will be prevented.</w:t>
      </w:r>
    </w:p>
    <w:p w:rsidR="007C47EC" w:rsidRPr="007C47EC" w:rsidRDefault="007C47EC" w:rsidP="007C47EC">
      <w:pPr>
        <w:rPr>
          <w:bCs/>
          <w:sz w:val="18"/>
          <w:szCs w:val="18"/>
        </w:rPr>
      </w:pPr>
      <w:r w:rsidRPr="007C47EC">
        <w:rPr>
          <w:bCs/>
          <w:sz w:val="18"/>
          <w:szCs w:val="18"/>
        </w:rPr>
        <w:t>* Whether the target creature is still a legal target is not checked after Channel Harm resolves. Damage will still be prevented, even if Channel Harm can’t deal damage to that creature.</w:t>
      </w:r>
    </w:p>
    <w:p w:rsidR="007C47EC" w:rsidRPr="007C47EC" w:rsidRDefault="007C47EC" w:rsidP="007C47EC">
      <w:pPr>
        <w:rPr>
          <w:bCs/>
          <w:sz w:val="18"/>
          <w:szCs w:val="18"/>
        </w:rPr>
      </w:pPr>
      <w:r w:rsidRPr="007C47EC">
        <w:rPr>
          <w:bCs/>
          <w:sz w:val="18"/>
          <w:szCs w:val="18"/>
        </w:rPr>
        <w:t xml:space="preserve">* Channel Harm’s effect is not a redirection effect. If it prevents damage, you may have Channel Harm (not the original source) deal damage to the creature as part of that prevention effect. Channel Harm is the source of the new damage, so the characteristics of the original source (such as its color, or whether it had </w:t>
      </w:r>
      <w:proofErr w:type="spellStart"/>
      <w:r w:rsidRPr="007C47EC">
        <w:rPr>
          <w:bCs/>
          <w:sz w:val="18"/>
          <w:szCs w:val="18"/>
        </w:rPr>
        <w:t>lifelink</w:t>
      </w:r>
      <w:proofErr w:type="spellEnd"/>
      <w:r w:rsidRPr="007C47EC">
        <w:rPr>
          <w:bCs/>
          <w:sz w:val="18"/>
          <w:szCs w:val="18"/>
        </w:rPr>
        <w:t xml:space="preserve"> or </w:t>
      </w:r>
      <w:proofErr w:type="spellStart"/>
      <w:r w:rsidRPr="007C47EC">
        <w:rPr>
          <w:bCs/>
          <w:sz w:val="18"/>
          <w:szCs w:val="18"/>
        </w:rPr>
        <w:t>deathtouch</w:t>
      </w:r>
      <w:proofErr w:type="spellEnd"/>
      <w:r w:rsidRPr="007C47EC">
        <w:rPr>
          <w:bCs/>
          <w:sz w:val="18"/>
          <w:szCs w:val="18"/>
        </w:rPr>
        <w:t>) don’t affect the new damage. The new damage is not combat damage, even if the prevented damage was.</w:t>
      </w:r>
    </w:p>
    <w:p w:rsidR="007C47EC" w:rsidRPr="007C47EC" w:rsidRDefault="007C47EC" w:rsidP="007C47EC">
      <w:pPr>
        <w:rPr>
          <w:bCs/>
          <w:sz w:val="18"/>
          <w:szCs w:val="18"/>
        </w:rPr>
      </w:pPr>
      <w:r w:rsidRPr="007C47EC">
        <w:rPr>
          <w:bCs/>
          <w:sz w:val="18"/>
          <w:szCs w:val="18"/>
        </w:rPr>
        <w:t>* You can choose a creature you control as the target. If you do, the damage Channel Harm deals to that creature won’t be prevented.</w:t>
      </w:r>
    </w:p>
    <w:p w:rsidR="007C47EC" w:rsidRPr="007C47EC" w:rsidRDefault="007C47EC" w:rsidP="007C47EC">
      <w:pPr>
        <w:rPr>
          <w:bCs/>
          <w:sz w:val="18"/>
          <w:szCs w:val="18"/>
        </w:rPr>
      </w:pPr>
      <w:r w:rsidRPr="007C47EC">
        <w:rPr>
          <w:bCs/>
          <w:sz w:val="18"/>
          <w:szCs w:val="18"/>
        </w:rPr>
        <w:t>* If two players have each cast Channel Harm targeting a creature the other controls, and a source one player controls would deal damage to the second player or a permanent that player controls, one Channel Harm will prevent that damage and try to deal damage to the creature controlled by the first player. That player’s Channel Harm will then prevent that damage and try to deal damage to the creature controlled by the second player. This forms a loop that either player can break by choosing to not have Channel Harm try to deal damage. It doesn’t matter which player breaks the loop, as no damage will be dealt in either case.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Collateral Damage</w:t>
      </w:r>
    </w:p>
    <w:p w:rsidR="007C47EC" w:rsidRPr="007C47EC" w:rsidRDefault="007C47EC" w:rsidP="007C47EC">
      <w:pPr>
        <w:rPr>
          <w:bCs/>
          <w:sz w:val="18"/>
          <w:szCs w:val="18"/>
        </w:rPr>
      </w:pPr>
      <w:r w:rsidRPr="007C47EC">
        <w:rPr>
          <w:bCs/>
          <w:sz w:val="18"/>
          <w:szCs w:val="18"/>
        </w:rPr>
        <w:t>{R}</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lastRenderedPageBreak/>
        <w:t>As an additional cost to cast Collateral Damage, sacrifice a creature.</w:t>
      </w:r>
    </w:p>
    <w:p w:rsidR="007C47EC" w:rsidRPr="007C47EC" w:rsidRDefault="007C47EC" w:rsidP="007C47EC">
      <w:pPr>
        <w:rPr>
          <w:bCs/>
          <w:sz w:val="18"/>
          <w:szCs w:val="18"/>
        </w:rPr>
      </w:pPr>
      <w:r w:rsidRPr="007C47EC">
        <w:rPr>
          <w:bCs/>
          <w:sz w:val="18"/>
          <w:szCs w:val="18"/>
        </w:rPr>
        <w:t xml:space="preserve">Collateral Damage deals </w:t>
      </w:r>
      <w:proofErr w:type="gramStart"/>
      <w:r w:rsidRPr="007C47EC">
        <w:rPr>
          <w:bCs/>
          <w:sz w:val="18"/>
          <w:szCs w:val="18"/>
        </w:rPr>
        <w:t>3 damage to target creature or player</w:t>
      </w:r>
      <w:proofErr w:type="gram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you sacrifice an attacking or blocking creature during the declare blockers step, it won’t deal combat damage. If you wait until the combat damage step, but that creature is dealt lethal damage, it’ll be destroyed before you get a chance to sacrifice it.</w:t>
      </w:r>
    </w:p>
    <w:p w:rsidR="007C47EC" w:rsidRPr="007C47EC" w:rsidRDefault="007C47EC" w:rsidP="007C47EC">
      <w:pPr>
        <w:rPr>
          <w:bCs/>
          <w:sz w:val="18"/>
          <w:szCs w:val="18"/>
        </w:rPr>
      </w:pPr>
      <w:r w:rsidRPr="007C47EC">
        <w:rPr>
          <w:bCs/>
          <w:sz w:val="18"/>
          <w:szCs w:val="18"/>
        </w:rPr>
        <w:t>* You must sacrifice exactly one creature to cast this spell; you can’t cast it without sacrificing a creature, and you can’t sacrifice additional creatures.</w:t>
      </w:r>
    </w:p>
    <w:p w:rsidR="007C47EC" w:rsidRPr="007C47EC" w:rsidRDefault="007C47EC" w:rsidP="007C47EC">
      <w:pPr>
        <w:rPr>
          <w:bCs/>
          <w:sz w:val="18"/>
          <w:szCs w:val="18"/>
        </w:rPr>
      </w:pPr>
      <w:r w:rsidRPr="007C47EC">
        <w:rPr>
          <w:bCs/>
          <w:sz w:val="18"/>
          <w:szCs w:val="18"/>
        </w:rPr>
        <w:t>* Players can respond to Collateral Damage only after it’s been cast and all its costs have been paid. No one can try to destroy the creature you sacrificed to stop you from casting this spell.</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Crucible of the Spirit Dragon</w:t>
      </w:r>
    </w:p>
    <w:p w:rsidR="007C47EC" w:rsidRPr="007C47EC" w:rsidRDefault="007C47EC" w:rsidP="007C47EC">
      <w:pPr>
        <w:rPr>
          <w:bCs/>
          <w:sz w:val="18"/>
          <w:szCs w:val="18"/>
        </w:rPr>
      </w:pPr>
      <w:r w:rsidRPr="007C47EC">
        <w:rPr>
          <w:bCs/>
          <w:sz w:val="18"/>
          <w:szCs w:val="18"/>
        </w:rPr>
        <w:t>Land</w:t>
      </w:r>
    </w:p>
    <w:p w:rsidR="007C47EC" w:rsidRPr="007C47EC" w:rsidRDefault="007C47EC" w:rsidP="007C47EC">
      <w:pPr>
        <w:rPr>
          <w:bCs/>
          <w:sz w:val="18"/>
          <w:szCs w:val="18"/>
        </w:rPr>
      </w:pPr>
      <w:r w:rsidRPr="007C47EC">
        <w:rPr>
          <w:bCs/>
          <w:sz w:val="18"/>
          <w:szCs w:val="18"/>
        </w:rPr>
        <w:t xml:space="preserve">{T}: Add {1} to your </w:t>
      </w:r>
      <w:proofErr w:type="spellStart"/>
      <w:r w:rsidRPr="007C47EC">
        <w:rPr>
          <w:bCs/>
          <w:sz w:val="18"/>
          <w:szCs w:val="18"/>
        </w:rPr>
        <w:t>mana</w:t>
      </w:r>
      <w:proofErr w:type="spellEnd"/>
      <w:r w:rsidRPr="007C47EC">
        <w:rPr>
          <w:bCs/>
          <w:sz w:val="18"/>
          <w:szCs w:val="18"/>
        </w:rPr>
        <w:t xml:space="preserve"> pool.</w:t>
      </w:r>
    </w:p>
    <w:p w:rsidR="007C47EC" w:rsidRPr="007C47EC" w:rsidRDefault="007C47EC" w:rsidP="007C47EC">
      <w:pPr>
        <w:rPr>
          <w:bCs/>
          <w:sz w:val="18"/>
          <w:szCs w:val="18"/>
        </w:rPr>
      </w:pPr>
      <w:r w:rsidRPr="007C47EC">
        <w:rPr>
          <w:bCs/>
          <w:sz w:val="18"/>
          <w:szCs w:val="18"/>
        </w:rPr>
        <w:t>{1}, {T}: Put a storage counter on Crucible of the Spirit Dragon.</w:t>
      </w:r>
    </w:p>
    <w:p w:rsidR="007C47EC" w:rsidRPr="007C47EC" w:rsidRDefault="007C47EC" w:rsidP="007C47EC">
      <w:pPr>
        <w:rPr>
          <w:bCs/>
          <w:sz w:val="18"/>
          <w:szCs w:val="18"/>
        </w:rPr>
      </w:pPr>
      <w:r w:rsidRPr="007C47EC">
        <w:rPr>
          <w:bCs/>
          <w:sz w:val="18"/>
          <w:szCs w:val="18"/>
        </w:rPr>
        <w:t xml:space="preserve">{T}, Remove X storage counters from Crucible of the Spirit Dragon: Add X </w:t>
      </w:r>
      <w:proofErr w:type="spellStart"/>
      <w:r w:rsidRPr="007C47EC">
        <w:rPr>
          <w:bCs/>
          <w:sz w:val="18"/>
          <w:szCs w:val="18"/>
        </w:rPr>
        <w:t>mana</w:t>
      </w:r>
      <w:proofErr w:type="spellEnd"/>
      <w:r w:rsidRPr="007C47EC">
        <w:rPr>
          <w:bCs/>
          <w:sz w:val="18"/>
          <w:szCs w:val="18"/>
        </w:rPr>
        <w:t xml:space="preserve"> in any combination of colors to your </w:t>
      </w:r>
      <w:proofErr w:type="spellStart"/>
      <w:r w:rsidRPr="007C47EC">
        <w:rPr>
          <w:bCs/>
          <w:sz w:val="18"/>
          <w:szCs w:val="18"/>
        </w:rPr>
        <w:t>mana</w:t>
      </w:r>
      <w:proofErr w:type="spellEnd"/>
      <w:r w:rsidRPr="007C47EC">
        <w:rPr>
          <w:bCs/>
          <w:sz w:val="18"/>
          <w:szCs w:val="18"/>
        </w:rPr>
        <w:t xml:space="preserve"> pool. Spend this </w:t>
      </w:r>
      <w:proofErr w:type="spellStart"/>
      <w:r w:rsidRPr="007C47EC">
        <w:rPr>
          <w:bCs/>
          <w:sz w:val="18"/>
          <w:szCs w:val="18"/>
        </w:rPr>
        <w:t>mana</w:t>
      </w:r>
      <w:proofErr w:type="spellEnd"/>
      <w:r w:rsidRPr="007C47EC">
        <w:rPr>
          <w:bCs/>
          <w:sz w:val="18"/>
          <w:szCs w:val="18"/>
        </w:rPr>
        <w:t xml:space="preserve"> only to cast Dragon spells or activate abilities of Dragons.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You can use </w:t>
      </w:r>
      <w:proofErr w:type="spellStart"/>
      <w:r w:rsidRPr="007C47EC">
        <w:rPr>
          <w:bCs/>
          <w:sz w:val="18"/>
          <w:szCs w:val="18"/>
        </w:rPr>
        <w:t>mana</w:t>
      </w:r>
      <w:proofErr w:type="spellEnd"/>
      <w:r w:rsidRPr="007C47EC">
        <w:rPr>
          <w:bCs/>
          <w:sz w:val="18"/>
          <w:szCs w:val="18"/>
        </w:rPr>
        <w:t xml:space="preserve"> generated by the last ability to pay an alternative cost (such as a dash cost) or an additional cost to cast a Dragon spell. It’s not limited to paying just that spell’s </w:t>
      </w:r>
      <w:proofErr w:type="spellStart"/>
      <w:r w:rsidRPr="007C47EC">
        <w:rPr>
          <w:bCs/>
          <w:sz w:val="18"/>
          <w:szCs w:val="18"/>
        </w:rPr>
        <w:t>mana</w:t>
      </w:r>
      <w:proofErr w:type="spellEnd"/>
      <w:r w:rsidRPr="007C47EC">
        <w:rPr>
          <w:bCs/>
          <w:sz w:val="18"/>
          <w:szCs w:val="18"/>
        </w:rPr>
        <w:t xml:space="preserve"> cost.</w:t>
      </w:r>
    </w:p>
    <w:p w:rsidR="007C47EC" w:rsidRPr="007C47EC" w:rsidRDefault="007C47EC" w:rsidP="007C47EC">
      <w:pPr>
        <w:rPr>
          <w:bCs/>
          <w:sz w:val="18"/>
          <w:szCs w:val="18"/>
        </w:rPr>
      </w:pPr>
      <w:r w:rsidRPr="007C47EC">
        <w:rPr>
          <w:bCs/>
          <w:sz w:val="18"/>
          <w:szCs w:val="18"/>
        </w:rPr>
        <w:t>* An activated ability appears in the form “Cost: Effect.”</w:t>
      </w:r>
    </w:p>
    <w:p w:rsidR="007C47EC" w:rsidRPr="007C47EC" w:rsidRDefault="007C47EC" w:rsidP="007C47EC">
      <w:pPr>
        <w:rPr>
          <w:bCs/>
          <w:sz w:val="18"/>
          <w:szCs w:val="18"/>
        </w:rPr>
      </w:pPr>
      <w:r w:rsidRPr="007C47EC">
        <w:rPr>
          <w:bCs/>
          <w:sz w:val="18"/>
          <w:szCs w:val="18"/>
        </w:rPr>
        <w:t xml:space="preserve">* Notably, turning a face-down creature face up isn’t an activated ability. If you manifest a Dragon creature card or cast a Dragon creature card face down using the morph ability, you can’t use </w:t>
      </w:r>
      <w:proofErr w:type="spellStart"/>
      <w:r w:rsidRPr="007C47EC">
        <w:rPr>
          <w:bCs/>
          <w:sz w:val="18"/>
          <w:szCs w:val="18"/>
        </w:rPr>
        <w:t>mana</w:t>
      </w:r>
      <w:proofErr w:type="spellEnd"/>
      <w:r w:rsidRPr="007C47EC">
        <w:rPr>
          <w:bCs/>
          <w:sz w:val="18"/>
          <w:szCs w:val="18"/>
        </w:rPr>
        <w:t xml:space="preserve"> generated by the last ability to turn that card face up.</w:t>
      </w:r>
    </w:p>
    <w:p w:rsidR="007C47EC" w:rsidRPr="007C47EC" w:rsidRDefault="007C47EC" w:rsidP="007C47EC">
      <w:pPr>
        <w:rPr>
          <w:bCs/>
          <w:sz w:val="18"/>
          <w:szCs w:val="18"/>
        </w:rPr>
      </w:pPr>
      <w:r w:rsidRPr="007C47EC">
        <w:rPr>
          <w:bCs/>
          <w:sz w:val="18"/>
          <w:szCs w:val="18"/>
        </w:rPr>
        <w:t xml:space="preserve">* The </w:t>
      </w:r>
      <w:proofErr w:type="spellStart"/>
      <w:r w:rsidRPr="007C47EC">
        <w:rPr>
          <w:bCs/>
          <w:sz w:val="18"/>
          <w:szCs w:val="18"/>
        </w:rPr>
        <w:t>mana</w:t>
      </w:r>
      <w:proofErr w:type="spellEnd"/>
      <w:r w:rsidRPr="007C47EC">
        <w:rPr>
          <w:bCs/>
          <w:sz w:val="18"/>
          <w:szCs w:val="18"/>
        </w:rPr>
        <w:t xml:space="preserve"> generated by the last ability can’t be spent to activate abilities of Dragon </w:t>
      </w:r>
      <w:r w:rsidRPr="007C47EC">
        <w:rPr>
          <w:bCs/>
          <w:sz w:val="18"/>
          <w:szCs w:val="18"/>
        </w:rPr>
        <w:lastRenderedPageBreak/>
        <w:t>sources that aren’t on the battlefield.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Cunning Strike</w:t>
      </w:r>
    </w:p>
    <w:p w:rsidR="007C47EC" w:rsidRPr="007C47EC" w:rsidRDefault="007C47EC" w:rsidP="007C47EC">
      <w:pPr>
        <w:rPr>
          <w:bCs/>
          <w:sz w:val="18"/>
          <w:szCs w:val="18"/>
        </w:rPr>
      </w:pPr>
      <w:r w:rsidRPr="007C47EC">
        <w:rPr>
          <w:bCs/>
          <w:sz w:val="18"/>
          <w:szCs w:val="18"/>
        </w:rPr>
        <w:t>{3}{U}{R}</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 xml:space="preserve">Cunning Strike deals </w:t>
      </w:r>
      <w:proofErr w:type="gramStart"/>
      <w:r w:rsidRPr="007C47EC">
        <w:rPr>
          <w:bCs/>
          <w:sz w:val="18"/>
          <w:szCs w:val="18"/>
        </w:rPr>
        <w:t>2 damage to target creature</w:t>
      </w:r>
      <w:proofErr w:type="gramEnd"/>
      <w:r w:rsidRPr="007C47EC">
        <w:rPr>
          <w:bCs/>
          <w:sz w:val="18"/>
          <w:szCs w:val="18"/>
        </w:rPr>
        <w:t xml:space="preserve"> and 2 damage to target player.</w:t>
      </w:r>
    </w:p>
    <w:p w:rsidR="007C47EC" w:rsidRPr="007C47EC" w:rsidRDefault="007C47EC" w:rsidP="007C47EC">
      <w:pPr>
        <w:rPr>
          <w:bCs/>
          <w:sz w:val="18"/>
          <w:szCs w:val="18"/>
        </w:rPr>
      </w:pPr>
      <w:r w:rsidRPr="007C47EC">
        <w:rPr>
          <w:bCs/>
          <w:sz w:val="18"/>
          <w:szCs w:val="18"/>
        </w:rPr>
        <w:t>Draw a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You can’t cast Cunning Strike unless you target both a creature and a player. If one target (but not both) is illegal as Cunning Strike resolves, it deals damage to the remaining legal target and you draw a card. If both targets are illegal, the spell will be countered and none of its effects will happen. You won’t draw a card in that case.</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Daghatar</w:t>
      </w:r>
      <w:proofErr w:type="spellEnd"/>
      <w:r w:rsidRPr="007C47EC">
        <w:rPr>
          <w:bCs/>
          <w:sz w:val="18"/>
          <w:szCs w:val="18"/>
        </w:rPr>
        <w:t xml:space="preserve"> the Adamant</w:t>
      </w:r>
    </w:p>
    <w:p w:rsidR="007C47EC" w:rsidRPr="007C47EC" w:rsidRDefault="007C47EC" w:rsidP="007C47EC">
      <w:pPr>
        <w:rPr>
          <w:bCs/>
          <w:sz w:val="18"/>
          <w:szCs w:val="18"/>
        </w:rPr>
      </w:pPr>
      <w:r w:rsidRPr="007C47EC">
        <w:rPr>
          <w:bCs/>
          <w:sz w:val="18"/>
          <w:szCs w:val="18"/>
        </w:rPr>
        <w:t>{3}{W}</w:t>
      </w:r>
    </w:p>
    <w:p w:rsidR="007C47EC" w:rsidRPr="007C47EC" w:rsidRDefault="007C47EC" w:rsidP="007C47EC">
      <w:pPr>
        <w:rPr>
          <w:bCs/>
          <w:sz w:val="18"/>
          <w:szCs w:val="18"/>
        </w:rPr>
      </w:pPr>
      <w:r w:rsidRPr="007C47EC">
        <w:rPr>
          <w:bCs/>
          <w:sz w:val="18"/>
          <w:szCs w:val="18"/>
        </w:rPr>
        <w:t>Legendary Creature — Human Warrior</w:t>
      </w:r>
    </w:p>
    <w:p w:rsidR="007C47EC" w:rsidRPr="007C47EC" w:rsidRDefault="007C47EC" w:rsidP="007C47EC">
      <w:pPr>
        <w:rPr>
          <w:bCs/>
          <w:sz w:val="18"/>
          <w:szCs w:val="18"/>
        </w:rPr>
      </w:pPr>
      <w:r w:rsidRPr="007C47EC">
        <w:rPr>
          <w:bCs/>
          <w:sz w:val="18"/>
          <w:szCs w:val="18"/>
        </w:rPr>
        <w:t>0/0</w:t>
      </w:r>
    </w:p>
    <w:p w:rsidR="007C47EC" w:rsidRPr="007C47EC" w:rsidRDefault="007C47EC" w:rsidP="007C47EC">
      <w:pPr>
        <w:rPr>
          <w:bCs/>
          <w:sz w:val="18"/>
          <w:szCs w:val="18"/>
        </w:rPr>
      </w:pPr>
      <w:r w:rsidRPr="007C47EC">
        <w:rPr>
          <w:bCs/>
          <w:sz w:val="18"/>
          <w:szCs w:val="18"/>
        </w:rPr>
        <w:t>Vigilance</w:t>
      </w:r>
    </w:p>
    <w:p w:rsidR="007C47EC" w:rsidRPr="007C47EC" w:rsidRDefault="007C47EC" w:rsidP="007C47EC">
      <w:pPr>
        <w:rPr>
          <w:bCs/>
          <w:sz w:val="18"/>
          <w:szCs w:val="18"/>
        </w:rPr>
      </w:pPr>
      <w:proofErr w:type="spellStart"/>
      <w:r w:rsidRPr="007C47EC">
        <w:rPr>
          <w:bCs/>
          <w:sz w:val="18"/>
          <w:szCs w:val="18"/>
        </w:rPr>
        <w:t>Daghatar</w:t>
      </w:r>
      <w:proofErr w:type="spellEnd"/>
      <w:r w:rsidRPr="007C47EC">
        <w:rPr>
          <w:bCs/>
          <w:sz w:val="18"/>
          <w:szCs w:val="18"/>
        </w:rPr>
        <w:t xml:space="preserve"> the Adamant enters the battlefield with four +1/+1 counters on it.</w:t>
      </w:r>
    </w:p>
    <w:p w:rsidR="007C47EC" w:rsidRPr="007C47EC" w:rsidRDefault="007C47EC" w:rsidP="007C47EC">
      <w:pPr>
        <w:rPr>
          <w:bCs/>
          <w:sz w:val="18"/>
          <w:szCs w:val="18"/>
        </w:rPr>
      </w:pPr>
      <w:r w:rsidRPr="007C47EC">
        <w:rPr>
          <w:bCs/>
          <w:sz w:val="18"/>
          <w:szCs w:val="18"/>
        </w:rPr>
        <w:t>{1}{B/G}{B/G}: Move a +1/+1 counter from target creature onto a second target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two targets of the last ability must be different creatures. Either one may be </w:t>
      </w:r>
      <w:proofErr w:type="spellStart"/>
      <w:r w:rsidRPr="007C47EC">
        <w:rPr>
          <w:bCs/>
          <w:sz w:val="18"/>
          <w:szCs w:val="18"/>
        </w:rPr>
        <w:t>Daghatar</w:t>
      </w:r>
      <w:proofErr w:type="spellEnd"/>
      <w:r w:rsidRPr="007C47EC">
        <w:rPr>
          <w:bCs/>
          <w:sz w:val="18"/>
          <w:szCs w:val="18"/>
        </w:rPr>
        <w:t xml:space="preserve"> the Adamant.</w:t>
      </w:r>
    </w:p>
    <w:p w:rsidR="007C47EC" w:rsidRPr="007C47EC" w:rsidRDefault="007C47EC" w:rsidP="007C47EC">
      <w:pPr>
        <w:rPr>
          <w:bCs/>
          <w:sz w:val="18"/>
          <w:szCs w:val="18"/>
        </w:rPr>
      </w:pPr>
      <w:r w:rsidRPr="007C47EC">
        <w:rPr>
          <w:bCs/>
          <w:sz w:val="18"/>
          <w:szCs w:val="18"/>
        </w:rPr>
        <w:t>* The +1/+1 counter is moved only if both targets are still legal as the ability resolves.</w:t>
      </w:r>
    </w:p>
    <w:p w:rsidR="007C47EC" w:rsidRPr="007C47EC" w:rsidRDefault="007C47EC" w:rsidP="007C47EC">
      <w:pPr>
        <w:rPr>
          <w:bCs/>
          <w:sz w:val="18"/>
          <w:szCs w:val="18"/>
        </w:rPr>
      </w:pPr>
      <w:r w:rsidRPr="007C47EC">
        <w:rPr>
          <w:bCs/>
          <w:sz w:val="18"/>
          <w:szCs w:val="18"/>
        </w:rPr>
        <w:t>* To move a counter from one creature to another, the counter is removed from the first creature and placed on the second. Any abilities that care about a counter being placed on the second creature will apply.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Dark Deal</w:t>
      </w:r>
    </w:p>
    <w:p w:rsidR="007C47EC" w:rsidRPr="007C47EC" w:rsidRDefault="007C47EC" w:rsidP="007C47EC">
      <w:pPr>
        <w:rPr>
          <w:bCs/>
          <w:sz w:val="18"/>
          <w:szCs w:val="18"/>
        </w:rPr>
      </w:pPr>
      <w:r w:rsidRPr="007C47EC">
        <w:rPr>
          <w:bCs/>
          <w:sz w:val="18"/>
          <w:szCs w:val="18"/>
        </w:rPr>
        <w:t>{2}{B}</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 xml:space="preserve">Each player discards all the cards in his or her hand, </w:t>
      </w:r>
      <w:proofErr w:type="gramStart"/>
      <w:r w:rsidRPr="007C47EC">
        <w:rPr>
          <w:bCs/>
          <w:sz w:val="18"/>
          <w:szCs w:val="18"/>
        </w:rPr>
        <w:t>then</w:t>
      </w:r>
      <w:proofErr w:type="gramEnd"/>
      <w:r w:rsidRPr="007C47EC">
        <w:rPr>
          <w:bCs/>
          <w:sz w:val="18"/>
          <w:szCs w:val="18"/>
        </w:rPr>
        <w:t xml:space="preserve"> draws that many cards minus one.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a player had one card or no cards in his or her hand, that player won’t draw any cards.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Diplomacy of the Wastes</w:t>
      </w:r>
    </w:p>
    <w:p w:rsidR="007C47EC" w:rsidRPr="007C47EC" w:rsidRDefault="007C47EC" w:rsidP="007C47EC">
      <w:pPr>
        <w:rPr>
          <w:bCs/>
          <w:sz w:val="18"/>
          <w:szCs w:val="18"/>
        </w:rPr>
      </w:pPr>
      <w:r w:rsidRPr="007C47EC">
        <w:rPr>
          <w:bCs/>
          <w:sz w:val="18"/>
          <w:szCs w:val="18"/>
        </w:rPr>
        <w:t>{2}{B}</w:t>
      </w:r>
    </w:p>
    <w:p w:rsidR="007C47EC" w:rsidRPr="007C47EC" w:rsidRDefault="007C47EC" w:rsidP="007C47EC">
      <w:pPr>
        <w:rPr>
          <w:bCs/>
          <w:sz w:val="18"/>
          <w:szCs w:val="18"/>
        </w:rPr>
      </w:pPr>
      <w:r w:rsidRPr="007C47EC">
        <w:rPr>
          <w:bCs/>
          <w:sz w:val="18"/>
          <w:szCs w:val="18"/>
        </w:rPr>
        <w:lastRenderedPageBreak/>
        <w:t>Sorcery</w:t>
      </w:r>
    </w:p>
    <w:p w:rsidR="007C47EC" w:rsidRPr="007C47EC" w:rsidRDefault="007C47EC" w:rsidP="007C47EC">
      <w:pPr>
        <w:rPr>
          <w:bCs/>
          <w:sz w:val="18"/>
          <w:szCs w:val="18"/>
        </w:rPr>
      </w:pPr>
      <w:r w:rsidRPr="007C47EC">
        <w:rPr>
          <w:bCs/>
          <w:sz w:val="18"/>
          <w:szCs w:val="18"/>
        </w:rPr>
        <w:t xml:space="preserve">Target opponent reveals his or her hand. You choose a </w:t>
      </w:r>
      <w:proofErr w:type="spellStart"/>
      <w:r w:rsidRPr="007C47EC">
        <w:rPr>
          <w:bCs/>
          <w:sz w:val="18"/>
          <w:szCs w:val="18"/>
        </w:rPr>
        <w:t>nonland</w:t>
      </w:r>
      <w:proofErr w:type="spellEnd"/>
      <w:r w:rsidRPr="007C47EC">
        <w:rPr>
          <w:bCs/>
          <w:sz w:val="18"/>
          <w:szCs w:val="18"/>
        </w:rPr>
        <w:t xml:space="preserve"> card from it. That player discards that card. If you control a Warrior, that player loses 2 </w:t>
      </w:r>
      <w:proofErr w:type="gramStart"/>
      <w:r w:rsidRPr="007C47EC">
        <w:rPr>
          <w:bCs/>
          <w:sz w:val="18"/>
          <w:szCs w:val="18"/>
        </w:rPr>
        <w:t>life</w:t>
      </w:r>
      <w:proofErr w:type="gram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you control a Warrior as Diplomacy of the Wastes resolves, the target opponent will lose 2 </w:t>
      </w:r>
      <w:proofErr w:type="gramStart"/>
      <w:r w:rsidRPr="007C47EC">
        <w:rPr>
          <w:bCs/>
          <w:sz w:val="18"/>
          <w:szCs w:val="18"/>
        </w:rPr>
        <w:t>life</w:t>
      </w:r>
      <w:proofErr w:type="gramEnd"/>
      <w:r w:rsidRPr="007C47EC">
        <w:rPr>
          <w:bCs/>
          <w:sz w:val="18"/>
          <w:szCs w:val="18"/>
        </w:rPr>
        <w:t xml:space="preserve"> even if that player didn’t discard a card (perhaps because he or she had no cards in hand).</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Dragonrage</w:t>
      </w:r>
      <w:proofErr w:type="spellEnd"/>
    </w:p>
    <w:p w:rsidR="007C47EC" w:rsidRPr="007C47EC" w:rsidRDefault="007C47EC" w:rsidP="007C47EC">
      <w:pPr>
        <w:rPr>
          <w:bCs/>
          <w:sz w:val="18"/>
          <w:szCs w:val="18"/>
        </w:rPr>
      </w:pPr>
      <w:r w:rsidRPr="007C47EC">
        <w:rPr>
          <w:bCs/>
          <w:sz w:val="18"/>
          <w:szCs w:val="18"/>
        </w:rPr>
        <w:t>{2}{R}</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 xml:space="preserve">Add {R} to your </w:t>
      </w:r>
      <w:proofErr w:type="spellStart"/>
      <w:r w:rsidRPr="007C47EC">
        <w:rPr>
          <w:bCs/>
          <w:sz w:val="18"/>
          <w:szCs w:val="18"/>
        </w:rPr>
        <w:t>mana</w:t>
      </w:r>
      <w:proofErr w:type="spellEnd"/>
      <w:r w:rsidRPr="007C47EC">
        <w:rPr>
          <w:bCs/>
          <w:sz w:val="18"/>
          <w:szCs w:val="18"/>
        </w:rPr>
        <w:t xml:space="preserve"> pool for each attacking creature you control. Until end of turn, attacking creatures you control gain “{R}: This creature gets +1/+0 until end of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Even though it can generate </w:t>
      </w:r>
      <w:proofErr w:type="spellStart"/>
      <w:r w:rsidRPr="007C47EC">
        <w:rPr>
          <w:bCs/>
          <w:sz w:val="18"/>
          <w:szCs w:val="18"/>
        </w:rPr>
        <w:t>mana</w:t>
      </w:r>
      <w:proofErr w:type="spellEnd"/>
      <w:r w:rsidRPr="007C47EC">
        <w:rPr>
          <w:bCs/>
          <w:sz w:val="18"/>
          <w:szCs w:val="18"/>
        </w:rPr>
        <w:t xml:space="preserve">, </w:t>
      </w:r>
      <w:proofErr w:type="spellStart"/>
      <w:r w:rsidRPr="007C47EC">
        <w:rPr>
          <w:bCs/>
          <w:sz w:val="18"/>
          <w:szCs w:val="18"/>
        </w:rPr>
        <w:t>Dragonrage</w:t>
      </w:r>
      <w:proofErr w:type="spellEnd"/>
      <w:r w:rsidRPr="007C47EC">
        <w:rPr>
          <w:bCs/>
          <w:sz w:val="18"/>
          <w:szCs w:val="18"/>
        </w:rPr>
        <w:t xml:space="preserve"> isn’t </w:t>
      </w:r>
      <w:proofErr w:type="gramStart"/>
      <w:r w:rsidRPr="007C47EC">
        <w:rPr>
          <w:bCs/>
          <w:sz w:val="18"/>
          <w:szCs w:val="18"/>
        </w:rPr>
        <w:t xml:space="preserve">a </w:t>
      </w:r>
      <w:proofErr w:type="spellStart"/>
      <w:r w:rsidRPr="007C47EC">
        <w:rPr>
          <w:bCs/>
          <w:sz w:val="18"/>
          <w:szCs w:val="18"/>
        </w:rPr>
        <w:t>mana</w:t>
      </w:r>
      <w:proofErr w:type="spellEnd"/>
      <w:proofErr w:type="gramEnd"/>
      <w:r w:rsidRPr="007C47EC">
        <w:rPr>
          <w:bCs/>
          <w:sz w:val="18"/>
          <w:szCs w:val="18"/>
        </w:rPr>
        <w:t xml:space="preserve"> ability. It uses the stack and can be responded to.</w:t>
      </w:r>
    </w:p>
    <w:p w:rsidR="007C47EC" w:rsidRPr="007C47EC" w:rsidRDefault="007C47EC" w:rsidP="007C47EC">
      <w:pPr>
        <w:rPr>
          <w:bCs/>
          <w:sz w:val="18"/>
          <w:szCs w:val="18"/>
        </w:rPr>
      </w:pPr>
      <w:proofErr w:type="gramStart"/>
      <w:r w:rsidRPr="007C47EC">
        <w:rPr>
          <w:bCs/>
          <w:sz w:val="18"/>
          <w:szCs w:val="18"/>
        </w:rPr>
        <w:t xml:space="preserve">* Only creatures that are attacking as </w:t>
      </w:r>
      <w:proofErr w:type="spellStart"/>
      <w:r w:rsidRPr="007C47EC">
        <w:rPr>
          <w:bCs/>
          <w:sz w:val="18"/>
          <w:szCs w:val="18"/>
        </w:rPr>
        <w:t>Dragonrage</w:t>
      </w:r>
      <w:proofErr w:type="spellEnd"/>
      <w:r w:rsidRPr="007C47EC">
        <w:rPr>
          <w:bCs/>
          <w:sz w:val="18"/>
          <w:szCs w:val="18"/>
        </w:rPr>
        <w:t xml:space="preserve"> resolves will count toward how much </w:t>
      </w:r>
      <w:proofErr w:type="spellStart"/>
      <w:r w:rsidRPr="007C47EC">
        <w:rPr>
          <w:bCs/>
          <w:sz w:val="18"/>
          <w:szCs w:val="18"/>
        </w:rPr>
        <w:t>mana</w:t>
      </w:r>
      <w:proofErr w:type="spellEnd"/>
      <w:r w:rsidRPr="007C47EC">
        <w:rPr>
          <w:bCs/>
          <w:sz w:val="18"/>
          <w:szCs w:val="18"/>
        </w:rPr>
        <w:t xml:space="preserve"> is generated, and only those creatures</w:t>
      </w:r>
      <w:proofErr w:type="gramEnd"/>
      <w:r w:rsidRPr="007C47EC">
        <w:rPr>
          <w:bCs/>
          <w:sz w:val="18"/>
          <w:szCs w:val="18"/>
        </w:rPr>
        <w:t xml:space="preserve"> will gain the “</w:t>
      </w:r>
      <w:proofErr w:type="spellStart"/>
      <w:r w:rsidRPr="007C47EC">
        <w:rPr>
          <w:bCs/>
          <w:sz w:val="18"/>
          <w:szCs w:val="18"/>
        </w:rPr>
        <w:t>firebreathing</w:t>
      </w:r>
      <w:proofErr w:type="spellEnd"/>
      <w:r w:rsidRPr="007C47EC">
        <w:rPr>
          <w:bCs/>
          <w:sz w:val="18"/>
          <w:szCs w:val="18"/>
        </w:rPr>
        <w:t xml:space="preserve">” activated ability. In other words, casting </w:t>
      </w:r>
      <w:proofErr w:type="spellStart"/>
      <w:r w:rsidRPr="007C47EC">
        <w:rPr>
          <w:bCs/>
          <w:sz w:val="18"/>
          <w:szCs w:val="18"/>
        </w:rPr>
        <w:t>Dragonrage</w:t>
      </w:r>
      <w:proofErr w:type="spellEnd"/>
      <w:r w:rsidRPr="007C47EC">
        <w:rPr>
          <w:bCs/>
          <w:sz w:val="18"/>
          <w:szCs w:val="18"/>
        </w:rPr>
        <w:t xml:space="preserve"> before you’ve declared attackers usually won’t do anything.</w:t>
      </w:r>
    </w:p>
    <w:p w:rsidR="007C47EC" w:rsidRPr="007C47EC" w:rsidRDefault="007C47EC" w:rsidP="007C47EC">
      <w:pPr>
        <w:rPr>
          <w:bCs/>
          <w:sz w:val="18"/>
          <w:szCs w:val="18"/>
        </w:rPr>
      </w:pPr>
      <w:r w:rsidRPr="007C47EC">
        <w:rPr>
          <w:bCs/>
          <w:sz w:val="18"/>
          <w:szCs w:val="18"/>
        </w:rPr>
        <w:t xml:space="preserve">* Remember that unused </w:t>
      </w:r>
      <w:proofErr w:type="spellStart"/>
      <w:r w:rsidRPr="007C47EC">
        <w:rPr>
          <w:bCs/>
          <w:sz w:val="18"/>
          <w:szCs w:val="18"/>
        </w:rPr>
        <w:t>mana</w:t>
      </w:r>
      <w:proofErr w:type="spellEnd"/>
      <w:r w:rsidRPr="007C47EC">
        <w:rPr>
          <w:bCs/>
          <w:sz w:val="18"/>
          <w:szCs w:val="18"/>
        </w:rPr>
        <w:t xml:space="preserve"> empties from players’ </w:t>
      </w:r>
      <w:proofErr w:type="spellStart"/>
      <w:r w:rsidRPr="007C47EC">
        <w:rPr>
          <w:bCs/>
          <w:sz w:val="18"/>
          <w:szCs w:val="18"/>
        </w:rPr>
        <w:t>mana</w:t>
      </w:r>
      <w:proofErr w:type="spellEnd"/>
      <w:r w:rsidRPr="007C47EC">
        <w:rPr>
          <w:bCs/>
          <w:sz w:val="18"/>
          <w:szCs w:val="18"/>
        </w:rPr>
        <w:t xml:space="preserve"> pools at the end of each step and phase. For example, if you cast </w:t>
      </w:r>
      <w:proofErr w:type="spellStart"/>
      <w:r w:rsidRPr="007C47EC">
        <w:rPr>
          <w:bCs/>
          <w:sz w:val="18"/>
          <w:szCs w:val="18"/>
        </w:rPr>
        <w:t>Dragonrage</w:t>
      </w:r>
      <w:proofErr w:type="spellEnd"/>
      <w:r w:rsidRPr="007C47EC">
        <w:rPr>
          <w:bCs/>
          <w:sz w:val="18"/>
          <w:szCs w:val="18"/>
        </w:rPr>
        <w:t xml:space="preserve"> during your declare attackers step, except in very rare cases, the </w:t>
      </w:r>
      <w:proofErr w:type="spellStart"/>
      <w:r w:rsidRPr="007C47EC">
        <w:rPr>
          <w:bCs/>
          <w:sz w:val="18"/>
          <w:szCs w:val="18"/>
        </w:rPr>
        <w:t>mana</w:t>
      </w:r>
      <w:proofErr w:type="spellEnd"/>
      <w:r w:rsidRPr="007C47EC">
        <w:rPr>
          <w:bCs/>
          <w:sz w:val="18"/>
          <w:szCs w:val="18"/>
        </w:rPr>
        <w:t xml:space="preserve"> </w:t>
      </w:r>
      <w:proofErr w:type="spellStart"/>
      <w:r w:rsidRPr="007C47EC">
        <w:rPr>
          <w:bCs/>
          <w:sz w:val="18"/>
          <w:szCs w:val="18"/>
        </w:rPr>
        <w:t>Dragonrage</w:t>
      </w:r>
      <w:proofErr w:type="spellEnd"/>
      <w:r w:rsidRPr="007C47EC">
        <w:rPr>
          <w:bCs/>
          <w:sz w:val="18"/>
          <w:szCs w:val="18"/>
        </w:rPr>
        <w:t xml:space="preserve"> generates won’t last until the declare blockers step or the </w:t>
      </w:r>
      <w:proofErr w:type="spellStart"/>
      <w:r w:rsidRPr="007C47EC">
        <w:rPr>
          <w:bCs/>
          <w:sz w:val="18"/>
          <w:szCs w:val="18"/>
        </w:rPr>
        <w:t>postcombat</w:t>
      </w:r>
      <w:proofErr w:type="spellEnd"/>
      <w:r w:rsidRPr="007C47EC">
        <w:rPr>
          <w:bCs/>
          <w:sz w:val="18"/>
          <w:szCs w:val="18"/>
        </w:rPr>
        <w:t xml:space="preserve"> main phase.</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Dragonscale</w:t>
      </w:r>
      <w:proofErr w:type="spellEnd"/>
      <w:r w:rsidRPr="007C47EC">
        <w:rPr>
          <w:bCs/>
          <w:sz w:val="18"/>
          <w:szCs w:val="18"/>
        </w:rPr>
        <w:t xml:space="preserve"> General</w:t>
      </w:r>
    </w:p>
    <w:p w:rsidR="007C47EC" w:rsidRPr="007C47EC" w:rsidRDefault="007C47EC" w:rsidP="007C47EC">
      <w:pPr>
        <w:rPr>
          <w:bCs/>
          <w:sz w:val="18"/>
          <w:szCs w:val="18"/>
        </w:rPr>
      </w:pPr>
      <w:r w:rsidRPr="007C47EC">
        <w:rPr>
          <w:bCs/>
          <w:sz w:val="18"/>
          <w:szCs w:val="18"/>
        </w:rPr>
        <w:t>{3}{W}</w:t>
      </w:r>
    </w:p>
    <w:p w:rsidR="007C47EC" w:rsidRPr="007C47EC" w:rsidRDefault="007C47EC" w:rsidP="007C47EC">
      <w:pPr>
        <w:rPr>
          <w:bCs/>
          <w:sz w:val="18"/>
          <w:szCs w:val="18"/>
        </w:rPr>
      </w:pPr>
      <w:r w:rsidRPr="007C47EC">
        <w:rPr>
          <w:bCs/>
          <w:sz w:val="18"/>
          <w:szCs w:val="18"/>
        </w:rPr>
        <w:t>Creature — Human Warrior</w:t>
      </w:r>
    </w:p>
    <w:p w:rsidR="007C47EC" w:rsidRPr="007C47EC" w:rsidRDefault="007C47EC" w:rsidP="007C47EC">
      <w:pPr>
        <w:rPr>
          <w:bCs/>
          <w:sz w:val="18"/>
          <w:szCs w:val="18"/>
        </w:rPr>
      </w:pPr>
      <w:r w:rsidRPr="007C47EC">
        <w:rPr>
          <w:bCs/>
          <w:sz w:val="18"/>
          <w:szCs w:val="18"/>
        </w:rPr>
        <w:t>2/3</w:t>
      </w:r>
    </w:p>
    <w:p w:rsidR="007C47EC" w:rsidRPr="007C47EC" w:rsidRDefault="007C47EC" w:rsidP="007C47EC">
      <w:pPr>
        <w:rPr>
          <w:bCs/>
          <w:sz w:val="18"/>
          <w:szCs w:val="18"/>
        </w:rPr>
      </w:pPr>
      <w:r w:rsidRPr="007C47EC">
        <w:rPr>
          <w:bCs/>
          <w:sz w:val="18"/>
          <w:szCs w:val="18"/>
        </w:rPr>
        <w:t>At the beginning of your end step, bolster X, where X is the number of tapped creatures you control. (Choose a creature with the least toughness among creatures you control and put X +1/+1 counters on it.)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Count the number of tapped creatures you control as the </w:t>
      </w:r>
      <w:r w:rsidRPr="007C47EC">
        <w:rPr>
          <w:bCs/>
          <w:sz w:val="18"/>
          <w:szCs w:val="18"/>
        </w:rPr>
        <w:lastRenderedPageBreak/>
        <w:t>ability resolves to determine the value of X.</w:t>
      </w:r>
    </w:p>
    <w:p w:rsidR="007C47EC" w:rsidRPr="007C47EC" w:rsidRDefault="007C47EC" w:rsidP="007C47EC">
      <w:pPr>
        <w:rPr>
          <w:bCs/>
          <w:sz w:val="18"/>
          <w:szCs w:val="18"/>
        </w:rPr>
      </w:pPr>
      <w:r w:rsidRPr="007C47EC">
        <w:rPr>
          <w:bCs/>
          <w:sz w:val="18"/>
          <w:szCs w:val="18"/>
        </w:rPr>
        <w:t>* The creature you put the counters on doesn’t have to be one of the tapped creatures.</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Dromoka</w:t>
      </w:r>
      <w:proofErr w:type="spellEnd"/>
      <w:r w:rsidRPr="007C47EC">
        <w:rPr>
          <w:bCs/>
          <w:sz w:val="18"/>
          <w:szCs w:val="18"/>
        </w:rPr>
        <w:t>, the Eternal</w:t>
      </w:r>
    </w:p>
    <w:p w:rsidR="007C47EC" w:rsidRPr="007C47EC" w:rsidRDefault="007C47EC" w:rsidP="007C47EC">
      <w:pPr>
        <w:rPr>
          <w:bCs/>
          <w:sz w:val="18"/>
          <w:szCs w:val="18"/>
        </w:rPr>
      </w:pPr>
      <w:r w:rsidRPr="007C47EC">
        <w:rPr>
          <w:bCs/>
          <w:sz w:val="18"/>
          <w:szCs w:val="18"/>
        </w:rPr>
        <w:t>{3}{G}{W}</w:t>
      </w:r>
    </w:p>
    <w:p w:rsidR="007C47EC" w:rsidRPr="007C47EC" w:rsidRDefault="007C47EC" w:rsidP="007C47EC">
      <w:pPr>
        <w:rPr>
          <w:bCs/>
          <w:sz w:val="18"/>
          <w:szCs w:val="18"/>
        </w:rPr>
      </w:pPr>
      <w:r w:rsidRPr="007C47EC">
        <w:rPr>
          <w:bCs/>
          <w:sz w:val="18"/>
          <w:szCs w:val="18"/>
        </w:rPr>
        <w:t>Legendary Creature — Dragon</w:t>
      </w:r>
    </w:p>
    <w:p w:rsidR="007C47EC" w:rsidRPr="007C47EC" w:rsidRDefault="007C47EC" w:rsidP="007C47EC">
      <w:pPr>
        <w:rPr>
          <w:bCs/>
          <w:sz w:val="18"/>
          <w:szCs w:val="18"/>
        </w:rPr>
      </w:pPr>
      <w:r w:rsidRPr="007C47EC">
        <w:rPr>
          <w:bCs/>
          <w:sz w:val="18"/>
          <w:szCs w:val="18"/>
        </w:rPr>
        <w:t>5/5</w:t>
      </w:r>
    </w:p>
    <w:p w:rsidR="007C47EC" w:rsidRPr="007C47EC" w:rsidRDefault="007C47EC" w:rsidP="007C47EC">
      <w:pPr>
        <w:rPr>
          <w:bCs/>
          <w:sz w:val="18"/>
          <w:szCs w:val="18"/>
        </w:rPr>
      </w:pPr>
      <w:r w:rsidRPr="007C47EC">
        <w:rPr>
          <w:bCs/>
          <w:sz w:val="18"/>
          <w:szCs w:val="18"/>
        </w:rPr>
        <w:t>Flying</w:t>
      </w:r>
    </w:p>
    <w:p w:rsidR="007C47EC" w:rsidRPr="007C47EC" w:rsidRDefault="007C47EC" w:rsidP="007C47EC">
      <w:pPr>
        <w:rPr>
          <w:bCs/>
          <w:sz w:val="18"/>
          <w:szCs w:val="18"/>
        </w:rPr>
      </w:pPr>
      <w:r w:rsidRPr="007C47EC">
        <w:rPr>
          <w:bCs/>
          <w:sz w:val="18"/>
          <w:szCs w:val="18"/>
        </w:rPr>
        <w:t>Whenever a Dragon you control attacks, bolster 2. (Choose a creature with the least toughness among creatures you control and put two +1/+1 counters on it.)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Each Dragon you attack with will </w:t>
      </w:r>
      <w:proofErr w:type="gramStart"/>
      <w:r w:rsidRPr="007C47EC">
        <w:rPr>
          <w:bCs/>
          <w:sz w:val="18"/>
          <w:szCs w:val="18"/>
        </w:rPr>
        <w:t>cause</w:t>
      </w:r>
      <w:proofErr w:type="gramEnd"/>
      <w:r w:rsidRPr="007C47EC">
        <w:rPr>
          <w:bCs/>
          <w:sz w:val="18"/>
          <w:szCs w:val="18"/>
        </w:rPr>
        <w:t xml:space="preserve"> </w:t>
      </w:r>
      <w:proofErr w:type="spellStart"/>
      <w:r w:rsidRPr="007C47EC">
        <w:rPr>
          <w:bCs/>
          <w:sz w:val="18"/>
          <w:szCs w:val="18"/>
        </w:rPr>
        <w:t>Dromoka’s</w:t>
      </w:r>
      <w:proofErr w:type="spellEnd"/>
      <w:r w:rsidRPr="007C47EC">
        <w:rPr>
          <w:bCs/>
          <w:sz w:val="18"/>
          <w:szCs w:val="18"/>
        </w:rPr>
        <w:t xml:space="preserve"> triggered ability to trigger. For each instance of the ability, you’ll determine which creature to put +1/+1 counters on as it resolves. Specifically, the creature you control with the lowest toughness as the first such ability resolves may not have the lowest toughness as the second such ability resolves.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Ethereal Ambush</w:t>
      </w:r>
    </w:p>
    <w:p w:rsidR="007C47EC" w:rsidRPr="007C47EC" w:rsidRDefault="007C47EC" w:rsidP="007C47EC">
      <w:pPr>
        <w:rPr>
          <w:bCs/>
          <w:sz w:val="18"/>
          <w:szCs w:val="18"/>
        </w:rPr>
      </w:pPr>
      <w:r w:rsidRPr="007C47EC">
        <w:rPr>
          <w:bCs/>
          <w:sz w:val="18"/>
          <w:szCs w:val="18"/>
        </w:rPr>
        <w:t>{3}{G}{U}</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 xml:space="preserve">Manifest the top two cards of your library. </w:t>
      </w:r>
      <w:proofErr w:type="gramStart"/>
      <w:r w:rsidRPr="007C47EC">
        <w:rPr>
          <w:bCs/>
          <w:sz w:val="18"/>
          <w:szCs w:val="18"/>
        </w:rPr>
        <w:t>(To manifest a card, put it onto the battlefield face down as a 2/2 creature.</w:t>
      </w:r>
      <w:proofErr w:type="gramEnd"/>
      <w:r w:rsidRPr="007C47EC">
        <w:rPr>
          <w:bCs/>
          <w:sz w:val="18"/>
          <w:szCs w:val="18"/>
        </w:rPr>
        <w:t xml:space="preserve"> Turn it face up any time for its </w:t>
      </w:r>
      <w:proofErr w:type="spellStart"/>
      <w:r w:rsidRPr="007C47EC">
        <w:rPr>
          <w:bCs/>
          <w:sz w:val="18"/>
          <w:szCs w:val="18"/>
        </w:rPr>
        <w:t>mana</w:t>
      </w:r>
      <w:proofErr w:type="spellEnd"/>
      <w:r w:rsidRPr="007C47EC">
        <w:rPr>
          <w:bCs/>
          <w:sz w:val="18"/>
          <w:szCs w:val="18"/>
        </w:rPr>
        <w:t xml:space="preserve"> cost if it’s a creature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The cards are manifested one at a time. It must remain clear which face-down creature was the top card of your library and which one was the second card of your library.</w:t>
      </w:r>
    </w:p>
    <w:p w:rsidR="007C47EC" w:rsidRPr="007C47EC" w:rsidRDefault="007C47EC" w:rsidP="007C47EC">
      <w:pPr>
        <w:rPr>
          <w:bCs/>
          <w:sz w:val="18"/>
          <w:szCs w:val="18"/>
        </w:rPr>
      </w:pPr>
      <w:r w:rsidRPr="007C47EC">
        <w:rPr>
          <w:bCs/>
          <w:sz w:val="18"/>
          <w:szCs w:val="18"/>
        </w:rPr>
        <w:t xml:space="preserve">* If you’re playing with the top card of your library revealed as Ethereal Ambush resolves (perhaps because you control a card such as Courser of </w:t>
      </w:r>
      <w:proofErr w:type="spellStart"/>
      <w:r w:rsidRPr="007C47EC">
        <w:rPr>
          <w:bCs/>
          <w:sz w:val="18"/>
          <w:szCs w:val="18"/>
        </w:rPr>
        <w:t>Kruphix</w:t>
      </w:r>
      <w:proofErr w:type="spellEnd"/>
      <w:r w:rsidRPr="007C47EC">
        <w:rPr>
          <w:bCs/>
          <w:sz w:val="18"/>
          <w:szCs w:val="18"/>
        </w:rPr>
        <w:t>), you’ll manifest the top card, reveal the next card (now the top card), and then manifest that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Fearsome Awakening</w:t>
      </w:r>
    </w:p>
    <w:p w:rsidR="007C47EC" w:rsidRPr="007C47EC" w:rsidRDefault="007C47EC" w:rsidP="007C47EC">
      <w:pPr>
        <w:rPr>
          <w:bCs/>
          <w:sz w:val="18"/>
          <w:szCs w:val="18"/>
        </w:rPr>
      </w:pPr>
      <w:r w:rsidRPr="007C47EC">
        <w:rPr>
          <w:bCs/>
          <w:sz w:val="18"/>
          <w:szCs w:val="18"/>
        </w:rPr>
        <w:t>{4}{B}</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Return target creature card from your graveyard to the battlefield. If it’s a Dragon, put two +1/+1 counters on it.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lastRenderedPageBreak/>
        <w:t>* No player can cast spells or activate abilities between returning the creature card to the battlefield and checking whether it’s a Dragon.</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Flamerush</w:t>
      </w:r>
      <w:proofErr w:type="spellEnd"/>
      <w:r w:rsidRPr="007C47EC">
        <w:rPr>
          <w:bCs/>
          <w:sz w:val="18"/>
          <w:szCs w:val="18"/>
        </w:rPr>
        <w:t xml:space="preserve"> Rider</w:t>
      </w:r>
    </w:p>
    <w:p w:rsidR="007C47EC" w:rsidRPr="007C47EC" w:rsidRDefault="007C47EC" w:rsidP="007C47EC">
      <w:pPr>
        <w:rPr>
          <w:bCs/>
          <w:sz w:val="18"/>
          <w:szCs w:val="18"/>
        </w:rPr>
      </w:pPr>
      <w:r w:rsidRPr="007C47EC">
        <w:rPr>
          <w:bCs/>
          <w:sz w:val="18"/>
          <w:szCs w:val="18"/>
        </w:rPr>
        <w:t>{4}{R}</w:t>
      </w:r>
    </w:p>
    <w:p w:rsidR="007C47EC" w:rsidRPr="007C47EC" w:rsidRDefault="007C47EC" w:rsidP="007C47EC">
      <w:pPr>
        <w:rPr>
          <w:bCs/>
          <w:sz w:val="18"/>
          <w:szCs w:val="18"/>
        </w:rPr>
      </w:pPr>
      <w:r w:rsidRPr="007C47EC">
        <w:rPr>
          <w:bCs/>
          <w:sz w:val="18"/>
          <w:szCs w:val="18"/>
        </w:rPr>
        <w:t>Creature — Human Warrior</w:t>
      </w:r>
    </w:p>
    <w:p w:rsidR="007C47EC" w:rsidRPr="007C47EC" w:rsidRDefault="007C47EC" w:rsidP="007C47EC">
      <w:pPr>
        <w:rPr>
          <w:bCs/>
          <w:sz w:val="18"/>
          <w:szCs w:val="18"/>
        </w:rPr>
      </w:pPr>
      <w:r w:rsidRPr="007C47EC">
        <w:rPr>
          <w:bCs/>
          <w:sz w:val="18"/>
          <w:szCs w:val="18"/>
        </w:rPr>
        <w:t>3/3</w:t>
      </w:r>
    </w:p>
    <w:p w:rsidR="007C47EC" w:rsidRPr="007C47EC" w:rsidRDefault="007C47EC" w:rsidP="007C47EC">
      <w:pPr>
        <w:rPr>
          <w:bCs/>
          <w:sz w:val="18"/>
          <w:szCs w:val="18"/>
        </w:rPr>
      </w:pPr>
      <w:r w:rsidRPr="007C47EC">
        <w:rPr>
          <w:bCs/>
          <w:sz w:val="18"/>
          <w:szCs w:val="18"/>
        </w:rPr>
        <w:t xml:space="preserve">Whenever </w:t>
      </w:r>
      <w:proofErr w:type="spellStart"/>
      <w:r w:rsidRPr="007C47EC">
        <w:rPr>
          <w:bCs/>
          <w:sz w:val="18"/>
          <w:szCs w:val="18"/>
        </w:rPr>
        <w:t>Flamerush</w:t>
      </w:r>
      <w:proofErr w:type="spellEnd"/>
      <w:r w:rsidRPr="007C47EC">
        <w:rPr>
          <w:bCs/>
          <w:sz w:val="18"/>
          <w:szCs w:val="18"/>
        </w:rPr>
        <w:t xml:space="preserve"> Rider attacks, put a token onto the battlefield tapped and attacking that’s a copy of another target attacking creature. Exile the token at end of combat.</w:t>
      </w:r>
    </w:p>
    <w:p w:rsidR="007C47EC" w:rsidRPr="007C47EC" w:rsidRDefault="007C47EC" w:rsidP="007C47EC">
      <w:pPr>
        <w:rPr>
          <w:bCs/>
          <w:sz w:val="18"/>
          <w:szCs w:val="18"/>
        </w:rPr>
      </w:pPr>
      <w:r w:rsidRPr="007C47EC">
        <w:rPr>
          <w:bCs/>
          <w:sz w:val="18"/>
          <w:szCs w:val="18"/>
        </w:rPr>
        <w:t>Dash {2</w:t>
      </w:r>
      <w:proofErr w:type="gramStart"/>
      <w:r w:rsidRPr="007C47EC">
        <w:rPr>
          <w:bCs/>
          <w:sz w:val="18"/>
          <w:szCs w:val="18"/>
        </w:rPr>
        <w:t>}{</w:t>
      </w:r>
      <w:proofErr w:type="gramEnd"/>
      <w:r w:rsidRPr="007C47EC">
        <w:rPr>
          <w:bCs/>
          <w:sz w:val="18"/>
          <w:szCs w:val="18"/>
        </w:rPr>
        <w:t>R}{R} (You may cast this spell for its dash cost. If you do, it gains haste, and it’s returned from the battlefield to its owner’s hand at the beginning of the next end step.)</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You choose which opponent or opposing </w:t>
      </w:r>
      <w:proofErr w:type="spellStart"/>
      <w:r w:rsidRPr="007C47EC">
        <w:rPr>
          <w:bCs/>
          <w:sz w:val="18"/>
          <w:szCs w:val="18"/>
        </w:rPr>
        <w:t>planeswalker</w:t>
      </w:r>
      <w:proofErr w:type="spellEnd"/>
      <w:r w:rsidRPr="007C47EC">
        <w:rPr>
          <w:bCs/>
          <w:sz w:val="18"/>
          <w:szCs w:val="18"/>
        </w:rPr>
        <w:t xml:space="preserve"> the token is attacking as you put it onto the battlefield. It doesn’t have to be the same player or </w:t>
      </w:r>
      <w:proofErr w:type="spellStart"/>
      <w:r w:rsidRPr="007C47EC">
        <w:rPr>
          <w:bCs/>
          <w:sz w:val="18"/>
          <w:szCs w:val="18"/>
        </w:rPr>
        <w:t>planeswalker</w:t>
      </w:r>
      <w:proofErr w:type="spellEnd"/>
      <w:r w:rsidRPr="007C47EC">
        <w:rPr>
          <w:bCs/>
          <w:sz w:val="18"/>
          <w:szCs w:val="18"/>
        </w:rPr>
        <w:t xml:space="preserve"> </w:t>
      </w:r>
      <w:proofErr w:type="spellStart"/>
      <w:r w:rsidRPr="007C47EC">
        <w:rPr>
          <w:bCs/>
          <w:sz w:val="18"/>
          <w:szCs w:val="18"/>
        </w:rPr>
        <w:t>Flamerush</w:t>
      </w:r>
      <w:proofErr w:type="spellEnd"/>
      <w:r w:rsidRPr="007C47EC">
        <w:rPr>
          <w:bCs/>
          <w:sz w:val="18"/>
          <w:szCs w:val="18"/>
        </w:rPr>
        <w:t xml:space="preserve"> Rider is attacking.</w:t>
      </w:r>
    </w:p>
    <w:p w:rsidR="007C47EC" w:rsidRPr="007C47EC" w:rsidRDefault="007C47EC" w:rsidP="007C47EC">
      <w:pPr>
        <w:rPr>
          <w:bCs/>
          <w:sz w:val="18"/>
          <w:szCs w:val="18"/>
        </w:rPr>
      </w:pPr>
      <w:r w:rsidRPr="007C47EC">
        <w:rPr>
          <w:bCs/>
          <w:sz w:val="18"/>
          <w:szCs w:val="18"/>
        </w:rPr>
        <w:t>* Although the token is attacking, it was never declared as an attacking creature (for purposes of abilities that trigger whenever a creature attacks, for example).</w:t>
      </w:r>
    </w:p>
    <w:p w:rsidR="007C47EC" w:rsidRPr="007C47EC" w:rsidRDefault="007C47EC" w:rsidP="007C47EC">
      <w:pPr>
        <w:rPr>
          <w:bCs/>
          <w:sz w:val="18"/>
          <w:szCs w:val="18"/>
        </w:rPr>
      </w:pPr>
      <w:r w:rsidRPr="007C47EC">
        <w:rPr>
          <w:bCs/>
          <w:sz w:val="18"/>
          <w:szCs w:val="18"/>
        </w:rPr>
        <w:t xml:space="preserve">* The token copies exactly what was printed on the original creature and nothing else (unless that permanent is copying something else or is a token; see below). It doesn’t copy whether that creature has any counters on it or Auras and/or Equipment attached to it, or any non-copy effects that changed its power, toughness, types, color, and so on. Notably, it doesn’t copy any effects that may have turned a </w:t>
      </w:r>
      <w:proofErr w:type="spellStart"/>
      <w:r w:rsidRPr="007C47EC">
        <w:rPr>
          <w:bCs/>
          <w:sz w:val="18"/>
          <w:szCs w:val="18"/>
        </w:rPr>
        <w:t>noncreature</w:t>
      </w:r>
      <w:proofErr w:type="spellEnd"/>
      <w:r w:rsidRPr="007C47EC">
        <w:rPr>
          <w:bCs/>
          <w:sz w:val="18"/>
          <w:szCs w:val="18"/>
        </w:rPr>
        <w:t xml:space="preserve"> permanent into a creature. If the token isn’t a creature as it enters the battlefield, it won’t be attacking.</w:t>
      </w:r>
    </w:p>
    <w:p w:rsidR="007C47EC" w:rsidRPr="007C47EC" w:rsidRDefault="007C47EC" w:rsidP="007C47EC">
      <w:pPr>
        <w:rPr>
          <w:bCs/>
          <w:sz w:val="18"/>
          <w:szCs w:val="18"/>
        </w:rPr>
      </w:pPr>
      <w:r w:rsidRPr="007C47EC">
        <w:rPr>
          <w:bCs/>
          <w:sz w:val="18"/>
          <w:szCs w:val="18"/>
        </w:rPr>
        <w:t xml:space="preserve">* If the copied creature had {X} in its </w:t>
      </w:r>
      <w:proofErr w:type="spellStart"/>
      <w:r w:rsidRPr="007C47EC">
        <w:rPr>
          <w:bCs/>
          <w:sz w:val="18"/>
          <w:szCs w:val="18"/>
        </w:rPr>
        <w:t>mana</w:t>
      </w:r>
      <w:proofErr w:type="spellEnd"/>
      <w:r w:rsidRPr="007C47EC">
        <w:rPr>
          <w:bCs/>
          <w:sz w:val="18"/>
          <w:szCs w:val="18"/>
        </w:rPr>
        <w:t xml:space="preserve"> cost, X is 0.</w:t>
      </w:r>
    </w:p>
    <w:p w:rsidR="007C47EC" w:rsidRPr="007C47EC" w:rsidRDefault="007C47EC" w:rsidP="007C47EC">
      <w:pPr>
        <w:rPr>
          <w:bCs/>
          <w:sz w:val="18"/>
          <w:szCs w:val="18"/>
        </w:rPr>
      </w:pPr>
      <w:r w:rsidRPr="007C47EC">
        <w:rPr>
          <w:bCs/>
          <w:sz w:val="18"/>
          <w:szCs w:val="18"/>
        </w:rPr>
        <w:t>* If the copied creature was copying something else, the token enters the battlefield as whatever that creature was copying.</w:t>
      </w:r>
    </w:p>
    <w:p w:rsidR="007C47EC" w:rsidRPr="007C47EC" w:rsidRDefault="007C47EC" w:rsidP="007C47EC">
      <w:pPr>
        <w:rPr>
          <w:bCs/>
          <w:sz w:val="18"/>
          <w:szCs w:val="18"/>
        </w:rPr>
      </w:pPr>
      <w:r w:rsidRPr="007C47EC">
        <w:rPr>
          <w:bCs/>
          <w:sz w:val="18"/>
          <w:szCs w:val="18"/>
        </w:rPr>
        <w:t xml:space="preserve">* If the copied creature is a token, the token created by </w:t>
      </w:r>
      <w:proofErr w:type="spellStart"/>
      <w:r w:rsidRPr="007C47EC">
        <w:rPr>
          <w:bCs/>
          <w:sz w:val="18"/>
          <w:szCs w:val="18"/>
        </w:rPr>
        <w:t>Flamerush</w:t>
      </w:r>
      <w:proofErr w:type="spellEnd"/>
      <w:r w:rsidRPr="007C47EC">
        <w:rPr>
          <w:bCs/>
          <w:sz w:val="18"/>
          <w:szCs w:val="18"/>
        </w:rPr>
        <w:t xml:space="preserve"> Rider copies the original characteristics of that </w:t>
      </w:r>
      <w:r w:rsidRPr="007C47EC">
        <w:rPr>
          <w:bCs/>
          <w:sz w:val="18"/>
          <w:szCs w:val="18"/>
        </w:rPr>
        <w:lastRenderedPageBreak/>
        <w:t>token as stated by the effect that put it onto the battlefield.</w:t>
      </w:r>
    </w:p>
    <w:p w:rsidR="007C47EC" w:rsidRPr="007C47EC" w:rsidRDefault="007C47EC" w:rsidP="007C47EC">
      <w:pPr>
        <w:rPr>
          <w:bCs/>
          <w:sz w:val="18"/>
          <w:szCs w:val="18"/>
        </w:rPr>
      </w:pPr>
      <w:r w:rsidRPr="007C47EC">
        <w:rPr>
          <w:bCs/>
          <w:sz w:val="18"/>
          <w:szCs w:val="18"/>
        </w:rPr>
        <w:t>* Any enters-the-battlefield abilities of the copied creature will trigger when the token enters the battlefield. Any “As [this creature] enters the battlefield” or “[This creature] enters the battlefield with” abilities of the copied creature will also work.</w:t>
      </w:r>
    </w:p>
    <w:p w:rsidR="007C47EC" w:rsidRPr="007C47EC" w:rsidRDefault="007C47EC" w:rsidP="007C47EC">
      <w:pPr>
        <w:rPr>
          <w:bCs/>
          <w:sz w:val="18"/>
          <w:szCs w:val="18"/>
        </w:rPr>
      </w:pPr>
      <w:r w:rsidRPr="007C47EC">
        <w:rPr>
          <w:bCs/>
          <w:sz w:val="18"/>
          <w:szCs w:val="18"/>
        </w:rPr>
        <w:t xml:space="preserve">* If another creature becomes or enters the battlefield as a copy of the token, you won’t exile that creature at end of combat. However, if </w:t>
      </w:r>
      <w:proofErr w:type="spellStart"/>
      <w:r w:rsidRPr="007C47EC">
        <w:rPr>
          <w:bCs/>
          <w:sz w:val="18"/>
          <w:szCs w:val="18"/>
        </w:rPr>
        <w:t>Flamerush</w:t>
      </w:r>
      <w:proofErr w:type="spellEnd"/>
      <w:r w:rsidRPr="007C47EC">
        <w:rPr>
          <w:bCs/>
          <w:sz w:val="18"/>
          <w:szCs w:val="18"/>
        </w:rPr>
        <w:t xml:space="preserve"> Rider creates multiple tokens due to a replacement effect (like the one Doubling Season creates), you’ll exile each of those tokens.</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Flamewake</w:t>
      </w:r>
      <w:proofErr w:type="spellEnd"/>
      <w:r w:rsidRPr="007C47EC">
        <w:rPr>
          <w:bCs/>
          <w:sz w:val="18"/>
          <w:szCs w:val="18"/>
        </w:rPr>
        <w:t xml:space="preserve"> Phoenix</w:t>
      </w:r>
    </w:p>
    <w:p w:rsidR="007C47EC" w:rsidRPr="007C47EC" w:rsidRDefault="007C47EC" w:rsidP="007C47EC">
      <w:pPr>
        <w:rPr>
          <w:bCs/>
          <w:sz w:val="18"/>
          <w:szCs w:val="18"/>
        </w:rPr>
      </w:pPr>
      <w:r w:rsidRPr="007C47EC">
        <w:rPr>
          <w:bCs/>
          <w:sz w:val="18"/>
          <w:szCs w:val="18"/>
        </w:rPr>
        <w:t>{1}{R}{R}</w:t>
      </w:r>
    </w:p>
    <w:p w:rsidR="007C47EC" w:rsidRPr="007C47EC" w:rsidRDefault="007C47EC" w:rsidP="007C47EC">
      <w:pPr>
        <w:rPr>
          <w:bCs/>
          <w:sz w:val="18"/>
          <w:szCs w:val="18"/>
        </w:rPr>
      </w:pPr>
      <w:r w:rsidRPr="007C47EC">
        <w:rPr>
          <w:bCs/>
          <w:sz w:val="18"/>
          <w:szCs w:val="18"/>
        </w:rPr>
        <w:t>Creature — Phoenix</w:t>
      </w:r>
    </w:p>
    <w:p w:rsidR="007C47EC" w:rsidRPr="007C47EC" w:rsidRDefault="007C47EC" w:rsidP="007C47EC">
      <w:pPr>
        <w:rPr>
          <w:bCs/>
          <w:sz w:val="18"/>
          <w:szCs w:val="18"/>
        </w:rPr>
      </w:pPr>
      <w:r w:rsidRPr="007C47EC">
        <w:rPr>
          <w:bCs/>
          <w:sz w:val="18"/>
          <w:szCs w:val="18"/>
        </w:rPr>
        <w:t>2/2</w:t>
      </w:r>
    </w:p>
    <w:p w:rsidR="007C47EC" w:rsidRPr="007C47EC" w:rsidRDefault="007C47EC" w:rsidP="007C47EC">
      <w:pPr>
        <w:rPr>
          <w:bCs/>
          <w:sz w:val="18"/>
          <w:szCs w:val="18"/>
        </w:rPr>
      </w:pPr>
      <w:r w:rsidRPr="007C47EC">
        <w:rPr>
          <w:bCs/>
          <w:sz w:val="18"/>
          <w:szCs w:val="18"/>
        </w:rPr>
        <w:t>Flying, haste</w:t>
      </w:r>
    </w:p>
    <w:p w:rsidR="007C47EC" w:rsidRPr="007C47EC" w:rsidRDefault="007C47EC" w:rsidP="007C47EC">
      <w:pPr>
        <w:rPr>
          <w:bCs/>
          <w:sz w:val="18"/>
          <w:szCs w:val="18"/>
        </w:rPr>
      </w:pPr>
      <w:proofErr w:type="spellStart"/>
      <w:r w:rsidRPr="007C47EC">
        <w:rPr>
          <w:bCs/>
          <w:sz w:val="18"/>
          <w:szCs w:val="18"/>
        </w:rPr>
        <w:t>Flamewake</w:t>
      </w:r>
      <w:proofErr w:type="spellEnd"/>
      <w:r w:rsidRPr="007C47EC">
        <w:rPr>
          <w:bCs/>
          <w:sz w:val="18"/>
          <w:szCs w:val="18"/>
        </w:rPr>
        <w:t xml:space="preserve"> Phoenix attacks each turn if able.</w:t>
      </w:r>
    </w:p>
    <w:p w:rsidR="007C47EC" w:rsidRPr="007C47EC" w:rsidRDefault="007C47EC" w:rsidP="007C47EC">
      <w:pPr>
        <w:rPr>
          <w:bCs/>
          <w:sz w:val="18"/>
          <w:szCs w:val="18"/>
        </w:rPr>
      </w:pPr>
      <w:r w:rsidRPr="007C47EC">
        <w:rPr>
          <w:bCs/>
          <w:sz w:val="18"/>
          <w:szCs w:val="18"/>
        </w:rPr>
        <w:t xml:space="preserve">Ferocious — </w:t>
      </w:r>
      <w:proofErr w:type="gramStart"/>
      <w:r w:rsidRPr="007C47EC">
        <w:rPr>
          <w:bCs/>
          <w:sz w:val="18"/>
          <w:szCs w:val="18"/>
        </w:rPr>
        <w:t>At</w:t>
      </w:r>
      <w:proofErr w:type="gramEnd"/>
      <w:r w:rsidRPr="007C47EC">
        <w:rPr>
          <w:bCs/>
          <w:sz w:val="18"/>
          <w:szCs w:val="18"/>
        </w:rPr>
        <w:t xml:space="preserve"> the beginning of combat on your turn, if you control a creature with power 4 or greater, you may pay {R}. If you do, return </w:t>
      </w:r>
      <w:proofErr w:type="spellStart"/>
      <w:r w:rsidRPr="007C47EC">
        <w:rPr>
          <w:bCs/>
          <w:sz w:val="18"/>
          <w:szCs w:val="18"/>
        </w:rPr>
        <w:t>Flamewake</w:t>
      </w:r>
      <w:proofErr w:type="spellEnd"/>
      <w:r w:rsidRPr="007C47EC">
        <w:rPr>
          <w:bCs/>
          <w:sz w:val="18"/>
          <w:szCs w:val="18"/>
        </w:rPr>
        <w:t xml:space="preserve"> Phoenix from your graveyard to the battlefield.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w:t>
      </w:r>
      <w:proofErr w:type="spellStart"/>
      <w:r w:rsidRPr="007C47EC">
        <w:rPr>
          <w:bCs/>
          <w:sz w:val="18"/>
          <w:szCs w:val="18"/>
        </w:rPr>
        <w:t>Flamewake</w:t>
      </w:r>
      <w:proofErr w:type="spellEnd"/>
      <w:r w:rsidRPr="007C47EC">
        <w:rPr>
          <w:bCs/>
          <w:sz w:val="18"/>
          <w:szCs w:val="18"/>
        </w:rPr>
        <w:t xml:space="preserve"> Phoenix’s ferocious ability triggers only if </w:t>
      </w:r>
      <w:proofErr w:type="spellStart"/>
      <w:r w:rsidRPr="007C47EC">
        <w:rPr>
          <w:bCs/>
          <w:sz w:val="18"/>
          <w:szCs w:val="18"/>
        </w:rPr>
        <w:t>Flamewake</w:t>
      </w:r>
      <w:proofErr w:type="spellEnd"/>
      <w:r w:rsidRPr="007C47EC">
        <w:rPr>
          <w:bCs/>
          <w:sz w:val="18"/>
          <w:szCs w:val="18"/>
        </w:rPr>
        <w:t xml:space="preserve"> Phoenix is in your graveyard and you control a creature with power 4 or greater at the beginning of combat on your turn. Additionally, the ability will check to see if you control a creature with power 4 or greater again as it resolves. If you don’t, the ability will have no effect.</w:t>
      </w:r>
    </w:p>
    <w:p w:rsidR="007C47EC" w:rsidRPr="007C47EC" w:rsidRDefault="007C47EC" w:rsidP="007C47EC">
      <w:pPr>
        <w:rPr>
          <w:bCs/>
          <w:sz w:val="18"/>
          <w:szCs w:val="18"/>
        </w:rPr>
      </w:pPr>
      <w:r w:rsidRPr="007C47EC">
        <w:rPr>
          <w:bCs/>
          <w:sz w:val="18"/>
          <w:szCs w:val="18"/>
        </w:rPr>
        <w:t xml:space="preserve">* You still choose which player or </w:t>
      </w:r>
      <w:proofErr w:type="spellStart"/>
      <w:r w:rsidRPr="007C47EC">
        <w:rPr>
          <w:bCs/>
          <w:sz w:val="18"/>
          <w:szCs w:val="18"/>
        </w:rPr>
        <w:t>planeswalker</w:t>
      </w:r>
      <w:proofErr w:type="spellEnd"/>
      <w:r w:rsidRPr="007C47EC">
        <w:rPr>
          <w:bCs/>
          <w:sz w:val="18"/>
          <w:szCs w:val="18"/>
        </w:rPr>
        <w:t xml:space="preserve"> </w:t>
      </w:r>
      <w:proofErr w:type="spellStart"/>
      <w:r w:rsidRPr="007C47EC">
        <w:rPr>
          <w:bCs/>
          <w:sz w:val="18"/>
          <w:szCs w:val="18"/>
        </w:rPr>
        <w:t>Flamewake</w:t>
      </w:r>
      <w:proofErr w:type="spellEnd"/>
      <w:r w:rsidRPr="007C47EC">
        <w:rPr>
          <w:bCs/>
          <w:sz w:val="18"/>
          <w:szCs w:val="18"/>
        </w:rPr>
        <w:t xml:space="preserve"> Phoenix attacks.</w:t>
      </w:r>
    </w:p>
    <w:p w:rsidR="007C47EC" w:rsidRPr="007C47EC" w:rsidRDefault="007C47EC" w:rsidP="007C47EC">
      <w:pPr>
        <w:rPr>
          <w:bCs/>
          <w:sz w:val="18"/>
          <w:szCs w:val="18"/>
        </w:rPr>
      </w:pPr>
      <w:r w:rsidRPr="007C47EC">
        <w:rPr>
          <w:bCs/>
          <w:sz w:val="18"/>
          <w:szCs w:val="18"/>
        </w:rPr>
        <w:t xml:space="preserve">* If, during your declare attackers step, </w:t>
      </w:r>
      <w:proofErr w:type="spellStart"/>
      <w:r w:rsidRPr="007C47EC">
        <w:rPr>
          <w:bCs/>
          <w:sz w:val="18"/>
          <w:szCs w:val="18"/>
        </w:rPr>
        <w:t>Flamewake</w:t>
      </w:r>
      <w:proofErr w:type="spellEnd"/>
      <w:r w:rsidRPr="007C47EC">
        <w:rPr>
          <w:bCs/>
          <w:sz w:val="18"/>
          <w:szCs w:val="18"/>
        </w:rPr>
        <w:t xml:space="preserve"> Phoenix is tapped or is affected by a spell or ability that says it can’t attack, then it doesn’t attack. If there’s a cost associated with having </w:t>
      </w:r>
      <w:proofErr w:type="spellStart"/>
      <w:r w:rsidRPr="007C47EC">
        <w:rPr>
          <w:bCs/>
          <w:sz w:val="18"/>
          <w:szCs w:val="18"/>
        </w:rPr>
        <w:t>Flamewake</w:t>
      </w:r>
      <w:proofErr w:type="spellEnd"/>
      <w:r w:rsidRPr="007C47EC">
        <w:rPr>
          <w:bCs/>
          <w:sz w:val="18"/>
          <w:szCs w:val="18"/>
        </w:rPr>
        <w:t xml:space="preserve"> Phoenix attack, you’re not forced to pay that cost, so it doesn’t have to attack in that case either.</w:t>
      </w:r>
    </w:p>
    <w:p w:rsidR="007C47EC" w:rsidRPr="007C47EC" w:rsidRDefault="007C47EC" w:rsidP="007C47EC">
      <w:pPr>
        <w:rPr>
          <w:bCs/>
          <w:sz w:val="18"/>
          <w:szCs w:val="18"/>
        </w:rPr>
      </w:pPr>
      <w:r w:rsidRPr="007C47EC">
        <w:rPr>
          <w:bCs/>
          <w:sz w:val="18"/>
          <w:szCs w:val="18"/>
        </w:rPr>
        <w:t xml:space="preserve">* If </w:t>
      </w:r>
      <w:proofErr w:type="spellStart"/>
      <w:r w:rsidRPr="007C47EC">
        <w:rPr>
          <w:bCs/>
          <w:sz w:val="18"/>
          <w:szCs w:val="18"/>
        </w:rPr>
        <w:t>Flamewake</w:t>
      </w:r>
      <w:proofErr w:type="spellEnd"/>
      <w:r w:rsidRPr="007C47EC">
        <w:rPr>
          <w:bCs/>
          <w:sz w:val="18"/>
          <w:szCs w:val="18"/>
        </w:rPr>
        <w:t xml:space="preserve"> Phoenix enters the battlefield before the combat phase, it will </w:t>
      </w:r>
      <w:r w:rsidRPr="007C47EC">
        <w:rPr>
          <w:bCs/>
          <w:sz w:val="18"/>
          <w:szCs w:val="18"/>
        </w:rPr>
        <w:lastRenderedPageBreak/>
        <w:t>attack that turn if able. If it enters the battlefield after combat, it won’t attack that turn and will usually be available to block on the following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Friendly Fire</w:t>
      </w:r>
    </w:p>
    <w:p w:rsidR="007C47EC" w:rsidRPr="007C47EC" w:rsidRDefault="007C47EC" w:rsidP="007C47EC">
      <w:pPr>
        <w:rPr>
          <w:bCs/>
          <w:sz w:val="18"/>
          <w:szCs w:val="18"/>
        </w:rPr>
      </w:pPr>
      <w:r w:rsidRPr="007C47EC">
        <w:rPr>
          <w:bCs/>
          <w:sz w:val="18"/>
          <w:szCs w:val="18"/>
        </w:rPr>
        <w:t>{3}{R}</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 xml:space="preserve">Target creature’s controller reveals a card at random from his or her hand. Friendly Fire deals damage to that creature and that player equal to the revealed card’s converted </w:t>
      </w:r>
      <w:proofErr w:type="spellStart"/>
      <w:r w:rsidRPr="007C47EC">
        <w:rPr>
          <w:bCs/>
          <w:sz w:val="18"/>
          <w:szCs w:val="18"/>
        </w:rPr>
        <w:t>mana</w:t>
      </w:r>
      <w:proofErr w:type="spellEnd"/>
      <w:r w:rsidRPr="007C47EC">
        <w:rPr>
          <w:bCs/>
          <w:sz w:val="18"/>
          <w:szCs w:val="18"/>
        </w:rPr>
        <w:t xml:space="preserve"> cost.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Cards that don’t have </w:t>
      </w:r>
      <w:proofErr w:type="spellStart"/>
      <w:r w:rsidRPr="007C47EC">
        <w:rPr>
          <w:bCs/>
          <w:sz w:val="18"/>
          <w:szCs w:val="18"/>
        </w:rPr>
        <w:t>mana</w:t>
      </w:r>
      <w:proofErr w:type="spellEnd"/>
      <w:r w:rsidRPr="007C47EC">
        <w:rPr>
          <w:bCs/>
          <w:sz w:val="18"/>
          <w:szCs w:val="18"/>
        </w:rPr>
        <w:t xml:space="preserve"> costs, such as land cards, have a converted </w:t>
      </w:r>
      <w:proofErr w:type="spellStart"/>
      <w:r w:rsidRPr="007C47EC">
        <w:rPr>
          <w:bCs/>
          <w:sz w:val="18"/>
          <w:szCs w:val="18"/>
        </w:rPr>
        <w:t>mana</w:t>
      </w:r>
      <w:proofErr w:type="spellEnd"/>
      <w:r w:rsidRPr="007C47EC">
        <w:rPr>
          <w:bCs/>
          <w:sz w:val="18"/>
          <w:szCs w:val="18"/>
        </w:rPr>
        <w:t xml:space="preserve"> cost of 0.</w:t>
      </w:r>
    </w:p>
    <w:p w:rsidR="007C47EC" w:rsidRPr="007C47EC" w:rsidRDefault="007C47EC" w:rsidP="007C47EC">
      <w:pPr>
        <w:rPr>
          <w:bCs/>
          <w:sz w:val="18"/>
          <w:szCs w:val="18"/>
        </w:rPr>
      </w:pPr>
      <w:r w:rsidRPr="007C47EC">
        <w:rPr>
          <w:bCs/>
          <w:sz w:val="18"/>
          <w:szCs w:val="18"/>
        </w:rPr>
        <w:t xml:space="preserve">* If the card has {X} in its </w:t>
      </w:r>
      <w:proofErr w:type="spellStart"/>
      <w:r w:rsidRPr="007C47EC">
        <w:rPr>
          <w:bCs/>
          <w:sz w:val="18"/>
          <w:szCs w:val="18"/>
        </w:rPr>
        <w:t>mana</w:t>
      </w:r>
      <w:proofErr w:type="spellEnd"/>
      <w:r w:rsidRPr="007C47EC">
        <w:rPr>
          <w:bCs/>
          <w:sz w:val="18"/>
          <w:szCs w:val="18"/>
        </w:rPr>
        <w:t xml:space="preserve"> cost, X is 0.</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Frontier Mastodon</w:t>
      </w:r>
    </w:p>
    <w:p w:rsidR="007C47EC" w:rsidRPr="007C47EC" w:rsidRDefault="007C47EC" w:rsidP="007C47EC">
      <w:pPr>
        <w:rPr>
          <w:bCs/>
          <w:sz w:val="18"/>
          <w:szCs w:val="18"/>
        </w:rPr>
      </w:pPr>
      <w:r w:rsidRPr="007C47EC">
        <w:rPr>
          <w:bCs/>
          <w:sz w:val="18"/>
          <w:szCs w:val="18"/>
        </w:rPr>
        <w:t>{2}{G}</w:t>
      </w:r>
    </w:p>
    <w:p w:rsidR="007C47EC" w:rsidRPr="007C47EC" w:rsidRDefault="007C47EC" w:rsidP="007C47EC">
      <w:pPr>
        <w:rPr>
          <w:bCs/>
          <w:sz w:val="18"/>
          <w:szCs w:val="18"/>
        </w:rPr>
      </w:pPr>
      <w:r w:rsidRPr="007C47EC">
        <w:rPr>
          <w:bCs/>
          <w:sz w:val="18"/>
          <w:szCs w:val="18"/>
        </w:rPr>
        <w:t>Creature — Elephant</w:t>
      </w:r>
    </w:p>
    <w:p w:rsidR="007C47EC" w:rsidRPr="007C47EC" w:rsidRDefault="007C47EC" w:rsidP="007C47EC">
      <w:pPr>
        <w:rPr>
          <w:bCs/>
          <w:sz w:val="18"/>
          <w:szCs w:val="18"/>
        </w:rPr>
      </w:pPr>
      <w:r w:rsidRPr="007C47EC">
        <w:rPr>
          <w:bCs/>
          <w:sz w:val="18"/>
          <w:szCs w:val="18"/>
        </w:rPr>
        <w:t>3/2</w:t>
      </w:r>
    </w:p>
    <w:p w:rsidR="007C47EC" w:rsidRPr="007C47EC" w:rsidRDefault="007C47EC" w:rsidP="007C47EC">
      <w:pPr>
        <w:rPr>
          <w:bCs/>
          <w:sz w:val="18"/>
          <w:szCs w:val="18"/>
        </w:rPr>
      </w:pPr>
      <w:r w:rsidRPr="007C47EC">
        <w:rPr>
          <w:bCs/>
          <w:sz w:val="18"/>
          <w:szCs w:val="18"/>
        </w:rPr>
        <w:t>Ferocious — Frontier Mastodon enters the battlefield with a +1/+1 counter on it if you control a creature with power 4 or greater.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Frontier Mastodon’s ferocious ability checks if you control a creature with power 4 or greater as Frontier Mastodon enters the battlefield. Because Frontier Mastodon isn’t on the battlefield at this time, it won’t count itself.</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Frontier Siege</w:t>
      </w:r>
    </w:p>
    <w:p w:rsidR="007C47EC" w:rsidRPr="007C47EC" w:rsidRDefault="007C47EC" w:rsidP="007C47EC">
      <w:pPr>
        <w:rPr>
          <w:bCs/>
          <w:sz w:val="18"/>
          <w:szCs w:val="18"/>
        </w:rPr>
      </w:pPr>
      <w:r w:rsidRPr="007C47EC">
        <w:rPr>
          <w:bCs/>
          <w:sz w:val="18"/>
          <w:szCs w:val="18"/>
        </w:rPr>
        <w:t>{3}{G}</w:t>
      </w:r>
    </w:p>
    <w:p w:rsidR="007C47EC" w:rsidRPr="007C47EC" w:rsidRDefault="007C47EC" w:rsidP="007C47EC">
      <w:pPr>
        <w:rPr>
          <w:bCs/>
          <w:sz w:val="18"/>
          <w:szCs w:val="18"/>
        </w:rPr>
      </w:pPr>
      <w:r w:rsidRPr="007C47EC">
        <w:rPr>
          <w:bCs/>
          <w:sz w:val="18"/>
          <w:szCs w:val="18"/>
        </w:rPr>
        <w:t>Enchantment</w:t>
      </w:r>
    </w:p>
    <w:p w:rsidR="007C47EC" w:rsidRPr="007C47EC" w:rsidRDefault="007C47EC" w:rsidP="007C47EC">
      <w:pPr>
        <w:rPr>
          <w:bCs/>
          <w:sz w:val="18"/>
          <w:szCs w:val="18"/>
        </w:rPr>
      </w:pPr>
      <w:r w:rsidRPr="007C47EC">
        <w:rPr>
          <w:bCs/>
          <w:sz w:val="18"/>
          <w:szCs w:val="18"/>
        </w:rPr>
        <w:t>As Frontier Siege enters the battlefield, choose Khans or Dragons.</w:t>
      </w:r>
    </w:p>
    <w:p w:rsidR="007C47EC" w:rsidRPr="007C47EC" w:rsidRDefault="007C47EC" w:rsidP="007C47EC">
      <w:pPr>
        <w:rPr>
          <w:bCs/>
          <w:sz w:val="18"/>
          <w:szCs w:val="18"/>
        </w:rPr>
      </w:pPr>
      <w:r w:rsidRPr="007C47EC">
        <w:rPr>
          <w:bCs/>
          <w:sz w:val="18"/>
          <w:szCs w:val="18"/>
        </w:rPr>
        <w:t>• Khans — At the beginning of each of your main phases, add {G</w:t>
      </w:r>
      <w:proofErr w:type="gramStart"/>
      <w:r w:rsidRPr="007C47EC">
        <w:rPr>
          <w:bCs/>
          <w:sz w:val="18"/>
          <w:szCs w:val="18"/>
        </w:rPr>
        <w:t>}{</w:t>
      </w:r>
      <w:proofErr w:type="gramEnd"/>
      <w:r w:rsidRPr="007C47EC">
        <w:rPr>
          <w:bCs/>
          <w:sz w:val="18"/>
          <w:szCs w:val="18"/>
        </w:rPr>
        <w:t xml:space="preserve">G} to your </w:t>
      </w:r>
      <w:proofErr w:type="spellStart"/>
      <w:r w:rsidRPr="007C47EC">
        <w:rPr>
          <w:bCs/>
          <w:sz w:val="18"/>
          <w:szCs w:val="18"/>
        </w:rPr>
        <w:t>mana</w:t>
      </w:r>
      <w:proofErr w:type="spellEnd"/>
      <w:r w:rsidRPr="007C47EC">
        <w:rPr>
          <w:bCs/>
          <w:sz w:val="18"/>
          <w:szCs w:val="18"/>
        </w:rPr>
        <w:t xml:space="preserve"> pool.</w:t>
      </w:r>
    </w:p>
    <w:p w:rsidR="007C47EC" w:rsidRPr="007C47EC" w:rsidRDefault="007C47EC" w:rsidP="007C47EC">
      <w:pPr>
        <w:rPr>
          <w:bCs/>
          <w:sz w:val="18"/>
          <w:szCs w:val="18"/>
        </w:rPr>
      </w:pPr>
      <w:r w:rsidRPr="007C47EC">
        <w:rPr>
          <w:bCs/>
          <w:sz w:val="18"/>
          <w:szCs w:val="18"/>
        </w:rPr>
        <w:t xml:space="preserve">• Dragons — </w:t>
      </w:r>
      <w:proofErr w:type="gramStart"/>
      <w:r w:rsidRPr="007C47EC">
        <w:rPr>
          <w:bCs/>
          <w:sz w:val="18"/>
          <w:szCs w:val="18"/>
        </w:rPr>
        <w:t>Whenever</w:t>
      </w:r>
      <w:proofErr w:type="gramEnd"/>
      <w:r w:rsidRPr="007C47EC">
        <w:rPr>
          <w:bCs/>
          <w:sz w:val="18"/>
          <w:szCs w:val="18"/>
        </w:rPr>
        <w:t xml:space="preserve"> a creature with flying enters the battlefield under your control, you may have it fight target creature you don’t control.</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“Khans” ability triggers at the beginning of both your </w:t>
      </w:r>
      <w:proofErr w:type="spellStart"/>
      <w:r w:rsidRPr="007C47EC">
        <w:rPr>
          <w:bCs/>
          <w:sz w:val="18"/>
          <w:szCs w:val="18"/>
        </w:rPr>
        <w:t>precombat</w:t>
      </w:r>
      <w:proofErr w:type="spellEnd"/>
      <w:r w:rsidRPr="007C47EC">
        <w:rPr>
          <w:bCs/>
          <w:sz w:val="18"/>
          <w:szCs w:val="18"/>
        </w:rPr>
        <w:t xml:space="preserve"> main phase and your </w:t>
      </w:r>
      <w:proofErr w:type="spellStart"/>
      <w:r w:rsidRPr="007C47EC">
        <w:rPr>
          <w:bCs/>
          <w:sz w:val="18"/>
          <w:szCs w:val="18"/>
        </w:rPr>
        <w:t>postcombat</w:t>
      </w:r>
      <w:proofErr w:type="spellEnd"/>
      <w:r w:rsidRPr="007C47EC">
        <w:rPr>
          <w:bCs/>
          <w:sz w:val="18"/>
          <w:szCs w:val="18"/>
        </w:rPr>
        <w:t xml:space="preserve"> main phase. Unused </w:t>
      </w:r>
      <w:proofErr w:type="spellStart"/>
      <w:r w:rsidRPr="007C47EC">
        <w:rPr>
          <w:bCs/>
          <w:sz w:val="18"/>
          <w:szCs w:val="18"/>
        </w:rPr>
        <w:t>mana</w:t>
      </w:r>
      <w:proofErr w:type="spellEnd"/>
      <w:r w:rsidRPr="007C47EC">
        <w:rPr>
          <w:bCs/>
          <w:sz w:val="18"/>
          <w:szCs w:val="18"/>
        </w:rPr>
        <w:t xml:space="preserve"> empties from players’ </w:t>
      </w:r>
      <w:proofErr w:type="spellStart"/>
      <w:r w:rsidRPr="007C47EC">
        <w:rPr>
          <w:bCs/>
          <w:sz w:val="18"/>
          <w:szCs w:val="18"/>
        </w:rPr>
        <w:t>mana</w:t>
      </w:r>
      <w:proofErr w:type="spellEnd"/>
      <w:r w:rsidRPr="007C47EC">
        <w:rPr>
          <w:bCs/>
          <w:sz w:val="18"/>
          <w:szCs w:val="18"/>
        </w:rPr>
        <w:t xml:space="preserve"> pools at the end of each step and phase.</w:t>
      </w:r>
    </w:p>
    <w:p w:rsidR="007C47EC" w:rsidRPr="007C47EC" w:rsidRDefault="007C47EC" w:rsidP="007C47EC">
      <w:pPr>
        <w:rPr>
          <w:bCs/>
          <w:sz w:val="18"/>
          <w:szCs w:val="18"/>
        </w:rPr>
      </w:pPr>
      <w:r w:rsidRPr="007C47EC">
        <w:rPr>
          <w:bCs/>
          <w:sz w:val="18"/>
          <w:szCs w:val="18"/>
        </w:rPr>
        <w:lastRenderedPageBreak/>
        <w:t>* For the “Dragons” ability, you decide whether the creature with flying will fight the target creature you don’t control as the ability resolves.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Frost Walker</w:t>
      </w:r>
    </w:p>
    <w:p w:rsidR="007C47EC" w:rsidRPr="007C47EC" w:rsidRDefault="007C47EC" w:rsidP="007C47EC">
      <w:pPr>
        <w:rPr>
          <w:bCs/>
          <w:sz w:val="18"/>
          <w:szCs w:val="18"/>
        </w:rPr>
      </w:pPr>
      <w:r w:rsidRPr="007C47EC">
        <w:rPr>
          <w:bCs/>
          <w:sz w:val="18"/>
          <w:szCs w:val="18"/>
        </w:rPr>
        <w:t>{1}{U}</w:t>
      </w:r>
    </w:p>
    <w:p w:rsidR="007C47EC" w:rsidRPr="007C47EC" w:rsidRDefault="007C47EC" w:rsidP="007C47EC">
      <w:pPr>
        <w:rPr>
          <w:bCs/>
          <w:sz w:val="18"/>
          <w:szCs w:val="18"/>
        </w:rPr>
      </w:pPr>
      <w:r w:rsidRPr="007C47EC">
        <w:rPr>
          <w:bCs/>
          <w:sz w:val="18"/>
          <w:szCs w:val="18"/>
        </w:rPr>
        <w:t>Creature — Elemental</w:t>
      </w:r>
    </w:p>
    <w:p w:rsidR="007C47EC" w:rsidRPr="007C47EC" w:rsidRDefault="007C47EC" w:rsidP="007C47EC">
      <w:pPr>
        <w:rPr>
          <w:bCs/>
          <w:sz w:val="18"/>
          <w:szCs w:val="18"/>
        </w:rPr>
      </w:pPr>
      <w:r w:rsidRPr="007C47EC">
        <w:rPr>
          <w:bCs/>
          <w:sz w:val="18"/>
          <w:szCs w:val="18"/>
        </w:rPr>
        <w:t>4/1</w:t>
      </w:r>
    </w:p>
    <w:p w:rsidR="007C47EC" w:rsidRPr="007C47EC" w:rsidRDefault="007C47EC" w:rsidP="007C47EC">
      <w:pPr>
        <w:rPr>
          <w:bCs/>
          <w:sz w:val="18"/>
          <w:szCs w:val="18"/>
        </w:rPr>
      </w:pPr>
      <w:r w:rsidRPr="007C47EC">
        <w:rPr>
          <w:bCs/>
          <w:sz w:val="18"/>
          <w:szCs w:val="18"/>
        </w:rPr>
        <w:t>When Frost Walker becomes the target of a spell or ability, sacrifice it.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Frost Walker becomes the target of a spell or ability, its ability triggers and is put on the stack on top of that spell or ability. Frost Walker’s ability will resolve (causing it to be sacrificed) first. Unless the spell or ability has another target, it will be countered as it tries to resolve for having no legal targets.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Fruit of the First Tree</w:t>
      </w:r>
    </w:p>
    <w:p w:rsidR="007C47EC" w:rsidRPr="007C47EC" w:rsidRDefault="007C47EC" w:rsidP="007C47EC">
      <w:pPr>
        <w:rPr>
          <w:bCs/>
          <w:sz w:val="18"/>
          <w:szCs w:val="18"/>
        </w:rPr>
      </w:pPr>
      <w:r w:rsidRPr="007C47EC">
        <w:rPr>
          <w:bCs/>
          <w:sz w:val="18"/>
          <w:szCs w:val="18"/>
        </w:rPr>
        <w:t>{3}{G}</w:t>
      </w:r>
    </w:p>
    <w:p w:rsidR="007C47EC" w:rsidRPr="007C47EC" w:rsidRDefault="007C47EC" w:rsidP="007C47EC">
      <w:pPr>
        <w:rPr>
          <w:bCs/>
          <w:sz w:val="18"/>
          <w:szCs w:val="18"/>
        </w:rPr>
      </w:pPr>
      <w:r w:rsidRPr="007C47EC">
        <w:rPr>
          <w:bCs/>
          <w:sz w:val="18"/>
          <w:szCs w:val="18"/>
        </w:rPr>
        <w:t>Enchantment — Aura</w:t>
      </w:r>
    </w:p>
    <w:p w:rsidR="007C47EC" w:rsidRPr="007C47EC" w:rsidRDefault="007C47EC" w:rsidP="007C47EC">
      <w:pPr>
        <w:rPr>
          <w:bCs/>
          <w:sz w:val="18"/>
          <w:szCs w:val="18"/>
        </w:rPr>
      </w:pPr>
      <w:r w:rsidRPr="007C47EC">
        <w:rPr>
          <w:bCs/>
          <w:sz w:val="18"/>
          <w:szCs w:val="18"/>
        </w:rPr>
        <w:t>Enchant creature</w:t>
      </w:r>
    </w:p>
    <w:p w:rsidR="007C47EC" w:rsidRPr="007C47EC" w:rsidRDefault="007C47EC" w:rsidP="007C47EC">
      <w:pPr>
        <w:rPr>
          <w:bCs/>
          <w:sz w:val="18"/>
          <w:szCs w:val="18"/>
        </w:rPr>
      </w:pPr>
      <w:r w:rsidRPr="007C47EC">
        <w:rPr>
          <w:bCs/>
          <w:sz w:val="18"/>
          <w:szCs w:val="18"/>
        </w:rPr>
        <w:t>When enchanted creature dies, you gain X life and draw X cards, where X is its toughness.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Use the creature’s toughness when it left the battlefield to determine the value of X. If that number is 0 or less, you won’t gain life or draw cards. (You won’t lose life or discard cards either.)</w:t>
      </w:r>
    </w:p>
    <w:p w:rsidR="007C47EC" w:rsidRPr="007C47EC" w:rsidRDefault="007C47EC" w:rsidP="007C47EC">
      <w:pPr>
        <w:rPr>
          <w:bCs/>
          <w:sz w:val="18"/>
          <w:szCs w:val="18"/>
        </w:rPr>
      </w:pPr>
      <w:r w:rsidRPr="007C47EC">
        <w:rPr>
          <w:bCs/>
          <w:sz w:val="18"/>
          <w:szCs w:val="18"/>
        </w:rPr>
        <w:t>* Fruit of the First Tree can enchant any creature, but Fruit of the First Tree’s controller will gain life and draw cards.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Ghastly Conscription</w:t>
      </w:r>
    </w:p>
    <w:p w:rsidR="007C47EC" w:rsidRPr="007C47EC" w:rsidRDefault="007C47EC" w:rsidP="007C47EC">
      <w:pPr>
        <w:rPr>
          <w:bCs/>
          <w:sz w:val="18"/>
          <w:szCs w:val="18"/>
        </w:rPr>
      </w:pPr>
      <w:r w:rsidRPr="007C47EC">
        <w:rPr>
          <w:bCs/>
          <w:sz w:val="18"/>
          <w:szCs w:val="18"/>
        </w:rPr>
        <w:t>{5}{B}{B}</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 xml:space="preserve">Exile all creature cards from target player’s graveyard in a face-down pile, shuffle that pile, </w:t>
      </w:r>
      <w:proofErr w:type="gramStart"/>
      <w:r w:rsidRPr="007C47EC">
        <w:rPr>
          <w:bCs/>
          <w:sz w:val="18"/>
          <w:szCs w:val="18"/>
        </w:rPr>
        <w:t>then</w:t>
      </w:r>
      <w:proofErr w:type="gramEnd"/>
      <w:r w:rsidRPr="007C47EC">
        <w:rPr>
          <w:bCs/>
          <w:sz w:val="18"/>
          <w:szCs w:val="18"/>
        </w:rPr>
        <w:t xml:space="preserve"> manifest those cards. </w:t>
      </w:r>
      <w:proofErr w:type="gramStart"/>
      <w:r w:rsidRPr="007C47EC">
        <w:rPr>
          <w:bCs/>
          <w:sz w:val="18"/>
          <w:szCs w:val="18"/>
        </w:rPr>
        <w:t>(To manifest a card, put it onto the battlefield face down as a 2/2 creature.</w:t>
      </w:r>
      <w:proofErr w:type="gramEnd"/>
      <w:r w:rsidRPr="007C47EC">
        <w:rPr>
          <w:bCs/>
          <w:sz w:val="18"/>
          <w:szCs w:val="18"/>
        </w:rPr>
        <w:t xml:space="preserve"> Turn it face up any time for its </w:t>
      </w:r>
      <w:proofErr w:type="spellStart"/>
      <w:r w:rsidRPr="007C47EC">
        <w:rPr>
          <w:bCs/>
          <w:sz w:val="18"/>
          <w:szCs w:val="18"/>
        </w:rPr>
        <w:t>mana</w:t>
      </w:r>
      <w:proofErr w:type="spellEnd"/>
      <w:r w:rsidRPr="007C47EC">
        <w:rPr>
          <w:bCs/>
          <w:sz w:val="18"/>
          <w:szCs w:val="18"/>
        </w:rPr>
        <w:t xml:space="preserve"> cost if it’s a creature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The pile is shuffled to disguise from your opponents which manifested creature is which. After you manifest the cards, you can look at them.</w:t>
      </w:r>
    </w:p>
    <w:p w:rsidR="007C47EC" w:rsidRPr="007C47EC" w:rsidRDefault="007C47EC" w:rsidP="007C47EC">
      <w:pPr>
        <w:rPr>
          <w:bCs/>
          <w:sz w:val="18"/>
          <w:szCs w:val="18"/>
        </w:rPr>
      </w:pPr>
      <w:r w:rsidRPr="007C47EC">
        <w:rPr>
          <w:bCs/>
          <w:sz w:val="18"/>
          <w:szCs w:val="18"/>
        </w:rPr>
        <w:t>* If you manifest a card owned by an opponent and you leave the game, that card is exiled.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Grim Contest</w:t>
      </w:r>
    </w:p>
    <w:p w:rsidR="007C47EC" w:rsidRPr="007C47EC" w:rsidRDefault="007C47EC" w:rsidP="007C47EC">
      <w:pPr>
        <w:rPr>
          <w:bCs/>
          <w:sz w:val="18"/>
          <w:szCs w:val="18"/>
        </w:rPr>
      </w:pPr>
      <w:r w:rsidRPr="007C47EC">
        <w:rPr>
          <w:bCs/>
          <w:sz w:val="18"/>
          <w:szCs w:val="18"/>
        </w:rPr>
        <w:t>{1}{B}{G}</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Choose target creature you control and target creature an opponent controls. Each of those creatures deals damage equal to its toughness to the other.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either target is an illegal target as Grim Contest tries to resolve, neither creature will deal or be dealt damage.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Hero’s Blade</w:t>
      </w:r>
    </w:p>
    <w:p w:rsidR="007C47EC" w:rsidRPr="007C47EC" w:rsidRDefault="007C47EC" w:rsidP="007C47EC">
      <w:pPr>
        <w:rPr>
          <w:bCs/>
          <w:sz w:val="18"/>
          <w:szCs w:val="18"/>
        </w:rPr>
      </w:pPr>
      <w:r w:rsidRPr="007C47EC">
        <w:rPr>
          <w:bCs/>
          <w:sz w:val="18"/>
          <w:szCs w:val="18"/>
        </w:rPr>
        <w:t>{2}</w:t>
      </w:r>
    </w:p>
    <w:p w:rsidR="007C47EC" w:rsidRPr="007C47EC" w:rsidRDefault="007C47EC" w:rsidP="007C47EC">
      <w:pPr>
        <w:rPr>
          <w:bCs/>
          <w:sz w:val="18"/>
          <w:szCs w:val="18"/>
        </w:rPr>
      </w:pPr>
      <w:r w:rsidRPr="007C47EC">
        <w:rPr>
          <w:bCs/>
          <w:sz w:val="18"/>
          <w:szCs w:val="18"/>
        </w:rPr>
        <w:t>Artifact — Equipment</w:t>
      </w:r>
    </w:p>
    <w:p w:rsidR="007C47EC" w:rsidRPr="007C47EC" w:rsidRDefault="007C47EC" w:rsidP="007C47EC">
      <w:pPr>
        <w:rPr>
          <w:bCs/>
          <w:sz w:val="18"/>
          <w:szCs w:val="18"/>
        </w:rPr>
      </w:pPr>
      <w:r w:rsidRPr="007C47EC">
        <w:rPr>
          <w:bCs/>
          <w:sz w:val="18"/>
          <w:szCs w:val="18"/>
        </w:rPr>
        <w:t>Equipped creature gets +3/+2.</w:t>
      </w:r>
    </w:p>
    <w:p w:rsidR="007C47EC" w:rsidRPr="007C47EC" w:rsidRDefault="007C47EC" w:rsidP="007C47EC">
      <w:pPr>
        <w:rPr>
          <w:bCs/>
          <w:sz w:val="18"/>
          <w:szCs w:val="18"/>
        </w:rPr>
      </w:pPr>
      <w:r w:rsidRPr="007C47EC">
        <w:rPr>
          <w:bCs/>
          <w:sz w:val="18"/>
          <w:szCs w:val="18"/>
        </w:rPr>
        <w:t>Whenever a legendary creature enters the battlefield under your control, you may attach Hero’s Blade to it.</w:t>
      </w:r>
    </w:p>
    <w:p w:rsidR="007C47EC" w:rsidRPr="007C47EC" w:rsidRDefault="007C47EC" w:rsidP="007C47EC">
      <w:pPr>
        <w:rPr>
          <w:bCs/>
          <w:sz w:val="18"/>
          <w:szCs w:val="18"/>
        </w:rPr>
      </w:pPr>
      <w:r w:rsidRPr="007C47EC">
        <w:rPr>
          <w:bCs/>
          <w:sz w:val="18"/>
          <w:szCs w:val="18"/>
        </w:rPr>
        <w:t>Equip {4}</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triggered ability will trigger when one of the Gods from </w:t>
      </w:r>
      <w:proofErr w:type="spellStart"/>
      <w:r w:rsidRPr="007C47EC">
        <w:rPr>
          <w:bCs/>
          <w:sz w:val="18"/>
          <w:szCs w:val="18"/>
        </w:rPr>
        <w:t>Theros</w:t>
      </w:r>
      <w:proofErr w:type="spellEnd"/>
      <w:r w:rsidRPr="007C47EC">
        <w:rPr>
          <w:bCs/>
          <w:sz w:val="18"/>
          <w:szCs w:val="18"/>
        </w:rPr>
        <w:t xml:space="preserve"> block enters the battlefield only if your devotion is high enough that it’s a creature when it enters. </w:t>
      </w:r>
      <w:proofErr w:type="gramStart"/>
      <w:r w:rsidRPr="007C47EC">
        <w:rPr>
          <w:bCs/>
          <w:sz w:val="18"/>
          <w:szCs w:val="18"/>
        </w:rPr>
        <w:t>If Hero’s Blade is attached to a God that stops being a creature (or any creature that stops being a creature), it will become unattached.</w:t>
      </w:r>
      <w:proofErr w:type="gramEnd"/>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Hewed Stone Retainers</w:t>
      </w:r>
    </w:p>
    <w:p w:rsidR="007C47EC" w:rsidRPr="007C47EC" w:rsidRDefault="007C47EC" w:rsidP="007C47EC">
      <w:pPr>
        <w:rPr>
          <w:bCs/>
          <w:sz w:val="18"/>
          <w:szCs w:val="18"/>
        </w:rPr>
      </w:pPr>
      <w:r w:rsidRPr="007C47EC">
        <w:rPr>
          <w:bCs/>
          <w:sz w:val="18"/>
          <w:szCs w:val="18"/>
        </w:rPr>
        <w:t>{3}</w:t>
      </w:r>
    </w:p>
    <w:p w:rsidR="007C47EC" w:rsidRPr="007C47EC" w:rsidRDefault="007C47EC" w:rsidP="007C47EC">
      <w:pPr>
        <w:rPr>
          <w:bCs/>
          <w:sz w:val="18"/>
          <w:szCs w:val="18"/>
        </w:rPr>
      </w:pPr>
      <w:r w:rsidRPr="007C47EC">
        <w:rPr>
          <w:bCs/>
          <w:sz w:val="18"/>
          <w:szCs w:val="18"/>
        </w:rPr>
        <w:t>Artifact Creature — Golem</w:t>
      </w:r>
    </w:p>
    <w:p w:rsidR="007C47EC" w:rsidRPr="007C47EC" w:rsidRDefault="007C47EC" w:rsidP="007C47EC">
      <w:pPr>
        <w:rPr>
          <w:bCs/>
          <w:sz w:val="18"/>
          <w:szCs w:val="18"/>
        </w:rPr>
      </w:pPr>
      <w:r w:rsidRPr="007C47EC">
        <w:rPr>
          <w:bCs/>
          <w:sz w:val="18"/>
          <w:szCs w:val="18"/>
        </w:rPr>
        <w:t>4/4</w:t>
      </w:r>
    </w:p>
    <w:p w:rsidR="007C47EC" w:rsidRPr="007C47EC" w:rsidRDefault="007C47EC" w:rsidP="007C47EC">
      <w:pPr>
        <w:rPr>
          <w:bCs/>
          <w:sz w:val="18"/>
          <w:szCs w:val="18"/>
        </w:rPr>
      </w:pPr>
      <w:r w:rsidRPr="007C47EC">
        <w:rPr>
          <w:bCs/>
          <w:sz w:val="18"/>
          <w:szCs w:val="18"/>
        </w:rPr>
        <w:t>Cast Hewed Stone Retainers only if you’ve cast another spell this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It doesn’t matter whether the other spell resolved. It could have been countered or, if you’ve somehow cast Hewed Stone Retainers as though it had flash, it could still be on the stack.</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Hooded Assassin</w:t>
      </w:r>
    </w:p>
    <w:p w:rsidR="007C47EC" w:rsidRPr="007C47EC" w:rsidRDefault="007C47EC" w:rsidP="007C47EC">
      <w:pPr>
        <w:rPr>
          <w:bCs/>
          <w:sz w:val="18"/>
          <w:szCs w:val="18"/>
        </w:rPr>
      </w:pPr>
      <w:r w:rsidRPr="007C47EC">
        <w:rPr>
          <w:bCs/>
          <w:sz w:val="18"/>
          <w:szCs w:val="18"/>
        </w:rPr>
        <w:t>{2}{B}</w:t>
      </w:r>
    </w:p>
    <w:p w:rsidR="007C47EC" w:rsidRPr="007C47EC" w:rsidRDefault="007C47EC" w:rsidP="007C47EC">
      <w:pPr>
        <w:rPr>
          <w:bCs/>
          <w:sz w:val="18"/>
          <w:szCs w:val="18"/>
        </w:rPr>
      </w:pPr>
      <w:r w:rsidRPr="007C47EC">
        <w:rPr>
          <w:bCs/>
          <w:sz w:val="18"/>
          <w:szCs w:val="18"/>
        </w:rPr>
        <w:t>Creature — Human Assassin</w:t>
      </w:r>
    </w:p>
    <w:p w:rsidR="007C47EC" w:rsidRPr="007C47EC" w:rsidRDefault="007C47EC" w:rsidP="007C47EC">
      <w:pPr>
        <w:rPr>
          <w:bCs/>
          <w:sz w:val="18"/>
          <w:szCs w:val="18"/>
        </w:rPr>
      </w:pPr>
      <w:r w:rsidRPr="007C47EC">
        <w:rPr>
          <w:bCs/>
          <w:sz w:val="18"/>
          <w:szCs w:val="18"/>
        </w:rPr>
        <w:t>1/2</w:t>
      </w:r>
    </w:p>
    <w:p w:rsidR="007C47EC" w:rsidRPr="007C47EC" w:rsidRDefault="007C47EC" w:rsidP="007C47EC">
      <w:pPr>
        <w:rPr>
          <w:bCs/>
          <w:sz w:val="18"/>
          <w:szCs w:val="18"/>
        </w:rPr>
      </w:pPr>
      <w:r w:rsidRPr="007C47EC">
        <w:rPr>
          <w:bCs/>
          <w:sz w:val="18"/>
          <w:szCs w:val="18"/>
        </w:rPr>
        <w:t>When Hooded Assassin enters the battlefield, choose one —</w:t>
      </w:r>
    </w:p>
    <w:p w:rsidR="007C47EC" w:rsidRPr="007C47EC" w:rsidRDefault="007C47EC" w:rsidP="007C47EC">
      <w:pPr>
        <w:rPr>
          <w:bCs/>
          <w:sz w:val="18"/>
          <w:szCs w:val="18"/>
        </w:rPr>
      </w:pPr>
      <w:r w:rsidRPr="007C47EC">
        <w:rPr>
          <w:bCs/>
          <w:sz w:val="18"/>
          <w:szCs w:val="18"/>
        </w:rPr>
        <w:t>• Put a +1/+1 counter on Hooded Assassin.</w:t>
      </w:r>
    </w:p>
    <w:p w:rsidR="007C47EC" w:rsidRPr="007C47EC" w:rsidRDefault="007C47EC" w:rsidP="007C47EC">
      <w:pPr>
        <w:rPr>
          <w:bCs/>
          <w:sz w:val="18"/>
          <w:szCs w:val="18"/>
        </w:rPr>
      </w:pPr>
      <w:r w:rsidRPr="007C47EC">
        <w:rPr>
          <w:bCs/>
          <w:sz w:val="18"/>
          <w:szCs w:val="18"/>
        </w:rPr>
        <w:t>• Destroy target creature that was dealt damage this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a creature was dealt damage but regenerated (which removes all damage from it), it will still be a legal </w:t>
      </w:r>
      <w:r w:rsidRPr="007C47EC">
        <w:rPr>
          <w:bCs/>
          <w:sz w:val="18"/>
          <w:szCs w:val="18"/>
        </w:rPr>
        <w:lastRenderedPageBreak/>
        <w:t>target for the second mode of the triggered ability.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Humble Defector</w:t>
      </w:r>
    </w:p>
    <w:p w:rsidR="007C47EC" w:rsidRPr="007C47EC" w:rsidRDefault="007C47EC" w:rsidP="007C47EC">
      <w:pPr>
        <w:rPr>
          <w:bCs/>
          <w:sz w:val="18"/>
          <w:szCs w:val="18"/>
        </w:rPr>
      </w:pPr>
      <w:r w:rsidRPr="007C47EC">
        <w:rPr>
          <w:bCs/>
          <w:sz w:val="18"/>
          <w:szCs w:val="18"/>
        </w:rPr>
        <w:t>{1}{R}</w:t>
      </w:r>
    </w:p>
    <w:p w:rsidR="007C47EC" w:rsidRPr="007C47EC" w:rsidRDefault="007C47EC" w:rsidP="007C47EC">
      <w:pPr>
        <w:rPr>
          <w:bCs/>
          <w:sz w:val="18"/>
          <w:szCs w:val="18"/>
        </w:rPr>
      </w:pPr>
      <w:r w:rsidRPr="007C47EC">
        <w:rPr>
          <w:bCs/>
          <w:sz w:val="18"/>
          <w:szCs w:val="18"/>
        </w:rPr>
        <w:t>Creature — Human Rogue</w:t>
      </w:r>
    </w:p>
    <w:p w:rsidR="007C47EC" w:rsidRPr="007C47EC" w:rsidRDefault="007C47EC" w:rsidP="007C47EC">
      <w:pPr>
        <w:rPr>
          <w:bCs/>
          <w:sz w:val="18"/>
          <w:szCs w:val="18"/>
        </w:rPr>
      </w:pPr>
      <w:r w:rsidRPr="007C47EC">
        <w:rPr>
          <w:bCs/>
          <w:sz w:val="18"/>
          <w:szCs w:val="18"/>
        </w:rPr>
        <w:t>2/1</w:t>
      </w:r>
    </w:p>
    <w:p w:rsidR="007C47EC" w:rsidRPr="007C47EC" w:rsidRDefault="007C47EC" w:rsidP="007C47EC">
      <w:pPr>
        <w:rPr>
          <w:bCs/>
          <w:sz w:val="18"/>
          <w:szCs w:val="18"/>
        </w:rPr>
      </w:pPr>
      <w:r w:rsidRPr="007C47EC">
        <w:rPr>
          <w:bCs/>
          <w:sz w:val="18"/>
          <w:szCs w:val="18"/>
        </w:rPr>
        <w:t>{T}: Draw two cards. Target opponent gains control of Humble Defector. Activate this ability only during your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Humble Defector’s ability can be activated any time during your turn, including in response to a spell or ability.</w:t>
      </w:r>
    </w:p>
    <w:p w:rsidR="007C47EC" w:rsidRPr="007C47EC" w:rsidRDefault="007C47EC" w:rsidP="007C47EC">
      <w:pPr>
        <w:rPr>
          <w:bCs/>
          <w:sz w:val="18"/>
          <w:szCs w:val="18"/>
        </w:rPr>
      </w:pPr>
      <w:r w:rsidRPr="007C47EC">
        <w:rPr>
          <w:bCs/>
          <w:sz w:val="18"/>
          <w:szCs w:val="18"/>
        </w:rPr>
        <w:t>* If Humble Defector isn’t on the battlefield as its ability resolves, but the target player is still a legal target, the ability will resolve. You’ll draw two cards, even though the player won’t gain control of Humble Defector.</w:t>
      </w:r>
    </w:p>
    <w:p w:rsidR="007C47EC" w:rsidRPr="007C47EC" w:rsidRDefault="007C47EC" w:rsidP="007C47EC">
      <w:pPr>
        <w:rPr>
          <w:bCs/>
          <w:sz w:val="18"/>
          <w:szCs w:val="18"/>
        </w:rPr>
      </w:pPr>
      <w:r w:rsidRPr="007C47EC">
        <w:rPr>
          <w:bCs/>
          <w:sz w:val="18"/>
          <w:szCs w:val="18"/>
        </w:rPr>
        <w:t>* If Humble Defector is controlled by a player other than its owner, and its controller leaves the game, the effect giving that player control of Humble Defector ends. Humble Defector will return to the control of the player still in the game who most recently controlled it.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Hungering Yeti</w:t>
      </w:r>
    </w:p>
    <w:p w:rsidR="007C47EC" w:rsidRPr="007C47EC" w:rsidRDefault="007C47EC" w:rsidP="007C47EC">
      <w:pPr>
        <w:rPr>
          <w:bCs/>
          <w:sz w:val="18"/>
          <w:szCs w:val="18"/>
        </w:rPr>
      </w:pPr>
      <w:r w:rsidRPr="007C47EC">
        <w:rPr>
          <w:bCs/>
          <w:sz w:val="18"/>
          <w:szCs w:val="18"/>
        </w:rPr>
        <w:t>{4}{R}</w:t>
      </w:r>
    </w:p>
    <w:p w:rsidR="007C47EC" w:rsidRPr="007C47EC" w:rsidRDefault="007C47EC" w:rsidP="007C47EC">
      <w:pPr>
        <w:rPr>
          <w:bCs/>
          <w:sz w:val="18"/>
          <w:szCs w:val="18"/>
        </w:rPr>
      </w:pPr>
      <w:r w:rsidRPr="007C47EC">
        <w:rPr>
          <w:bCs/>
          <w:sz w:val="18"/>
          <w:szCs w:val="18"/>
        </w:rPr>
        <w:t>Creature — Yeti</w:t>
      </w:r>
    </w:p>
    <w:p w:rsidR="007C47EC" w:rsidRPr="007C47EC" w:rsidRDefault="007C47EC" w:rsidP="007C47EC">
      <w:pPr>
        <w:rPr>
          <w:bCs/>
          <w:sz w:val="18"/>
          <w:szCs w:val="18"/>
        </w:rPr>
      </w:pPr>
      <w:r w:rsidRPr="007C47EC">
        <w:rPr>
          <w:bCs/>
          <w:sz w:val="18"/>
          <w:szCs w:val="18"/>
        </w:rPr>
        <w:t>4/4</w:t>
      </w:r>
    </w:p>
    <w:p w:rsidR="007C47EC" w:rsidRPr="007C47EC" w:rsidRDefault="007C47EC" w:rsidP="007C47EC">
      <w:pPr>
        <w:rPr>
          <w:bCs/>
          <w:sz w:val="18"/>
          <w:szCs w:val="18"/>
        </w:rPr>
      </w:pPr>
      <w:r w:rsidRPr="007C47EC">
        <w:rPr>
          <w:bCs/>
          <w:sz w:val="18"/>
          <w:szCs w:val="18"/>
        </w:rPr>
        <w:t>As long as you control a green or blue permanent, you may cast Hungering Yeti as though it had flash. (You may cast it any time you could cast an instant.)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Hungering Yeti checks if you control a green or blue permanent only as you begin to cast it. Once you begin to cast Hungering Yeti as though it had flash, it doesn’t matter what happens to the green or blue permanents you control.</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Hunt the Weak</w:t>
      </w:r>
    </w:p>
    <w:p w:rsidR="007C47EC" w:rsidRPr="007C47EC" w:rsidRDefault="007C47EC" w:rsidP="007C47EC">
      <w:pPr>
        <w:rPr>
          <w:bCs/>
          <w:sz w:val="18"/>
          <w:szCs w:val="18"/>
        </w:rPr>
      </w:pPr>
      <w:r w:rsidRPr="007C47EC">
        <w:rPr>
          <w:bCs/>
          <w:sz w:val="18"/>
          <w:szCs w:val="18"/>
        </w:rPr>
        <w:t>{3}{G}</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Put a +1/+1 counter on target creature you control. Then that creature fights target creature you don’t control. (Each deals damage equal to its power to the other.)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You can’t cast Hunt the Weak unless you choose both a creature you control and a </w:t>
      </w:r>
      <w:r w:rsidRPr="007C47EC">
        <w:rPr>
          <w:bCs/>
          <w:sz w:val="18"/>
          <w:szCs w:val="18"/>
        </w:rPr>
        <w:lastRenderedPageBreak/>
        <w:t>creature you don’t control as targets.</w:t>
      </w:r>
    </w:p>
    <w:p w:rsidR="007C47EC" w:rsidRPr="007C47EC" w:rsidRDefault="007C47EC" w:rsidP="007C47EC">
      <w:pPr>
        <w:rPr>
          <w:bCs/>
          <w:sz w:val="18"/>
          <w:szCs w:val="18"/>
        </w:rPr>
      </w:pPr>
      <w:r w:rsidRPr="007C47EC">
        <w:rPr>
          <w:bCs/>
          <w:sz w:val="18"/>
          <w:szCs w:val="18"/>
        </w:rPr>
        <w:t>* If either target is an illegal target as Hunt the Weak tries to resolve, neither creature will deal or be dealt damage.</w:t>
      </w:r>
    </w:p>
    <w:p w:rsidR="007C47EC" w:rsidRPr="007C47EC" w:rsidRDefault="007C47EC" w:rsidP="007C47EC">
      <w:pPr>
        <w:rPr>
          <w:bCs/>
          <w:sz w:val="18"/>
          <w:szCs w:val="18"/>
        </w:rPr>
      </w:pPr>
      <w:r w:rsidRPr="007C47EC">
        <w:rPr>
          <w:bCs/>
          <w:sz w:val="18"/>
          <w:szCs w:val="18"/>
        </w:rPr>
        <w:t>* If the creature you control is an illegal target as Hunt the Weak tries to resolve, you won’t put a +1/+1 counter on it. If that creature is a legal target but the creature you don’t control isn’t, you’ll still put the counter on the creature you control.</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Jeskai</w:t>
      </w:r>
      <w:proofErr w:type="spellEnd"/>
      <w:r w:rsidRPr="007C47EC">
        <w:rPr>
          <w:bCs/>
          <w:sz w:val="18"/>
          <w:szCs w:val="18"/>
        </w:rPr>
        <w:t xml:space="preserve"> Infiltrator</w:t>
      </w:r>
    </w:p>
    <w:p w:rsidR="007C47EC" w:rsidRPr="007C47EC" w:rsidRDefault="007C47EC" w:rsidP="007C47EC">
      <w:pPr>
        <w:rPr>
          <w:bCs/>
          <w:sz w:val="18"/>
          <w:szCs w:val="18"/>
        </w:rPr>
      </w:pPr>
      <w:r w:rsidRPr="007C47EC">
        <w:rPr>
          <w:bCs/>
          <w:sz w:val="18"/>
          <w:szCs w:val="18"/>
        </w:rPr>
        <w:t>{2}{U}</w:t>
      </w:r>
    </w:p>
    <w:p w:rsidR="007C47EC" w:rsidRPr="007C47EC" w:rsidRDefault="007C47EC" w:rsidP="007C47EC">
      <w:pPr>
        <w:rPr>
          <w:bCs/>
          <w:sz w:val="18"/>
          <w:szCs w:val="18"/>
        </w:rPr>
      </w:pPr>
      <w:r w:rsidRPr="007C47EC">
        <w:rPr>
          <w:bCs/>
          <w:sz w:val="18"/>
          <w:szCs w:val="18"/>
        </w:rPr>
        <w:t>Creature — Human Monk</w:t>
      </w:r>
    </w:p>
    <w:p w:rsidR="007C47EC" w:rsidRPr="007C47EC" w:rsidRDefault="007C47EC" w:rsidP="007C47EC">
      <w:pPr>
        <w:rPr>
          <w:bCs/>
          <w:sz w:val="18"/>
          <w:szCs w:val="18"/>
        </w:rPr>
      </w:pPr>
      <w:r w:rsidRPr="007C47EC">
        <w:rPr>
          <w:bCs/>
          <w:sz w:val="18"/>
          <w:szCs w:val="18"/>
        </w:rPr>
        <w:t>2/3</w:t>
      </w:r>
    </w:p>
    <w:p w:rsidR="007C47EC" w:rsidRPr="007C47EC" w:rsidRDefault="007C47EC" w:rsidP="007C47EC">
      <w:pPr>
        <w:rPr>
          <w:bCs/>
          <w:sz w:val="18"/>
          <w:szCs w:val="18"/>
        </w:rPr>
      </w:pPr>
      <w:proofErr w:type="spellStart"/>
      <w:r w:rsidRPr="007C47EC">
        <w:rPr>
          <w:bCs/>
          <w:sz w:val="18"/>
          <w:szCs w:val="18"/>
        </w:rPr>
        <w:t>Jeskai</w:t>
      </w:r>
      <w:proofErr w:type="spellEnd"/>
      <w:r w:rsidRPr="007C47EC">
        <w:rPr>
          <w:bCs/>
          <w:sz w:val="18"/>
          <w:szCs w:val="18"/>
        </w:rPr>
        <w:t xml:space="preserve"> Infiltrator can’t be blocked as long as you control no other creatures.</w:t>
      </w:r>
    </w:p>
    <w:p w:rsidR="007C47EC" w:rsidRPr="007C47EC" w:rsidRDefault="007C47EC" w:rsidP="007C47EC">
      <w:pPr>
        <w:rPr>
          <w:bCs/>
          <w:sz w:val="18"/>
          <w:szCs w:val="18"/>
        </w:rPr>
      </w:pPr>
      <w:r w:rsidRPr="007C47EC">
        <w:rPr>
          <w:bCs/>
          <w:sz w:val="18"/>
          <w:szCs w:val="18"/>
        </w:rPr>
        <w:t xml:space="preserve">When </w:t>
      </w:r>
      <w:proofErr w:type="spellStart"/>
      <w:r w:rsidRPr="007C47EC">
        <w:rPr>
          <w:bCs/>
          <w:sz w:val="18"/>
          <w:szCs w:val="18"/>
        </w:rPr>
        <w:t>Jeskai</w:t>
      </w:r>
      <w:proofErr w:type="spellEnd"/>
      <w:r w:rsidRPr="007C47EC">
        <w:rPr>
          <w:bCs/>
          <w:sz w:val="18"/>
          <w:szCs w:val="18"/>
        </w:rPr>
        <w:t xml:space="preserve"> Infiltrator deals combat damage to a player, exile it and the top card of your library in a face-down pile, shuffle that pile, </w:t>
      </w:r>
      <w:proofErr w:type="gramStart"/>
      <w:r w:rsidRPr="007C47EC">
        <w:rPr>
          <w:bCs/>
          <w:sz w:val="18"/>
          <w:szCs w:val="18"/>
        </w:rPr>
        <w:t>then</w:t>
      </w:r>
      <w:proofErr w:type="gramEnd"/>
      <w:r w:rsidRPr="007C47EC">
        <w:rPr>
          <w:bCs/>
          <w:sz w:val="18"/>
          <w:szCs w:val="18"/>
        </w:rPr>
        <w:t xml:space="preserve"> manifest those cards. </w:t>
      </w:r>
      <w:proofErr w:type="gramStart"/>
      <w:r w:rsidRPr="007C47EC">
        <w:rPr>
          <w:bCs/>
          <w:sz w:val="18"/>
          <w:szCs w:val="18"/>
        </w:rPr>
        <w:t>(To manifest a card, put it onto the battlefield face down as a 2/2 creature.</w:t>
      </w:r>
      <w:proofErr w:type="gramEnd"/>
      <w:r w:rsidRPr="007C47EC">
        <w:rPr>
          <w:bCs/>
          <w:sz w:val="18"/>
          <w:szCs w:val="18"/>
        </w:rPr>
        <w:t xml:space="preserve"> Turn it face up any time for its </w:t>
      </w:r>
      <w:proofErr w:type="spellStart"/>
      <w:r w:rsidRPr="007C47EC">
        <w:rPr>
          <w:bCs/>
          <w:sz w:val="18"/>
          <w:szCs w:val="18"/>
        </w:rPr>
        <w:t>mana</w:t>
      </w:r>
      <w:proofErr w:type="spellEnd"/>
      <w:r w:rsidRPr="007C47EC">
        <w:rPr>
          <w:bCs/>
          <w:sz w:val="18"/>
          <w:szCs w:val="18"/>
        </w:rPr>
        <w:t xml:space="preserve"> cost if it’s a creature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The pile is shuffled to disguise from your opponents which manifested creature is which. After you manifest the cards, you can look at them.</w:t>
      </w:r>
    </w:p>
    <w:p w:rsidR="007C47EC" w:rsidRPr="007C47EC" w:rsidRDefault="007C47EC" w:rsidP="007C47EC">
      <w:pPr>
        <w:rPr>
          <w:bCs/>
          <w:sz w:val="18"/>
          <w:szCs w:val="18"/>
        </w:rPr>
      </w:pPr>
      <w:r w:rsidRPr="007C47EC">
        <w:rPr>
          <w:bCs/>
          <w:sz w:val="18"/>
          <w:szCs w:val="18"/>
        </w:rPr>
        <w:t xml:space="preserve">* If </w:t>
      </w:r>
      <w:proofErr w:type="spellStart"/>
      <w:r w:rsidRPr="007C47EC">
        <w:rPr>
          <w:bCs/>
          <w:sz w:val="18"/>
          <w:szCs w:val="18"/>
        </w:rPr>
        <w:t>Jeskai</w:t>
      </w:r>
      <w:proofErr w:type="spellEnd"/>
      <w:r w:rsidRPr="007C47EC">
        <w:rPr>
          <w:bCs/>
          <w:sz w:val="18"/>
          <w:szCs w:val="18"/>
        </w:rPr>
        <w:t xml:space="preserve"> Infiltrator isn’t on the battlefield as its triggered ability resolves, you’ll manifest just the top card of your library.</w:t>
      </w:r>
    </w:p>
    <w:p w:rsidR="007C47EC" w:rsidRPr="007C47EC" w:rsidRDefault="007C47EC" w:rsidP="007C47EC">
      <w:pPr>
        <w:rPr>
          <w:bCs/>
          <w:sz w:val="18"/>
          <w:szCs w:val="18"/>
        </w:rPr>
      </w:pPr>
      <w:r w:rsidRPr="007C47EC">
        <w:rPr>
          <w:bCs/>
          <w:sz w:val="18"/>
          <w:szCs w:val="18"/>
        </w:rPr>
        <w:t xml:space="preserve">* A card’s owner is public information at all times. If the two cards you exile are owned by different players (perhaps because you gained control of a </w:t>
      </w:r>
      <w:proofErr w:type="spellStart"/>
      <w:r w:rsidRPr="007C47EC">
        <w:rPr>
          <w:bCs/>
          <w:sz w:val="18"/>
          <w:szCs w:val="18"/>
        </w:rPr>
        <w:t>Jeskai</w:t>
      </w:r>
      <w:proofErr w:type="spellEnd"/>
      <w:r w:rsidRPr="007C47EC">
        <w:rPr>
          <w:bCs/>
          <w:sz w:val="18"/>
          <w:szCs w:val="18"/>
        </w:rPr>
        <w:t xml:space="preserve"> Infiltrator owned by your opponent), which card is which is no longer hidden from your opponent. That player will know which face-down creature he or she owns.</w:t>
      </w:r>
    </w:p>
    <w:p w:rsidR="007C47EC" w:rsidRPr="007C47EC" w:rsidRDefault="007C47EC" w:rsidP="007C47EC">
      <w:pPr>
        <w:rPr>
          <w:bCs/>
          <w:sz w:val="18"/>
          <w:szCs w:val="18"/>
        </w:rPr>
      </w:pPr>
      <w:r w:rsidRPr="007C47EC">
        <w:rPr>
          <w:bCs/>
          <w:sz w:val="18"/>
          <w:szCs w:val="18"/>
        </w:rPr>
        <w:t>* If you manifest a card owned by an opponent and you leave the game, that card is exiled.</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Jeskai</w:t>
      </w:r>
      <w:proofErr w:type="spellEnd"/>
      <w:r w:rsidRPr="007C47EC">
        <w:rPr>
          <w:bCs/>
          <w:sz w:val="18"/>
          <w:szCs w:val="18"/>
        </w:rPr>
        <w:t xml:space="preserve"> </w:t>
      </w:r>
      <w:proofErr w:type="spellStart"/>
      <w:r w:rsidRPr="007C47EC">
        <w:rPr>
          <w:bCs/>
          <w:sz w:val="18"/>
          <w:szCs w:val="18"/>
        </w:rPr>
        <w:t>Runemark</w:t>
      </w:r>
      <w:proofErr w:type="spellEnd"/>
    </w:p>
    <w:p w:rsidR="007C47EC" w:rsidRPr="007C47EC" w:rsidRDefault="007C47EC" w:rsidP="007C47EC">
      <w:pPr>
        <w:rPr>
          <w:bCs/>
          <w:sz w:val="18"/>
          <w:szCs w:val="18"/>
        </w:rPr>
      </w:pPr>
      <w:r w:rsidRPr="007C47EC">
        <w:rPr>
          <w:bCs/>
          <w:sz w:val="18"/>
          <w:szCs w:val="18"/>
        </w:rPr>
        <w:t>{2}{U}</w:t>
      </w:r>
    </w:p>
    <w:p w:rsidR="007C47EC" w:rsidRPr="007C47EC" w:rsidRDefault="007C47EC" w:rsidP="007C47EC">
      <w:pPr>
        <w:rPr>
          <w:bCs/>
          <w:sz w:val="18"/>
          <w:szCs w:val="18"/>
        </w:rPr>
      </w:pPr>
      <w:r w:rsidRPr="007C47EC">
        <w:rPr>
          <w:bCs/>
          <w:sz w:val="18"/>
          <w:szCs w:val="18"/>
        </w:rPr>
        <w:t>Enchantment — Aura</w:t>
      </w:r>
    </w:p>
    <w:p w:rsidR="007C47EC" w:rsidRPr="007C47EC" w:rsidRDefault="007C47EC" w:rsidP="007C47EC">
      <w:pPr>
        <w:rPr>
          <w:bCs/>
          <w:sz w:val="18"/>
          <w:szCs w:val="18"/>
        </w:rPr>
      </w:pPr>
      <w:r w:rsidRPr="007C47EC">
        <w:rPr>
          <w:bCs/>
          <w:sz w:val="18"/>
          <w:szCs w:val="18"/>
        </w:rPr>
        <w:t>Enchant creature</w:t>
      </w:r>
    </w:p>
    <w:p w:rsidR="007C47EC" w:rsidRPr="007C47EC" w:rsidRDefault="007C47EC" w:rsidP="007C47EC">
      <w:pPr>
        <w:rPr>
          <w:bCs/>
          <w:sz w:val="18"/>
          <w:szCs w:val="18"/>
        </w:rPr>
      </w:pPr>
      <w:r w:rsidRPr="007C47EC">
        <w:rPr>
          <w:bCs/>
          <w:sz w:val="18"/>
          <w:szCs w:val="18"/>
        </w:rPr>
        <w:t>Enchanted creature gets +2/+2.</w:t>
      </w:r>
    </w:p>
    <w:p w:rsidR="007C47EC" w:rsidRPr="007C47EC" w:rsidRDefault="007C47EC" w:rsidP="007C47EC">
      <w:pPr>
        <w:rPr>
          <w:bCs/>
          <w:sz w:val="18"/>
          <w:szCs w:val="18"/>
        </w:rPr>
      </w:pPr>
      <w:r w:rsidRPr="007C47EC">
        <w:rPr>
          <w:bCs/>
          <w:sz w:val="18"/>
          <w:szCs w:val="18"/>
        </w:rPr>
        <w:lastRenderedPageBreak/>
        <w:t>Enchanted creature has flying as long as you control a red or white permanent.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Whether a creature has flying is checked as blocking creatures are declared. Once the enchanted creature blocks or is blocked, losing flying won’t change or undo that block.</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Lightning </w:t>
      </w:r>
      <w:proofErr w:type="spellStart"/>
      <w:r w:rsidRPr="007C47EC">
        <w:rPr>
          <w:bCs/>
          <w:sz w:val="18"/>
          <w:szCs w:val="18"/>
        </w:rPr>
        <w:t>Shrieker</w:t>
      </w:r>
      <w:proofErr w:type="spellEnd"/>
    </w:p>
    <w:p w:rsidR="007C47EC" w:rsidRPr="007C47EC" w:rsidRDefault="007C47EC" w:rsidP="007C47EC">
      <w:pPr>
        <w:rPr>
          <w:bCs/>
          <w:sz w:val="18"/>
          <w:szCs w:val="18"/>
        </w:rPr>
      </w:pPr>
      <w:r w:rsidRPr="007C47EC">
        <w:rPr>
          <w:bCs/>
          <w:sz w:val="18"/>
          <w:szCs w:val="18"/>
        </w:rPr>
        <w:t>{4}{R}</w:t>
      </w:r>
    </w:p>
    <w:p w:rsidR="007C47EC" w:rsidRPr="007C47EC" w:rsidRDefault="007C47EC" w:rsidP="007C47EC">
      <w:pPr>
        <w:rPr>
          <w:bCs/>
          <w:sz w:val="18"/>
          <w:szCs w:val="18"/>
        </w:rPr>
      </w:pPr>
      <w:r w:rsidRPr="007C47EC">
        <w:rPr>
          <w:bCs/>
          <w:sz w:val="18"/>
          <w:szCs w:val="18"/>
        </w:rPr>
        <w:t>Creature — Dragon</w:t>
      </w:r>
    </w:p>
    <w:p w:rsidR="007C47EC" w:rsidRPr="007C47EC" w:rsidRDefault="007C47EC" w:rsidP="007C47EC">
      <w:pPr>
        <w:rPr>
          <w:bCs/>
          <w:sz w:val="18"/>
          <w:szCs w:val="18"/>
        </w:rPr>
      </w:pPr>
      <w:r w:rsidRPr="007C47EC">
        <w:rPr>
          <w:bCs/>
          <w:sz w:val="18"/>
          <w:szCs w:val="18"/>
        </w:rPr>
        <w:t>5/5</w:t>
      </w:r>
    </w:p>
    <w:p w:rsidR="007C47EC" w:rsidRPr="007C47EC" w:rsidRDefault="007C47EC" w:rsidP="007C47EC">
      <w:pPr>
        <w:rPr>
          <w:bCs/>
          <w:sz w:val="18"/>
          <w:szCs w:val="18"/>
        </w:rPr>
      </w:pPr>
      <w:r w:rsidRPr="007C47EC">
        <w:rPr>
          <w:bCs/>
          <w:sz w:val="18"/>
          <w:szCs w:val="18"/>
        </w:rPr>
        <w:t>Flying, trample, haste</w:t>
      </w:r>
    </w:p>
    <w:p w:rsidR="007C47EC" w:rsidRPr="007C47EC" w:rsidRDefault="007C47EC" w:rsidP="007C47EC">
      <w:pPr>
        <w:rPr>
          <w:bCs/>
          <w:sz w:val="18"/>
          <w:szCs w:val="18"/>
        </w:rPr>
      </w:pPr>
      <w:r w:rsidRPr="007C47EC">
        <w:rPr>
          <w:bCs/>
          <w:sz w:val="18"/>
          <w:szCs w:val="18"/>
        </w:rPr>
        <w:t xml:space="preserve">At the beginning of the end step, Lightning </w:t>
      </w:r>
      <w:proofErr w:type="spellStart"/>
      <w:r w:rsidRPr="007C47EC">
        <w:rPr>
          <w:bCs/>
          <w:sz w:val="18"/>
          <w:szCs w:val="18"/>
        </w:rPr>
        <w:t>Shrieker’s</w:t>
      </w:r>
      <w:proofErr w:type="spellEnd"/>
      <w:r w:rsidRPr="007C47EC">
        <w:rPr>
          <w:bCs/>
          <w:sz w:val="18"/>
          <w:szCs w:val="18"/>
        </w:rPr>
        <w:t xml:space="preserve"> owner shuffles it into his or her library.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Lightning </w:t>
      </w:r>
      <w:proofErr w:type="spellStart"/>
      <w:r w:rsidRPr="007C47EC">
        <w:rPr>
          <w:bCs/>
          <w:sz w:val="18"/>
          <w:szCs w:val="18"/>
        </w:rPr>
        <w:t>Shrieker’s</w:t>
      </w:r>
      <w:proofErr w:type="spellEnd"/>
      <w:r w:rsidRPr="007C47EC">
        <w:rPr>
          <w:bCs/>
          <w:sz w:val="18"/>
          <w:szCs w:val="18"/>
        </w:rPr>
        <w:t xml:space="preserve"> owner shuffles it into his or her library only if it’s on the battlefield as its ability resolves.</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Marang</w:t>
      </w:r>
      <w:proofErr w:type="spellEnd"/>
      <w:r w:rsidRPr="007C47EC">
        <w:rPr>
          <w:bCs/>
          <w:sz w:val="18"/>
          <w:szCs w:val="18"/>
        </w:rPr>
        <w:t xml:space="preserve"> River Prowler</w:t>
      </w:r>
    </w:p>
    <w:p w:rsidR="007C47EC" w:rsidRPr="007C47EC" w:rsidRDefault="007C47EC" w:rsidP="007C47EC">
      <w:pPr>
        <w:rPr>
          <w:bCs/>
          <w:sz w:val="18"/>
          <w:szCs w:val="18"/>
        </w:rPr>
      </w:pPr>
      <w:r w:rsidRPr="007C47EC">
        <w:rPr>
          <w:bCs/>
          <w:sz w:val="18"/>
          <w:szCs w:val="18"/>
        </w:rPr>
        <w:t>{2}{U}</w:t>
      </w:r>
    </w:p>
    <w:p w:rsidR="007C47EC" w:rsidRPr="007C47EC" w:rsidRDefault="007C47EC" w:rsidP="007C47EC">
      <w:pPr>
        <w:rPr>
          <w:bCs/>
          <w:sz w:val="18"/>
          <w:szCs w:val="18"/>
        </w:rPr>
      </w:pPr>
      <w:r w:rsidRPr="007C47EC">
        <w:rPr>
          <w:bCs/>
          <w:sz w:val="18"/>
          <w:szCs w:val="18"/>
        </w:rPr>
        <w:t>Creature — Human Rogue</w:t>
      </w:r>
    </w:p>
    <w:p w:rsidR="007C47EC" w:rsidRPr="007C47EC" w:rsidRDefault="007C47EC" w:rsidP="007C47EC">
      <w:pPr>
        <w:rPr>
          <w:bCs/>
          <w:sz w:val="18"/>
          <w:szCs w:val="18"/>
        </w:rPr>
      </w:pPr>
      <w:r w:rsidRPr="007C47EC">
        <w:rPr>
          <w:bCs/>
          <w:sz w:val="18"/>
          <w:szCs w:val="18"/>
        </w:rPr>
        <w:t>2/1</w:t>
      </w:r>
    </w:p>
    <w:p w:rsidR="007C47EC" w:rsidRPr="007C47EC" w:rsidRDefault="007C47EC" w:rsidP="007C47EC">
      <w:pPr>
        <w:rPr>
          <w:bCs/>
          <w:sz w:val="18"/>
          <w:szCs w:val="18"/>
        </w:rPr>
      </w:pPr>
      <w:proofErr w:type="spellStart"/>
      <w:r w:rsidRPr="007C47EC">
        <w:rPr>
          <w:bCs/>
          <w:sz w:val="18"/>
          <w:szCs w:val="18"/>
        </w:rPr>
        <w:t>Marang</w:t>
      </w:r>
      <w:proofErr w:type="spellEnd"/>
      <w:r w:rsidRPr="007C47EC">
        <w:rPr>
          <w:bCs/>
          <w:sz w:val="18"/>
          <w:szCs w:val="18"/>
        </w:rPr>
        <w:t xml:space="preserve"> River Prowler can’t block and can’t be blocked.</w:t>
      </w:r>
    </w:p>
    <w:p w:rsidR="007C47EC" w:rsidRPr="007C47EC" w:rsidRDefault="007C47EC" w:rsidP="007C47EC">
      <w:pPr>
        <w:rPr>
          <w:bCs/>
          <w:sz w:val="18"/>
          <w:szCs w:val="18"/>
        </w:rPr>
      </w:pPr>
      <w:r w:rsidRPr="007C47EC">
        <w:rPr>
          <w:bCs/>
          <w:sz w:val="18"/>
          <w:szCs w:val="18"/>
        </w:rPr>
        <w:t xml:space="preserve">You may cast </w:t>
      </w:r>
      <w:proofErr w:type="spellStart"/>
      <w:r w:rsidRPr="007C47EC">
        <w:rPr>
          <w:bCs/>
          <w:sz w:val="18"/>
          <w:szCs w:val="18"/>
        </w:rPr>
        <w:t>Marang</w:t>
      </w:r>
      <w:proofErr w:type="spellEnd"/>
      <w:r w:rsidRPr="007C47EC">
        <w:rPr>
          <w:bCs/>
          <w:sz w:val="18"/>
          <w:szCs w:val="18"/>
        </w:rPr>
        <w:t xml:space="preserve"> River Prowler from your graveyard as long as you control a black or green permanent.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w:t>
      </w:r>
      <w:proofErr w:type="spellStart"/>
      <w:r w:rsidRPr="007C47EC">
        <w:rPr>
          <w:bCs/>
          <w:sz w:val="18"/>
          <w:szCs w:val="18"/>
        </w:rPr>
        <w:t>Marang</w:t>
      </w:r>
      <w:proofErr w:type="spellEnd"/>
      <w:r w:rsidRPr="007C47EC">
        <w:rPr>
          <w:bCs/>
          <w:sz w:val="18"/>
          <w:szCs w:val="18"/>
        </w:rPr>
        <w:t xml:space="preserve"> River Prowler’s ability doesn’t change when you can cast it. You must still pay the spell’s costs.</w:t>
      </w:r>
    </w:p>
    <w:p w:rsidR="007C47EC" w:rsidRPr="007C47EC" w:rsidRDefault="007C47EC" w:rsidP="007C47EC">
      <w:pPr>
        <w:rPr>
          <w:bCs/>
          <w:sz w:val="18"/>
          <w:szCs w:val="18"/>
        </w:rPr>
      </w:pPr>
      <w:r w:rsidRPr="007C47EC">
        <w:rPr>
          <w:bCs/>
          <w:sz w:val="18"/>
          <w:szCs w:val="18"/>
        </w:rPr>
        <w:t xml:space="preserve">* </w:t>
      </w:r>
      <w:proofErr w:type="spellStart"/>
      <w:r w:rsidRPr="007C47EC">
        <w:rPr>
          <w:bCs/>
          <w:sz w:val="18"/>
          <w:szCs w:val="18"/>
        </w:rPr>
        <w:t>Marang</w:t>
      </w:r>
      <w:proofErr w:type="spellEnd"/>
      <w:r w:rsidRPr="007C47EC">
        <w:rPr>
          <w:bCs/>
          <w:sz w:val="18"/>
          <w:szCs w:val="18"/>
        </w:rPr>
        <w:t xml:space="preserve"> River Prowler checks if you control a black or green permanent only as you begin to cast it. Once you begin to cast </w:t>
      </w:r>
      <w:proofErr w:type="spellStart"/>
      <w:r w:rsidRPr="007C47EC">
        <w:rPr>
          <w:bCs/>
          <w:sz w:val="18"/>
          <w:szCs w:val="18"/>
        </w:rPr>
        <w:t>Marang</w:t>
      </w:r>
      <w:proofErr w:type="spellEnd"/>
      <w:r w:rsidRPr="007C47EC">
        <w:rPr>
          <w:bCs/>
          <w:sz w:val="18"/>
          <w:szCs w:val="18"/>
        </w:rPr>
        <w:t xml:space="preserve"> River Prowler from your graveyard, it doesn’t matter what happens to the black or green permanents you control.</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Mardu</w:t>
      </w:r>
      <w:proofErr w:type="spellEnd"/>
      <w:r w:rsidRPr="007C47EC">
        <w:rPr>
          <w:bCs/>
          <w:sz w:val="18"/>
          <w:szCs w:val="18"/>
        </w:rPr>
        <w:t xml:space="preserve"> </w:t>
      </w:r>
      <w:proofErr w:type="spellStart"/>
      <w:r w:rsidRPr="007C47EC">
        <w:rPr>
          <w:bCs/>
          <w:sz w:val="18"/>
          <w:szCs w:val="18"/>
        </w:rPr>
        <w:t>Runemark</w:t>
      </w:r>
      <w:proofErr w:type="spellEnd"/>
    </w:p>
    <w:p w:rsidR="007C47EC" w:rsidRPr="007C47EC" w:rsidRDefault="007C47EC" w:rsidP="007C47EC">
      <w:pPr>
        <w:rPr>
          <w:bCs/>
          <w:sz w:val="18"/>
          <w:szCs w:val="18"/>
        </w:rPr>
      </w:pPr>
      <w:r w:rsidRPr="007C47EC">
        <w:rPr>
          <w:bCs/>
          <w:sz w:val="18"/>
          <w:szCs w:val="18"/>
        </w:rPr>
        <w:t>{2}{R}</w:t>
      </w:r>
    </w:p>
    <w:p w:rsidR="007C47EC" w:rsidRPr="007C47EC" w:rsidRDefault="007C47EC" w:rsidP="007C47EC">
      <w:pPr>
        <w:rPr>
          <w:bCs/>
          <w:sz w:val="18"/>
          <w:szCs w:val="18"/>
        </w:rPr>
      </w:pPr>
      <w:r w:rsidRPr="007C47EC">
        <w:rPr>
          <w:bCs/>
          <w:sz w:val="18"/>
          <w:szCs w:val="18"/>
        </w:rPr>
        <w:t>Enchantment — Aura</w:t>
      </w:r>
    </w:p>
    <w:p w:rsidR="007C47EC" w:rsidRPr="007C47EC" w:rsidRDefault="007C47EC" w:rsidP="007C47EC">
      <w:pPr>
        <w:rPr>
          <w:bCs/>
          <w:sz w:val="18"/>
          <w:szCs w:val="18"/>
        </w:rPr>
      </w:pPr>
      <w:r w:rsidRPr="007C47EC">
        <w:rPr>
          <w:bCs/>
          <w:sz w:val="18"/>
          <w:szCs w:val="18"/>
        </w:rPr>
        <w:t>Enchant creature</w:t>
      </w:r>
    </w:p>
    <w:p w:rsidR="007C47EC" w:rsidRPr="007C47EC" w:rsidRDefault="007C47EC" w:rsidP="007C47EC">
      <w:pPr>
        <w:rPr>
          <w:bCs/>
          <w:sz w:val="18"/>
          <w:szCs w:val="18"/>
        </w:rPr>
      </w:pPr>
      <w:r w:rsidRPr="007C47EC">
        <w:rPr>
          <w:bCs/>
          <w:sz w:val="18"/>
          <w:szCs w:val="18"/>
        </w:rPr>
        <w:t>Enchanted creature gets +2/+2.</w:t>
      </w:r>
    </w:p>
    <w:p w:rsidR="007C47EC" w:rsidRPr="007C47EC" w:rsidRDefault="007C47EC" w:rsidP="007C47EC">
      <w:pPr>
        <w:rPr>
          <w:bCs/>
          <w:sz w:val="18"/>
          <w:szCs w:val="18"/>
        </w:rPr>
      </w:pPr>
      <w:r w:rsidRPr="007C47EC">
        <w:rPr>
          <w:bCs/>
          <w:sz w:val="18"/>
          <w:szCs w:val="18"/>
        </w:rPr>
        <w:t>Enchanted creature has first strike as long as you control a white or black permanent.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the enchanted creature assigns combat damage during the first combat damage step, and then it loses first strike before the second combat damage step, it won’t </w:t>
      </w:r>
      <w:r w:rsidRPr="007C47EC">
        <w:rPr>
          <w:bCs/>
          <w:sz w:val="18"/>
          <w:szCs w:val="18"/>
        </w:rPr>
        <w:lastRenderedPageBreak/>
        <w:t>assign combat damage again in the second combat damage step.</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Merciless Executioner</w:t>
      </w:r>
    </w:p>
    <w:p w:rsidR="007C47EC" w:rsidRPr="007C47EC" w:rsidRDefault="007C47EC" w:rsidP="007C47EC">
      <w:pPr>
        <w:rPr>
          <w:bCs/>
          <w:sz w:val="18"/>
          <w:szCs w:val="18"/>
        </w:rPr>
      </w:pPr>
      <w:r w:rsidRPr="007C47EC">
        <w:rPr>
          <w:bCs/>
          <w:sz w:val="18"/>
          <w:szCs w:val="18"/>
        </w:rPr>
        <w:t>{2}{B}</w:t>
      </w:r>
    </w:p>
    <w:p w:rsidR="007C47EC" w:rsidRPr="007C47EC" w:rsidRDefault="007C47EC" w:rsidP="007C47EC">
      <w:pPr>
        <w:rPr>
          <w:bCs/>
          <w:sz w:val="18"/>
          <w:szCs w:val="18"/>
        </w:rPr>
      </w:pPr>
      <w:r w:rsidRPr="007C47EC">
        <w:rPr>
          <w:bCs/>
          <w:sz w:val="18"/>
          <w:szCs w:val="18"/>
        </w:rPr>
        <w:t>Creature — Orc Warrior</w:t>
      </w:r>
    </w:p>
    <w:p w:rsidR="007C47EC" w:rsidRPr="007C47EC" w:rsidRDefault="007C47EC" w:rsidP="007C47EC">
      <w:pPr>
        <w:rPr>
          <w:bCs/>
          <w:sz w:val="18"/>
          <w:szCs w:val="18"/>
        </w:rPr>
      </w:pPr>
      <w:r w:rsidRPr="007C47EC">
        <w:rPr>
          <w:bCs/>
          <w:sz w:val="18"/>
          <w:szCs w:val="18"/>
        </w:rPr>
        <w:t>3/1</w:t>
      </w:r>
    </w:p>
    <w:p w:rsidR="007C47EC" w:rsidRPr="007C47EC" w:rsidRDefault="007C47EC" w:rsidP="007C47EC">
      <w:pPr>
        <w:rPr>
          <w:bCs/>
          <w:sz w:val="18"/>
          <w:szCs w:val="18"/>
        </w:rPr>
      </w:pPr>
      <w:r w:rsidRPr="007C47EC">
        <w:rPr>
          <w:bCs/>
          <w:sz w:val="18"/>
          <w:szCs w:val="18"/>
        </w:rPr>
        <w:t>When Merciless Executioner enters the battlefield, each player sacrifices a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you control no other creatures as Merciless Executioner’s ability resolves</w:t>
      </w:r>
      <w:proofErr w:type="gramStart"/>
      <w:r w:rsidRPr="007C47EC">
        <w:rPr>
          <w:bCs/>
          <w:sz w:val="18"/>
          <w:szCs w:val="18"/>
        </w:rPr>
        <w:t>,</w:t>
      </w:r>
      <w:proofErr w:type="gramEnd"/>
      <w:r w:rsidRPr="007C47EC">
        <w:rPr>
          <w:bCs/>
          <w:sz w:val="18"/>
          <w:szCs w:val="18"/>
        </w:rPr>
        <w:t xml:space="preserve"> you’ll have to sacrifice Merciless Executioner.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Mob Rule</w:t>
      </w:r>
    </w:p>
    <w:p w:rsidR="007C47EC" w:rsidRPr="007C47EC" w:rsidRDefault="007C47EC" w:rsidP="007C47EC">
      <w:pPr>
        <w:rPr>
          <w:bCs/>
          <w:sz w:val="18"/>
          <w:szCs w:val="18"/>
        </w:rPr>
      </w:pPr>
      <w:r w:rsidRPr="007C47EC">
        <w:rPr>
          <w:bCs/>
          <w:sz w:val="18"/>
          <w:szCs w:val="18"/>
        </w:rPr>
        <w:t>{4}{R}{R}</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Choose one —</w:t>
      </w:r>
    </w:p>
    <w:p w:rsidR="007C47EC" w:rsidRPr="007C47EC" w:rsidRDefault="007C47EC" w:rsidP="007C47EC">
      <w:pPr>
        <w:rPr>
          <w:bCs/>
          <w:sz w:val="18"/>
          <w:szCs w:val="18"/>
        </w:rPr>
      </w:pPr>
      <w:r w:rsidRPr="007C47EC">
        <w:rPr>
          <w:bCs/>
          <w:sz w:val="18"/>
          <w:szCs w:val="18"/>
        </w:rPr>
        <w:t xml:space="preserve">• Gain control of all creatures with power 4 or greater until end of turn. </w:t>
      </w:r>
      <w:proofErr w:type="spellStart"/>
      <w:r w:rsidRPr="007C47EC">
        <w:rPr>
          <w:bCs/>
          <w:sz w:val="18"/>
          <w:szCs w:val="18"/>
        </w:rPr>
        <w:t>Untap</w:t>
      </w:r>
      <w:proofErr w:type="spellEnd"/>
      <w:r w:rsidRPr="007C47EC">
        <w:rPr>
          <w:bCs/>
          <w:sz w:val="18"/>
          <w:szCs w:val="18"/>
        </w:rPr>
        <w:t xml:space="preserve"> those creatures. They gain haste until end of turn.</w:t>
      </w:r>
    </w:p>
    <w:p w:rsidR="007C47EC" w:rsidRPr="007C47EC" w:rsidRDefault="007C47EC" w:rsidP="007C47EC">
      <w:pPr>
        <w:rPr>
          <w:bCs/>
          <w:sz w:val="18"/>
          <w:szCs w:val="18"/>
        </w:rPr>
      </w:pPr>
      <w:r w:rsidRPr="007C47EC">
        <w:rPr>
          <w:bCs/>
          <w:sz w:val="18"/>
          <w:szCs w:val="18"/>
        </w:rPr>
        <w:t xml:space="preserve">• Gain control of all creatures with power 3 or less until end of turn. </w:t>
      </w:r>
      <w:proofErr w:type="spellStart"/>
      <w:r w:rsidRPr="007C47EC">
        <w:rPr>
          <w:bCs/>
          <w:sz w:val="18"/>
          <w:szCs w:val="18"/>
        </w:rPr>
        <w:t>Untap</w:t>
      </w:r>
      <w:proofErr w:type="spellEnd"/>
      <w:r w:rsidRPr="007C47EC">
        <w:rPr>
          <w:bCs/>
          <w:sz w:val="18"/>
          <w:szCs w:val="18"/>
        </w:rPr>
        <w:t xml:space="preserve"> those creatures. They gain haste until end of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You choose which mode you’re using as you cast Mob Rule. Once it’s cast, you can’t change its mode, even if creatures’ powers change in response.</w:t>
      </w:r>
    </w:p>
    <w:p w:rsidR="007C47EC" w:rsidRPr="007C47EC" w:rsidRDefault="007C47EC" w:rsidP="007C47EC">
      <w:pPr>
        <w:rPr>
          <w:bCs/>
          <w:sz w:val="18"/>
          <w:szCs w:val="18"/>
        </w:rPr>
      </w:pPr>
      <w:r w:rsidRPr="007C47EC">
        <w:rPr>
          <w:bCs/>
          <w:sz w:val="18"/>
          <w:szCs w:val="18"/>
        </w:rPr>
        <w:t>* Once you gain control of a creature, it doesn’t matter what happens to its power.</w:t>
      </w:r>
    </w:p>
    <w:p w:rsidR="007C47EC" w:rsidRPr="007C47EC" w:rsidRDefault="007C47EC" w:rsidP="007C47EC">
      <w:pPr>
        <w:rPr>
          <w:bCs/>
          <w:sz w:val="18"/>
          <w:szCs w:val="18"/>
        </w:rPr>
      </w:pPr>
      <w:r w:rsidRPr="007C47EC">
        <w:rPr>
          <w:bCs/>
          <w:sz w:val="18"/>
          <w:szCs w:val="18"/>
        </w:rPr>
        <w:t xml:space="preserve">* Mob Rule can affect creatures you already control or ones that are already untapped. It will </w:t>
      </w:r>
      <w:proofErr w:type="spellStart"/>
      <w:r w:rsidRPr="007C47EC">
        <w:rPr>
          <w:bCs/>
          <w:sz w:val="18"/>
          <w:szCs w:val="18"/>
        </w:rPr>
        <w:t>untap</w:t>
      </w:r>
      <w:proofErr w:type="spellEnd"/>
      <w:r w:rsidRPr="007C47EC">
        <w:rPr>
          <w:bCs/>
          <w:sz w:val="18"/>
          <w:szCs w:val="18"/>
        </w:rPr>
        <w:t xml:space="preserve"> them if applicable and give them haste.</w:t>
      </w:r>
    </w:p>
    <w:p w:rsidR="007C47EC" w:rsidRPr="007C47EC" w:rsidRDefault="007C47EC" w:rsidP="007C47EC">
      <w:pPr>
        <w:rPr>
          <w:bCs/>
          <w:sz w:val="18"/>
          <w:szCs w:val="18"/>
        </w:rPr>
      </w:pPr>
      <w:r w:rsidRPr="007C47EC">
        <w:rPr>
          <w:bCs/>
          <w:sz w:val="18"/>
          <w:szCs w:val="18"/>
        </w:rPr>
        <w:t>* Gaining control of a creature doesn’t cause you to gain control of any Auras or Equipment attached to it.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Monastery Mentor</w:t>
      </w:r>
    </w:p>
    <w:p w:rsidR="007C47EC" w:rsidRPr="007C47EC" w:rsidRDefault="007C47EC" w:rsidP="007C47EC">
      <w:pPr>
        <w:rPr>
          <w:bCs/>
          <w:sz w:val="18"/>
          <w:szCs w:val="18"/>
        </w:rPr>
      </w:pPr>
      <w:r w:rsidRPr="007C47EC">
        <w:rPr>
          <w:bCs/>
          <w:sz w:val="18"/>
          <w:szCs w:val="18"/>
        </w:rPr>
        <w:t>{2}{W}</w:t>
      </w:r>
    </w:p>
    <w:p w:rsidR="007C47EC" w:rsidRPr="007C47EC" w:rsidRDefault="007C47EC" w:rsidP="007C47EC">
      <w:pPr>
        <w:rPr>
          <w:bCs/>
          <w:sz w:val="18"/>
          <w:szCs w:val="18"/>
        </w:rPr>
      </w:pPr>
      <w:r w:rsidRPr="007C47EC">
        <w:rPr>
          <w:bCs/>
          <w:sz w:val="18"/>
          <w:szCs w:val="18"/>
        </w:rPr>
        <w:t>Creature — Human Monk</w:t>
      </w:r>
    </w:p>
    <w:p w:rsidR="007C47EC" w:rsidRPr="007C47EC" w:rsidRDefault="007C47EC" w:rsidP="007C47EC">
      <w:pPr>
        <w:rPr>
          <w:bCs/>
          <w:sz w:val="18"/>
          <w:szCs w:val="18"/>
        </w:rPr>
      </w:pPr>
      <w:r w:rsidRPr="007C47EC">
        <w:rPr>
          <w:bCs/>
          <w:sz w:val="18"/>
          <w:szCs w:val="18"/>
        </w:rPr>
        <w:t>2/2</w:t>
      </w:r>
    </w:p>
    <w:p w:rsidR="007C47EC" w:rsidRPr="007C47EC" w:rsidRDefault="007C47EC" w:rsidP="007C47EC">
      <w:pPr>
        <w:rPr>
          <w:bCs/>
          <w:sz w:val="18"/>
          <w:szCs w:val="18"/>
        </w:rPr>
      </w:pPr>
      <w:r w:rsidRPr="007C47EC">
        <w:rPr>
          <w:bCs/>
          <w:sz w:val="18"/>
          <w:szCs w:val="18"/>
        </w:rPr>
        <w:t xml:space="preserve">Prowess (Whenever you cast a </w:t>
      </w:r>
      <w:proofErr w:type="spellStart"/>
      <w:r w:rsidRPr="007C47EC">
        <w:rPr>
          <w:bCs/>
          <w:sz w:val="18"/>
          <w:szCs w:val="18"/>
        </w:rPr>
        <w:t>noncreature</w:t>
      </w:r>
      <w:proofErr w:type="spellEnd"/>
      <w:r w:rsidRPr="007C47EC">
        <w:rPr>
          <w:bCs/>
          <w:sz w:val="18"/>
          <w:szCs w:val="18"/>
        </w:rPr>
        <w:t xml:space="preserve"> spell, this creature gets +1/+1 until end of turn.)</w:t>
      </w:r>
    </w:p>
    <w:p w:rsidR="007C47EC" w:rsidRPr="007C47EC" w:rsidRDefault="007C47EC" w:rsidP="007C47EC">
      <w:pPr>
        <w:rPr>
          <w:bCs/>
          <w:sz w:val="18"/>
          <w:szCs w:val="18"/>
        </w:rPr>
      </w:pPr>
      <w:r w:rsidRPr="007C47EC">
        <w:rPr>
          <w:bCs/>
          <w:sz w:val="18"/>
          <w:szCs w:val="18"/>
        </w:rPr>
        <w:t xml:space="preserve">Whenever you cast a </w:t>
      </w:r>
      <w:proofErr w:type="spellStart"/>
      <w:r w:rsidRPr="007C47EC">
        <w:rPr>
          <w:bCs/>
          <w:sz w:val="18"/>
          <w:szCs w:val="18"/>
        </w:rPr>
        <w:t>noncreature</w:t>
      </w:r>
      <w:proofErr w:type="spellEnd"/>
      <w:r w:rsidRPr="007C47EC">
        <w:rPr>
          <w:bCs/>
          <w:sz w:val="18"/>
          <w:szCs w:val="18"/>
        </w:rPr>
        <w:t xml:space="preserve"> spell, put a 1/1 white Monk creature token with prowess onto the battlefield.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Casting a </w:t>
      </w:r>
      <w:proofErr w:type="spellStart"/>
      <w:r w:rsidRPr="007C47EC">
        <w:rPr>
          <w:bCs/>
          <w:sz w:val="18"/>
          <w:szCs w:val="18"/>
        </w:rPr>
        <w:t>noncreature</w:t>
      </w:r>
      <w:proofErr w:type="spellEnd"/>
      <w:r w:rsidRPr="007C47EC">
        <w:rPr>
          <w:bCs/>
          <w:sz w:val="18"/>
          <w:szCs w:val="18"/>
        </w:rPr>
        <w:t xml:space="preserve"> spell will cause both prowess and </w:t>
      </w:r>
      <w:r w:rsidRPr="007C47EC">
        <w:rPr>
          <w:bCs/>
          <w:sz w:val="18"/>
          <w:szCs w:val="18"/>
        </w:rPr>
        <w:lastRenderedPageBreak/>
        <w:t>Monastery Mentor’s other ability to trigger. You can put these abilities on the stack in either order. Whichever ability is put on the stack last will resolve first.</w:t>
      </w:r>
    </w:p>
    <w:p w:rsidR="007C47EC" w:rsidRPr="007C47EC" w:rsidRDefault="007C47EC" w:rsidP="007C47EC">
      <w:pPr>
        <w:rPr>
          <w:bCs/>
          <w:sz w:val="18"/>
          <w:szCs w:val="18"/>
        </w:rPr>
      </w:pPr>
      <w:r w:rsidRPr="007C47EC">
        <w:rPr>
          <w:bCs/>
          <w:sz w:val="18"/>
          <w:szCs w:val="18"/>
        </w:rPr>
        <w:t>* The spell that causes Monastery Mentor’s second ability to trigger will not cause the prowess ability of the Monk token that’s created to trigger.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Monastery Siege</w:t>
      </w:r>
    </w:p>
    <w:p w:rsidR="007C47EC" w:rsidRPr="007C47EC" w:rsidRDefault="007C47EC" w:rsidP="007C47EC">
      <w:pPr>
        <w:rPr>
          <w:bCs/>
          <w:sz w:val="18"/>
          <w:szCs w:val="18"/>
        </w:rPr>
      </w:pPr>
      <w:r w:rsidRPr="007C47EC">
        <w:rPr>
          <w:bCs/>
          <w:sz w:val="18"/>
          <w:szCs w:val="18"/>
        </w:rPr>
        <w:t>{2}{U}</w:t>
      </w:r>
    </w:p>
    <w:p w:rsidR="007C47EC" w:rsidRPr="007C47EC" w:rsidRDefault="007C47EC" w:rsidP="007C47EC">
      <w:pPr>
        <w:rPr>
          <w:bCs/>
          <w:sz w:val="18"/>
          <w:szCs w:val="18"/>
        </w:rPr>
      </w:pPr>
      <w:r w:rsidRPr="007C47EC">
        <w:rPr>
          <w:bCs/>
          <w:sz w:val="18"/>
          <w:szCs w:val="18"/>
        </w:rPr>
        <w:t>Enchantment</w:t>
      </w:r>
    </w:p>
    <w:p w:rsidR="007C47EC" w:rsidRPr="007C47EC" w:rsidRDefault="007C47EC" w:rsidP="007C47EC">
      <w:pPr>
        <w:rPr>
          <w:bCs/>
          <w:sz w:val="18"/>
          <w:szCs w:val="18"/>
        </w:rPr>
      </w:pPr>
      <w:r w:rsidRPr="007C47EC">
        <w:rPr>
          <w:bCs/>
          <w:sz w:val="18"/>
          <w:szCs w:val="18"/>
        </w:rPr>
        <w:t>As Monastery Siege enters the battlefield, choose Khans or Dragons.</w:t>
      </w:r>
    </w:p>
    <w:p w:rsidR="007C47EC" w:rsidRPr="007C47EC" w:rsidRDefault="007C47EC" w:rsidP="007C47EC">
      <w:pPr>
        <w:rPr>
          <w:bCs/>
          <w:sz w:val="18"/>
          <w:szCs w:val="18"/>
        </w:rPr>
      </w:pPr>
      <w:r w:rsidRPr="007C47EC">
        <w:rPr>
          <w:bCs/>
          <w:sz w:val="18"/>
          <w:szCs w:val="18"/>
        </w:rPr>
        <w:t xml:space="preserve">• Khans — </w:t>
      </w:r>
      <w:proofErr w:type="gramStart"/>
      <w:r w:rsidRPr="007C47EC">
        <w:rPr>
          <w:bCs/>
          <w:sz w:val="18"/>
          <w:szCs w:val="18"/>
        </w:rPr>
        <w:t>At</w:t>
      </w:r>
      <w:proofErr w:type="gramEnd"/>
      <w:r w:rsidRPr="007C47EC">
        <w:rPr>
          <w:bCs/>
          <w:sz w:val="18"/>
          <w:szCs w:val="18"/>
        </w:rPr>
        <w:t xml:space="preserve"> the beginning of your draw step, draw an additional card, then discard a card.</w:t>
      </w:r>
    </w:p>
    <w:p w:rsidR="007C47EC" w:rsidRPr="007C47EC" w:rsidRDefault="007C47EC" w:rsidP="007C47EC">
      <w:pPr>
        <w:rPr>
          <w:bCs/>
          <w:sz w:val="18"/>
          <w:szCs w:val="18"/>
        </w:rPr>
      </w:pPr>
      <w:r w:rsidRPr="007C47EC">
        <w:rPr>
          <w:bCs/>
          <w:sz w:val="18"/>
          <w:szCs w:val="18"/>
        </w:rPr>
        <w:t>• Dragons — Spells your opponents cast that target you or a permanent you control cost {2} more to cast.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The “Khans” ability happens after you draw the card you normally draw during your draw step. That card and the additional card will be in your hand when you have to discard a card.</w:t>
      </w:r>
    </w:p>
    <w:p w:rsidR="007C47EC" w:rsidRPr="007C47EC" w:rsidRDefault="007C47EC" w:rsidP="007C47EC">
      <w:pPr>
        <w:rPr>
          <w:bCs/>
          <w:sz w:val="18"/>
          <w:szCs w:val="18"/>
        </w:rPr>
      </w:pPr>
      <w:r w:rsidRPr="007C47EC">
        <w:rPr>
          <w:bCs/>
          <w:sz w:val="18"/>
          <w:szCs w:val="18"/>
        </w:rPr>
        <w:t>* The “Dragons” ability adds {2} per spell, not per target. It won’t cause a spell to cost more than {2} more to cast, even if that spell targets you and a permanent you control or more than one permanent you control.</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Noxious Dragon</w:t>
      </w:r>
    </w:p>
    <w:p w:rsidR="007C47EC" w:rsidRPr="007C47EC" w:rsidRDefault="007C47EC" w:rsidP="007C47EC">
      <w:pPr>
        <w:rPr>
          <w:bCs/>
          <w:sz w:val="18"/>
          <w:szCs w:val="18"/>
        </w:rPr>
      </w:pPr>
      <w:r w:rsidRPr="007C47EC">
        <w:rPr>
          <w:bCs/>
          <w:sz w:val="18"/>
          <w:szCs w:val="18"/>
        </w:rPr>
        <w:t>{4}{B}{B}</w:t>
      </w:r>
    </w:p>
    <w:p w:rsidR="007C47EC" w:rsidRPr="007C47EC" w:rsidRDefault="007C47EC" w:rsidP="007C47EC">
      <w:pPr>
        <w:rPr>
          <w:bCs/>
          <w:sz w:val="18"/>
          <w:szCs w:val="18"/>
        </w:rPr>
      </w:pPr>
      <w:r w:rsidRPr="007C47EC">
        <w:rPr>
          <w:bCs/>
          <w:sz w:val="18"/>
          <w:szCs w:val="18"/>
        </w:rPr>
        <w:t>Creature — Dragon</w:t>
      </w:r>
    </w:p>
    <w:p w:rsidR="007C47EC" w:rsidRPr="007C47EC" w:rsidRDefault="007C47EC" w:rsidP="007C47EC">
      <w:pPr>
        <w:rPr>
          <w:bCs/>
          <w:sz w:val="18"/>
          <w:szCs w:val="18"/>
        </w:rPr>
      </w:pPr>
      <w:r w:rsidRPr="007C47EC">
        <w:rPr>
          <w:bCs/>
          <w:sz w:val="18"/>
          <w:szCs w:val="18"/>
        </w:rPr>
        <w:t>4/4</w:t>
      </w:r>
    </w:p>
    <w:p w:rsidR="007C47EC" w:rsidRPr="007C47EC" w:rsidRDefault="007C47EC" w:rsidP="007C47EC">
      <w:pPr>
        <w:rPr>
          <w:bCs/>
          <w:sz w:val="18"/>
          <w:szCs w:val="18"/>
        </w:rPr>
      </w:pPr>
      <w:r w:rsidRPr="007C47EC">
        <w:rPr>
          <w:bCs/>
          <w:sz w:val="18"/>
          <w:szCs w:val="18"/>
        </w:rPr>
        <w:t>Flying</w:t>
      </w:r>
    </w:p>
    <w:p w:rsidR="007C47EC" w:rsidRPr="007C47EC" w:rsidRDefault="007C47EC" w:rsidP="007C47EC">
      <w:pPr>
        <w:rPr>
          <w:bCs/>
          <w:sz w:val="18"/>
          <w:szCs w:val="18"/>
        </w:rPr>
      </w:pPr>
      <w:r w:rsidRPr="007C47EC">
        <w:rPr>
          <w:bCs/>
          <w:sz w:val="18"/>
          <w:szCs w:val="18"/>
        </w:rPr>
        <w:t xml:space="preserve">When Noxious Dragon dies, you may destroy target creature with converted </w:t>
      </w:r>
      <w:proofErr w:type="spellStart"/>
      <w:r w:rsidRPr="007C47EC">
        <w:rPr>
          <w:bCs/>
          <w:sz w:val="18"/>
          <w:szCs w:val="18"/>
        </w:rPr>
        <w:t>mana</w:t>
      </w:r>
      <w:proofErr w:type="spellEnd"/>
      <w:r w:rsidRPr="007C47EC">
        <w:rPr>
          <w:bCs/>
          <w:sz w:val="18"/>
          <w:szCs w:val="18"/>
        </w:rPr>
        <w:t xml:space="preserve"> cost 3 or less.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A face-down creature has a converted </w:t>
      </w:r>
      <w:proofErr w:type="spellStart"/>
      <w:r w:rsidRPr="007C47EC">
        <w:rPr>
          <w:bCs/>
          <w:sz w:val="18"/>
          <w:szCs w:val="18"/>
        </w:rPr>
        <w:t>mana</w:t>
      </w:r>
      <w:proofErr w:type="spellEnd"/>
      <w:r w:rsidRPr="007C47EC">
        <w:rPr>
          <w:bCs/>
          <w:sz w:val="18"/>
          <w:szCs w:val="18"/>
        </w:rPr>
        <w:t xml:space="preserve"> cost of 0. However, its converted </w:t>
      </w:r>
      <w:proofErr w:type="spellStart"/>
      <w:r w:rsidRPr="007C47EC">
        <w:rPr>
          <w:bCs/>
          <w:sz w:val="18"/>
          <w:szCs w:val="18"/>
        </w:rPr>
        <w:t>mana</w:t>
      </w:r>
      <w:proofErr w:type="spellEnd"/>
      <w:r w:rsidRPr="007C47EC">
        <w:rPr>
          <w:bCs/>
          <w:sz w:val="18"/>
          <w:szCs w:val="18"/>
        </w:rPr>
        <w:t xml:space="preserve"> cost changes when it’s turned face up. Thus, if a creature is turned face up in response to being targeted by Noxious Dragon’s ability, it may become an illegal target.</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Ojutai</w:t>
      </w:r>
      <w:proofErr w:type="spellEnd"/>
      <w:r w:rsidRPr="007C47EC">
        <w:rPr>
          <w:bCs/>
          <w:sz w:val="18"/>
          <w:szCs w:val="18"/>
        </w:rPr>
        <w:t xml:space="preserve">, Soul of </w:t>
      </w:r>
      <w:proofErr w:type="gramStart"/>
      <w:r w:rsidRPr="007C47EC">
        <w:rPr>
          <w:bCs/>
          <w:sz w:val="18"/>
          <w:szCs w:val="18"/>
        </w:rPr>
        <w:t>Winter</w:t>
      </w:r>
      <w:proofErr w:type="gramEnd"/>
    </w:p>
    <w:p w:rsidR="007C47EC" w:rsidRPr="007C47EC" w:rsidRDefault="007C47EC" w:rsidP="007C47EC">
      <w:pPr>
        <w:rPr>
          <w:bCs/>
          <w:sz w:val="18"/>
          <w:szCs w:val="18"/>
        </w:rPr>
      </w:pPr>
      <w:r w:rsidRPr="007C47EC">
        <w:rPr>
          <w:bCs/>
          <w:sz w:val="18"/>
          <w:szCs w:val="18"/>
        </w:rPr>
        <w:t>{5}{W}{U}</w:t>
      </w:r>
    </w:p>
    <w:p w:rsidR="007C47EC" w:rsidRPr="007C47EC" w:rsidRDefault="007C47EC" w:rsidP="007C47EC">
      <w:pPr>
        <w:rPr>
          <w:bCs/>
          <w:sz w:val="18"/>
          <w:szCs w:val="18"/>
        </w:rPr>
      </w:pPr>
      <w:r w:rsidRPr="007C47EC">
        <w:rPr>
          <w:bCs/>
          <w:sz w:val="18"/>
          <w:szCs w:val="18"/>
        </w:rPr>
        <w:t>Legendary Creature — Dragon</w:t>
      </w:r>
    </w:p>
    <w:p w:rsidR="007C47EC" w:rsidRPr="007C47EC" w:rsidRDefault="007C47EC" w:rsidP="007C47EC">
      <w:pPr>
        <w:rPr>
          <w:bCs/>
          <w:sz w:val="18"/>
          <w:szCs w:val="18"/>
        </w:rPr>
      </w:pPr>
      <w:r w:rsidRPr="007C47EC">
        <w:rPr>
          <w:bCs/>
          <w:sz w:val="18"/>
          <w:szCs w:val="18"/>
        </w:rPr>
        <w:t>5/6</w:t>
      </w:r>
    </w:p>
    <w:p w:rsidR="007C47EC" w:rsidRPr="007C47EC" w:rsidRDefault="007C47EC" w:rsidP="007C47EC">
      <w:pPr>
        <w:rPr>
          <w:bCs/>
          <w:sz w:val="18"/>
          <w:szCs w:val="18"/>
        </w:rPr>
      </w:pPr>
      <w:r w:rsidRPr="007C47EC">
        <w:rPr>
          <w:bCs/>
          <w:sz w:val="18"/>
          <w:szCs w:val="18"/>
        </w:rPr>
        <w:lastRenderedPageBreak/>
        <w:t>Flying, vigilance</w:t>
      </w:r>
    </w:p>
    <w:p w:rsidR="007C47EC" w:rsidRPr="007C47EC" w:rsidRDefault="007C47EC" w:rsidP="007C47EC">
      <w:pPr>
        <w:rPr>
          <w:bCs/>
          <w:sz w:val="18"/>
          <w:szCs w:val="18"/>
        </w:rPr>
      </w:pPr>
      <w:r w:rsidRPr="007C47EC">
        <w:rPr>
          <w:bCs/>
          <w:sz w:val="18"/>
          <w:szCs w:val="18"/>
        </w:rPr>
        <w:t xml:space="preserve">Whenever a Dragon you control attacks, tap target </w:t>
      </w:r>
      <w:proofErr w:type="spellStart"/>
      <w:r w:rsidRPr="007C47EC">
        <w:rPr>
          <w:bCs/>
          <w:sz w:val="18"/>
          <w:szCs w:val="18"/>
        </w:rPr>
        <w:t>nonland</w:t>
      </w:r>
      <w:proofErr w:type="spellEnd"/>
      <w:r w:rsidRPr="007C47EC">
        <w:rPr>
          <w:bCs/>
          <w:sz w:val="18"/>
          <w:szCs w:val="18"/>
        </w:rPr>
        <w:t xml:space="preserve"> permanent an opponent controls. That permanent doesn’t </w:t>
      </w:r>
      <w:proofErr w:type="spellStart"/>
      <w:r w:rsidRPr="007C47EC">
        <w:rPr>
          <w:bCs/>
          <w:sz w:val="18"/>
          <w:szCs w:val="18"/>
        </w:rPr>
        <w:t>untap</w:t>
      </w:r>
      <w:proofErr w:type="spellEnd"/>
      <w:r w:rsidRPr="007C47EC">
        <w:rPr>
          <w:bCs/>
          <w:sz w:val="18"/>
          <w:szCs w:val="18"/>
        </w:rPr>
        <w:t xml:space="preserve"> during its controller’s next </w:t>
      </w:r>
      <w:proofErr w:type="spellStart"/>
      <w:r w:rsidRPr="007C47EC">
        <w:rPr>
          <w:bCs/>
          <w:sz w:val="18"/>
          <w:szCs w:val="18"/>
        </w:rPr>
        <w:t>untap</w:t>
      </w:r>
      <w:proofErr w:type="spellEnd"/>
      <w:r w:rsidRPr="007C47EC">
        <w:rPr>
          <w:bCs/>
          <w:sz w:val="18"/>
          <w:szCs w:val="18"/>
        </w:rPr>
        <w:t xml:space="preserve"> step.</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triggered ability can target a </w:t>
      </w:r>
      <w:proofErr w:type="spellStart"/>
      <w:r w:rsidRPr="007C47EC">
        <w:rPr>
          <w:bCs/>
          <w:sz w:val="18"/>
          <w:szCs w:val="18"/>
        </w:rPr>
        <w:t>nonland</w:t>
      </w:r>
      <w:proofErr w:type="spellEnd"/>
      <w:r w:rsidRPr="007C47EC">
        <w:rPr>
          <w:bCs/>
          <w:sz w:val="18"/>
          <w:szCs w:val="18"/>
        </w:rPr>
        <w:t xml:space="preserve"> permanent that’s already tapped. That permanent won’t </w:t>
      </w:r>
      <w:proofErr w:type="spellStart"/>
      <w:r w:rsidRPr="007C47EC">
        <w:rPr>
          <w:bCs/>
          <w:sz w:val="18"/>
          <w:szCs w:val="18"/>
        </w:rPr>
        <w:t>untap</w:t>
      </w:r>
      <w:proofErr w:type="spellEnd"/>
      <w:r w:rsidRPr="007C47EC">
        <w:rPr>
          <w:bCs/>
          <w:sz w:val="18"/>
          <w:szCs w:val="18"/>
        </w:rPr>
        <w:t xml:space="preserve"> during its controller’s next </w:t>
      </w:r>
      <w:proofErr w:type="spellStart"/>
      <w:r w:rsidRPr="007C47EC">
        <w:rPr>
          <w:bCs/>
          <w:sz w:val="18"/>
          <w:szCs w:val="18"/>
        </w:rPr>
        <w:t>untap</w:t>
      </w:r>
      <w:proofErr w:type="spellEnd"/>
      <w:r w:rsidRPr="007C47EC">
        <w:rPr>
          <w:bCs/>
          <w:sz w:val="18"/>
          <w:szCs w:val="18"/>
        </w:rPr>
        <w:t xml:space="preserve"> step.</w:t>
      </w:r>
    </w:p>
    <w:p w:rsidR="007C47EC" w:rsidRPr="007C47EC" w:rsidRDefault="007C47EC" w:rsidP="007C47EC">
      <w:pPr>
        <w:rPr>
          <w:bCs/>
          <w:sz w:val="18"/>
          <w:szCs w:val="18"/>
        </w:rPr>
      </w:pPr>
      <w:r w:rsidRPr="007C47EC">
        <w:rPr>
          <w:bCs/>
          <w:sz w:val="18"/>
          <w:szCs w:val="18"/>
        </w:rPr>
        <w:t xml:space="preserve">* The ability tracks the permanent, but not its controller. If the permanent changes controllers before its first controller’s next </w:t>
      </w:r>
      <w:proofErr w:type="spellStart"/>
      <w:r w:rsidRPr="007C47EC">
        <w:rPr>
          <w:bCs/>
          <w:sz w:val="18"/>
          <w:szCs w:val="18"/>
        </w:rPr>
        <w:t>untap</w:t>
      </w:r>
      <w:proofErr w:type="spellEnd"/>
      <w:r w:rsidRPr="007C47EC">
        <w:rPr>
          <w:bCs/>
          <w:sz w:val="18"/>
          <w:szCs w:val="18"/>
        </w:rPr>
        <w:t xml:space="preserve"> step, then it won’t </w:t>
      </w:r>
      <w:proofErr w:type="spellStart"/>
      <w:r w:rsidRPr="007C47EC">
        <w:rPr>
          <w:bCs/>
          <w:sz w:val="18"/>
          <w:szCs w:val="18"/>
        </w:rPr>
        <w:t>untap</w:t>
      </w:r>
      <w:proofErr w:type="spellEnd"/>
      <w:r w:rsidRPr="007C47EC">
        <w:rPr>
          <w:bCs/>
          <w:sz w:val="18"/>
          <w:szCs w:val="18"/>
        </w:rPr>
        <w:t xml:space="preserve"> during its new controller’s next </w:t>
      </w:r>
      <w:proofErr w:type="spellStart"/>
      <w:r w:rsidRPr="007C47EC">
        <w:rPr>
          <w:bCs/>
          <w:sz w:val="18"/>
          <w:szCs w:val="18"/>
        </w:rPr>
        <w:t>untap</w:t>
      </w:r>
      <w:proofErr w:type="spellEnd"/>
      <w:r w:rsidRPr="007C47EC">
        <w:rPr>
          <w:bCs/>
          <w:sz w:val="18"/>
          <w:szCs w:val="18"/>
        </w:rPr>
        <w:t xml:space="preserve"> step.</w:t>
      </w:r>
    </w:p>
    <w:p w:rsidR="007C47EC" w:rsidRPr="007C47EC" w:rsidRDefault="007C47EC" w:rsidP="007C47EC">
      <w:pPr>
        <w:rPr>
          <w:bCs/>
          <w:sz w:val="18"/>
          <w:szCs w:val="18"/>
        </w:rPr>
      </w:pPr>
      <w:r w:rsidRPr="007C47EC">
        <w:rPr>
          <w:bCs/>
          <w:sz w:val="18"/>
          <w:szCs w:val="18"/>
        </w:rPr>
        <w:t xml:space="preserve">* The ability only applies during the controller’s next </w:t>
      </w:r>
      <w:proofErr w:type="spellStart"/>
      <w:r w:rsidRPr="007C47EC">
        <w:rPr>
          <w:bCs/>
          <w:sz w:val="18"/>
          <w:szCs w:val="18"/>
        </w:rPr>
        <w:t>untap</w:t>
      </w:r>
      <w:proofErr w:type="spellEnd"/>
      <w:r w:rsidRPr="007C47EC">
        <w:rPr>
          <w:bCs/>
          <w:sz w:val="18"/>
          <w:szCs w:val="18"/>
        </w:rPr>
        <w:t xml:space="preserve"> step, even if the permanent has been the target of </w:t>
      </w:r>
      <w:proofErr w:type="spellStart"/>
      <w:r w:rsidRPr="007C47EC">
        <w:rPr>
          <w:bCs/>
          <w:sz w:val="18"/>
          <w:szCs w:val="18"/>
        </w:rPr>
        <w:t>Ojutai’s</w:t>
      </w:r>
      <w:proofErr w:type="spellEnd"/>
      <w:r w:rsidRPr="007C47EC">
        <w:rPr>
          <w:bCs/>
          <w:sz w:val="18"/>
          <w:szCs w:val="18"/>
        </w:rPr>
        <w:t xml:space="preserve"> triggered ability more than once. The permanent won’t stay tapped through multiple </w:t>
      </w:r>
      <w:proofErr w:type="spellStart"/>
      <w:r w:rsidRPr="007C47EC">
        <w:rPr>
          <w:bCs/>
          <w:sz w:val="18"/>
          <w:szCs w:val="18"/>
        </w:rPr>
        <w:t>untap</w:t>
      </w:r>
      <w:proofErr w:type="spellEnd"/>
      <w:r w:rsidRPr="007C47EC">
        <w:rPr>
          <w:bCs/>
          <w:sz w:val="18"/>
          <w:szCs w:val="18"/>
        </w:rPr>
        <w:t xml:space="preserve"> steps.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Orc </w:t>
      </w:r>
      <w:proofErr w:type="spellStart"/>
      <w:r w:rsidRPr="007C47EC">
        <w:rPr>
          <w:bCs/>
          <w:sz w:val="18"/>
          <w:szCs w:val="18"/>
        </w:rPr>
        <w:t>Sureshot</w:t>
      </w:r>
      <w:proofErr w:type="spellEnd"/>
    </w:p>
    <w:p w:rsidR="007C47EC" w:rsidRPr="007C47EC" w:rsidRDefault="007C47EC" w:rsidP="007C47EC">
      <w:pPr>
        <w:rPr>
          <w:bCs/>
          <w:sz w:val="18"/>
          <w:szCs w:val="18"/>
        </w:rPr>
      </w:pPr>
      <w:r w:rsidRPr="007C47EC">
        <w:rPr>
          <w:bCs/>
          <w:sz w:val="18"/>
          <w:szCs w:val="18"/>
        </w:rPr>
        <w:t>{3}{B}</w:t>
      </w:r>
    </w:p>
    <w:p w:rsidR="007C47EC" w:rsidRPr="007C47EC" w:rsidRDefault="007C47EC" w:rsidP="007C47EC">
      <w:pPr>
        <w:rPr>
          <w:bCs/>
          <w:sz w:val="18"/>
          <w:szCs w:val="18"/>
        </w:rPr>
      </w:pPr>
      <w:r w:rsidRPr="007C47EC">
        <w:rPr>
          <w:bCs/>
          <w:sz w:val="18"/>
          <w:szCs w:val="18"/>
        </w:rPr>
        <w:t>Creature — Orc Archer</w:t>
      </w:r>
    </w:p>
    <w:p w:rsidR="007C47EC" w:rsidRPr="007C47EC" w:rsidRDefault="007C47EC" w:rsidP="007C47EC">
      <w:pPr>
        <w:rPr>
          <w:bCs/>
          <w:sz w:val="18"/>
          <w:szCs w:val="18"/>
        </w:rPr>
      </w:pPr>
      <w:r w:rsidRPr="007C47EC">
        <w:rPr>
          <w:bCs/>
          <w:sz w:val="18"/>
          <w:szCs w:val="18"/>
        </w:rPr>
        <w:t>4/2</w:t>
      </w:r>
    </w:p>
    <w:p w:rsidR="007C47EC" w:rsidRPr="007C47EC" w:rsidRDefault="007C47EC" w:rsidP="007C47EC">
      <w:pPr>
        <w:rPr>
          <w:bCs/>
          <w:sz w:val="18"/>
          <w:szCs w:val="18"/>
        </w:rPr>
      </w:pPr>
      <w:r w:rsidRPr="007C47EC">
        <w:rPr>
          <w:bCs/>
          <w:sz w:val="18"/>
          <w:szCs w:val="18"/>
        </w:rPr>
        <w:t>Whenever another creature enters the battlefield under your control, target creature an opponent controls gets -1/-1 until end of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Orc </w:t>
      </w:r>
      <w:proofErr w:type="spellStart"/>
      <w:r w:rsidRPr="007C47EC">
        <w:rPr>
          <w:bCs/>
          <w:sz w:val="18"/>
          <w:szCs w:val="18"/>
        </w:rPr>
        <w:t>Sureshot</w:t>
      </w:r>
      <w:proofErr w:type="spellEnd"/>
      <w:r w:rsidRPr="007C47EC">
        <w:rPr>
          <w:bCs/>
          <w:sz w:val="18"/>
          <w:szCs w:val="18"/>
        </w:rPr>
        <w:t xml:space="preserve"> enters the battlefield under your control at the same time as another creature, its ability will trigger for that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Outpost Siege</w:t>
      </w:r>
    </w:p>
    <w:p w:rsidR="007C47EC" w:rsidRPr="007C47EC" w:rsidRDefault="007C47EC" w:rsidP="007C47EC">
      <w:pPr>
        <w:rPr>
          <w:bCs/>
          <w:sz w:val="18"/>
          <w:szCs w:val="18"/>
        </w:rPr>
      </w:pPr>
      <w:r w:rsidRPr="007C47EC">
        <w:rPr>
          <w:bCs/>
          <w:sz w:val="18"/>
          <w:szCs w:val="18"/>
        </w:rPr>
        <w:t>{3}{R}</w:t>
      </w:r>
    </w:p>
    <w:p w:rsidR="007C47EC" w:rsidRPr="007C47EC" w:rsidRDefault="007C47EC" w:rsidP="007C47EC">
      <w:pPr>
        <w:rPr>
          <w:bCs/>
          <w:sz w:val="18"/>
          <w:szCs w:val="18"/>
        </w:rPr>
      </w:pPr>
      <w:r w:rsidRPr="007C47EC">
        <w:rPr>
          <w:bCs/>
          <w:sz w:val="18"/>
          <w:szCs w:val="18"/>
        </w:rPr>
        <w:t>Enchantment</w:t>
      </w:r>
    </w:p>
    <w:p w:rsidR="007C47EC" w:rsidRPr="007C47EC" w:rsidRDefault="007C47EC" w:rsidP="007C47EC">
      <w:pPr>
        <w:rPr>
          <w:bCs/>
          <w:sz w:val="18"/>
          <w:szCs w:val="18"/>
        </w:rPr>
      </w:pPr>
      <w:r w:rsidRPr="007C47EC">
        <w:rPr>
          <w:bCs/>
          <w:sz w:val="18"/>
          <w:szCs w:val="18"/>
        </w:rPr>
        <w:t>As Outpost Siege enters the battlefield, choose Khans or Dragons.</w:t>
      </w:r>
    </w:p>
    <w:p w:rsidR="007C47EC" w:rsidRPr="007C47EC" w:rsidRDefault="007C47EC" w:rsidP="007C47EC">
      <w:pPr>
        <w:rPr>
          <w:bCs/>
          <w:sz w:val="18"/>
          <w:szCs w:val="18"/>
        </w:rPr>
      </w:pPr>
      <w:r w:rsidRPr="007C47EC">
        <w:rPr>
          <w:bCs/>
          <w:sz w:val="18"/>
          <w:szCs w:val="18"/>
        </w:rPr>
        <w:t xml:space="preserve">• Khans — </w:t>
      </w:r>
      <w:proofErr w:type="gramStart"/>
      <w:r w:rsidRPr="007C47EC">
        <w:rPr>
          <w:bCs/>
          <w:sz w:val="18"/>
          <w:szCs w:val="18"/>
        </w:rPr>
        <w:t>At</w:t>
      </w:r>
      <w:proofErr w:type="gramEnd"/>
      <w:r w:rsidRPr="007C47EC">
        <w:rPr>
          <w:bCs/>
          <w:sz w:val="18"/>
          <w:szCs w:val="18"/>
        </w:rPr>
        <w:t xml:space="preserve"> the beginning of your upkeep, exile the top card of your library. Until end of turn, you may play that card.</w:t>
      </w:r>
    </w:p>
    <w:p w:rsidR="007C47EC" w:rsidRPr="007C47EC" w:rsidRDefault="007C47EC" w:rsidP="007C47EC">
      <w:pPr>
        <w:rPr>
          <w:bCs/>
          <w:sz w:val="18"/>
          <w:szCs w:val="18"/>
        </w:rPr>
      </w:pPr>
      <w:r w:rsidRPr="007C47EC">
        <w:rPr>
          <w:bCs/>
          <w:sz w:val="18"/>
          <w:szCs w:val="18"/>
        </w:rPr>
        <w:t xml:space="preserve">• Dragons — </w:t>
      </w:r>
      <w:proofErr w:type="gramStart"/>
      <w:r w:rsidRPr="007C47EC">
        <w:rPr>
          <w:bCs/>
          <w:sz w:val="18"/>
          <w:szCs w:val="18"/>
        </w:rPr>
        <w:t>Whenever</w:t>
      </w:r>
      <w:proofErr w:type="gramEnd"/>
      <w:r w:rsidRPr="007C47EC">
        <w:rPr>
          <w:bCs/>
          <w:sz w:val="18"/>
          <w:szCs w:val="18"/>
        </w:rPr>
        <w:t xml:space="preserve"> a creature you control leaves the battlefield, Outpost Siege deals 1 damage to target creature or player.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card exiled by the “Khans” ability is exiled face up. Playing a card exiled with the “Khans” ability follows </w:t>
      </w:r>
      <w:r w:rsidRPr="007C47EC">
        <w:rPr>
          <w:bCs/>
          <w:sz w:val="18"/>
          <w:szCs w:val="18"/>
        </w:rPr>
        <w:lastRenderedPageBreak/>
        <w:t>the normal rules for playing the card. You must pay its costs, and you must follow all applicable timing rules. For example, if it’s a creature card, you can cast it only during your main phase while the stack is empty.</w:t>
      </w:r>
    </w:p>
    <w:p w:rsidR="007C47EC" w:rsidRPr="007C47EC" w:rsidRDefault="007C47EC" w:rsidP="007C47EC">
      <w:pPr>
        <w:rPr>
          <w:bCs/>
          <w:sz w:val="18"/>
          <w:szCs w:val="18"/>
        </w:rPr>
      </w:pPr>
      <w:r w:rsidRPr="007C47EC">
        <w:rPr>
          <w:bCs/>
          <w:sz w:val="18"/>
          <w:szCs w:val="18"/>
        </w:rPr>
        <w:t>* If you exile a land card using the “Khans” ability, you may play that land only if you have any available land plays. Normally, this means you can play the land only if you haven’t played a land yet that turn.</w:t>
      </w:r>
    </w:p>
    <w:p w:rsidR="007C47EC" w:rsidRPr="007C47EC" w:rsidRDefault="007C47EC" w:rsidP="007C47EC">
      <w:pPr>
        <w:rPr>
          <w:bCs/>
          <w:sz w:val="18"/>
          <w:szCs w:val="18"/>
        </w:rPr>
      </w:pPr>
      <w:r w:rsidRPr="007C47EC">
        <w:rPr>
          <w:bCs/>
          <w:sz w:val="18"/>
          <w:szCs w:val="18"/>
        </w:rPr>
        <w:t xml:space="preserve">* If a </w:t>
      </w:r>
      <w:proofErr w:type="spellStart"/>
      <w:r w:rsidRPr="007C47EC">
        <w:rPr>
          <w:bCs/>
          <w:sz w:val="18"/>
          <w:szCs w:val="18"/>
        </w:rPr>
        <w:t>noncreature</w:t>
      </w:r>
      <w:proofErr w:type="spellEnd"/>
      <w:r w:rsidRPr="007C47EC">
        <w:rPr>
          <w:bCs/>
          <w:sz w:val="18"/>
          <w:szCs w:val="18"/>
        </w:rPr>
        <w:t xml:space="preserve"> card is manifested and then leaves the battlefield, the “Dragons” ability will trigger.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Pyrotechnics</w:t>
      </w:r>
    </w:p>
    <w:p w:rsidR="007C47EC" w:rsidRPr="007C47EC" w:rsidRDefault="007C47EC" w:rsidP="007C47EC">
      <w:pPr>
        <w:rPr>
          <w:bCs/>
          <w:sz w:val="18"/>
          <w:szCs w:val="18"/>
        </w:rPr>
      </w:pPr>
      <w:r w:rsidRPr="007C47EC">
        <w:rPr>
          <w:bCs/>
          <w:sz w:val="18"/>
          <w:szCs w:val="18"/>
        </w:rPr>
        <w:t>{4}{R}</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 xml:space="preserve">Pyrotechnics deals </w:t>
      </w:r>
      <w:proofErr w:type="gramStart"/>
      <w:r w:rsidRPr="007C47EC">
        <w:rPr>
          <w:bCs/>
          <w:sz w:val="18"/>
          <w:szCs w:val="18"/>
        </w:rPr>
        <w:t>4 damage divided as you choose among any number of target creatures and/or players</w:t>
      </w:r>
      <w:proofErr w:type="gram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number of targets chosen for Pyrotechnics must be at least one and at most four. You choose how the damage is divided as you cast the spell, not as it resolves. Each target must be assigned </w:t>
      </w:r>
      <w:proofErr w:type="gramStart"/>
      <w:r w:rsidRPr="007C47EC">
        <w:rPr>
          <w:bCs/>
          <w:sz w:val="18"/>
          <w:szCs w:val="18"/>
        </w:rPr>
        <w:t>at least 1 damage</w:t>
      </w:r>
      <w:proofErr w:type="gramEnd"/>
      <w:r w:rsidRPr="007C47EC">
        <w:rPr>
          <w:bCs/>
          <w:sz w:val="18"/>
          <w:szCs w:val="18"/>
        </w:rPr>
        <w:t>.</w:t>
      </w:r>
    </w:p>
    <w:p w:rsidR="007C47EC" w:rsidRPr="007C47EC" w:rsidRDefault="007C47EC" w:rsidP="007C47EC">
      <w:pPr>
        <w:rPr>
          <w:bCs/>
          <w:sz w:val="18"/>
          <w:szCs w:val="18"/>
        </w:rPr>
      </w:pPr>
      <w:r w:rsidRPr="007C47EC">
        <w:rPr>
          <w:bCs/>
          <w:sz w:val="18"/>
          <w:szCs w:val="18"/>
        </w:rPr>
        <w:t xml:space="preserve">* If some but not all of </w:t>
      </w:r>
      <w:proofErr w:type="spellStart"/>
      <w:r w:rsidRPr="007C47EC">
        <w:rPr>
          <w:bCs/>
          <w:sz w:val="18"/>
          <w:szCs w:val="18"/>
        </w:rPr>
        <w:t>Pyrotechnics’s</w:t>
      </w:r>
      <w:proofErr w:type="spellEnd"/>
      <w:r w:rsidRPr="007C47EC">
        <w:rPr>
          <w:bCs/>
          <w:sz w:val="18"/>
          <w:szCs w:val="18"/>
        </w:rPr>
        <w:t xml:space="preserve"> targets become illegal, you can’t change the division of damage. Damage that would have been dealt to illegal targets simply isn’t dealt.</w:t>
      </w:r>
    </w:p>
    <w:p w:rsidR="007C47EC" w:rsidRPr="007C47EC" w:rsidRDefault="007C47EC" w:rsidP="007C47EC">
      <w:pPr>
        <w:rPr>
          <w:bCs/>
          <w:sz w:val="18"/>
          <w:szCs w:val="18"/>
        </w:rPr>
      </w:pPr>
      <w:r w:rsidRPr="007C47EC">
        <w:rPr>
          <w:bCs/>
          <w:sz w:val="18"/>
          <w:szCs w:val="18"/>
        </w:rPr>
        <w:t xml:space="preserve">* You can’t deal damage to both a player and a </w:t>
      </w:r>
      <w:proofErr w:type="spellStart"/>
      <w:r w:rsidRPr="007C47EC">
        <w:rPr>
          <w:bCs/>
          <w:sz w:val="18"/>
          <w:szCs w:val="18"/>
        </w:rPr>
        <w:t>planeswalker</w:t>
      </w:r>
      <w:proofErr w:type="spellEnd"/>
      <w:r w:rsidRPr="007C47EC">
        <w:rPr>
          <w:bCs/>
          <w:sz w:val="18"/>
          <w:szCs w:val="18"/>
        </w:rPr>
        <w:t xml:space="preserve"> that player controls using Pyrotechnics. You also can’t deal damage to more than one </w:t>
      </w:r>
      <w:proofErr w:type="spellStart"/>
      <w:r w:rsidRPr="007C47EC">
        <w:rPr>
          <w:bCs/>
          <w:sz w:val="18"/>
          <w:szCs w:val="18"/>
        </w:rPr>
        <w:t>planeswalker</w:t>
      </w:r>
      <w:proofErr w:type="spellEnd"/>
      <w:r w:rsidRPr="007C47EC">
        <w:rPr>
          <w:bCs/>
          <w:sz w:val="18"/>
          <w:szCs w:val="18"/>
        </w:rPr>
        <w:t xml:space="preserve"> controlled by the same player. If you choose to redirect the damage being dealt to a player to a </w:t>
      </w:r>
      <w:proofErr w:type="spellStart"/>
      <w:r w:rsidRPr="007C47EC">
        <w:rPr>
          <w:bCs/>
          <w:sz w:val="18"/>
          <w:szCs w:val="18"/>
        </w:rPr>
        <w:t>planeswalker</w:t>
      </w:r>
      <w:proofErr w:type="spellEnd"/>
      <w:r w:rsidRPr="007C47EC">
        <w:rPr>
          <w:bCs/>
          <w:sz w:val="18"/>
          <w:szCs w:val="18"/>
        </w:rPr>
        <w:t xml:space="preserve">, you must redirect all the damage to a single </w:t>
      </w:r>
      <w:proofErr w:type="spellStart"/>
      <w:r w:rsidRPr="007C47EC">
        <w:rPr>
          <w:bCs/>
          <w:sz w:val="18"/>
          <w:szCs w:val="18"/>
        </w:rPr>
        <w:t>planeswalker</w:t>
      </w:r>
      <w:proofErr w:type="spellEnd"/>
      <w:r w:rsidRPr="007C47EC">
        <w:rPr>
          <w:bCs/>
          <w:sz w:val="18"/>
          <w:szCs w:val="18"/>
        </w:rPr>
        <w:t>.</w:t>
      </w:r>
    </w:p>
    <w:p w:rsidR="007C47EC" w:rsidRPr="007C47EC" w:rsidRDefault="007C47EC" w:rsidP="007C47EC">
      <w:pPr>
        <w:rPr>
          <w:bCs/>
          <w:sz w:val="18"/>
          <w:szCs w:val="18"/>
        </w:rPr>
      </w:pPr>
      <w:r w:rsidRPr="007C47EC">
        <w:rPr>
          <w:bCs/>
          <w:sz w:val="18"/>
          <w:szCs w:val="18"/>
        </w:rPr>
        <w:t>* If an effect creates a copy of Pyrotechnics, the number of targets and division of damage can’t be changed. The effect that creates the copy may allow you to change the targets, however.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Rakshasa’s Disdain</w:t>
      </w:r>
    </w:p>
    <w:p w:rsidR="007C47EC" w:rsidRPr="007C47EC" w:rsidRDefault="007C47EC" w:rsidP="007C47EC">
      <w:pPr>
        <w:rPr>
          <w:bCs/>
          <w:sz w:val="18"/>
          <w:szCs w:val="18"/>
        </w:rPr>
      </w:pPr>
      <w:r w:rsidRPr="007C47EC">
        <w:rPr>
          <w:bCs/>
          <w:sz w:val="18"/>
          <w:szCs w:val="18"/>
        </w:rPr>
        <w:t>{2}{U}</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proofErr w:type="gramStart"/>
      <w:r w:rsidRPr="007C47EC">
        <w:rPr>
          <w:bCs/>
          <w:sz w:val="18"/>
          <w:szCs w:val="18"/>
        </w:rPr>
        <w:lastRenderedPageBreak/>
        <w:t>Counter target spell unless its controller pays {1} for each card in your graveyard.</w:t>
      </w:r>
      <w:proofErr w:type="gramEnd"/>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Count the number of cards in your graveyard as Rakshasa’s Disdain resolves to determine how much </w:t>
      </w:r>
      <w:proofErr w:type="spellStart"/>
      <w:r w:rsidRPr="007C47EC">
        <w:rPr>
          <w:bCs/>
          <w:sz w:val="18"/>
          <w:szCs w:val="18"/>
        </w:rPr>
        <w:t>mana</w:t>
      </w:r>
      <w:proofErr w:type="spellEnd"/>
      <w:r w:rsidRPr="007C47EC">
        <w:rPr>
          <w:bCs/>
          <w:sz w:val="18"/>
          <w:szCs w:val="18"/>
        </w:rPr>
        <w:t xml:space="preserve"> the controller of the target spell must pay to avoid the spell being countered. Rakshasa’s Disdain is still on the stack at this time and won’t count toward this number.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Renowned </w:t>
      </w:r>
      <w:proofErr w:type="spellStart"/>
      <w:r w:rsidRPr="007C47EC">
        <w:rPr>
          <w:bCs/>
          <w:sz w:val="18"/>
          <w:szCs w:val="18"/>
        </w:rPr>
        <w:t>Weaponsmith</w:t>
      </w:r>
      <w:proofErr w:type="spellEnd"/>
    </w:p>
    <w:p w:rsidR="007C47EC" w:rsidRPr="007C47EC" w:rsidRDefault="007C47EC" w:rsidP="007C47EC">
      <w:pPr>
        <w:rPr>
          <w:bCs/>
          <w:sz w:val="18"/>
          <w:szCs w:val="18"/>
        </w:rPr>
      </w:pPr>
      <w:r w:rsidRPr="007C47EC">
        <w:rPr>
          <w:bCs/>
          <w:sz w:val="18"/>
          <w:szCs w:val="18"/>
        </w:rPr>
        <w:t>{1}{U}</w:t>
      </w:r>
    </w:p>
    <w:p w:rsidR="007C47EC" w:rsidRPr="007C47EC" w:rsidRDefault="007C47EC" w:rsidP="007C47EC">
      <w:pPr>
        <w:rPr>
          <w:bCs/>
          <w:sz w:val="18"/>
          <w:szCs w:val="18"/>
        </w:rPr>
      </w:pPr>
      <w:r w:rsidRPr="007C47EC">
        <w:rPr>
          <w:bCs/>
          <w:sz w:val="18"/>
          <w:szCs w:val="18"/>
        </w:rPr>
        <w:t>Creature — Human Artificer</w:t>
      </w:r>
    </w:p>
    <w:p w:rsidR="007C47EC" w:rsidRPr="007C47EC" w:rsidRDefault="007C47EC" w:rsidP="007C47EC">
      <w:pPr>
        <w:rPr>
          <w:bCs/>
          <w:sz w:val="18"/>
          <w:szCs w:val="18"/>
        </w:rPr>
      </w:pPr>
      <w:r w:rsidRPr="007C47EC">
        <w:rPr>
          <w:bCs/>
          <w:sz w:val="18"/>
          <w:szCs w:val="18"/>
        </w:rPr>
        <w:t>1/3</w:t>
      </w:r>
    </w:p>
    <w:p w:rsidR="007C47EC" w:rsidRPr="007C47EC" w:rsidRDefault="007C47EC" w:rsidP="007C47EC">
      <w:pPr>
        <w:rPr>
          <w:bCs/>
          <w:sz w:val="18"/>
          <w:szCs w:val="18"/>
        </w:rPr>
      </w:pPr>
      <w:r w:rsidRPr="007C47EC">
        <w:rPr>
          <w:bCs/>
          <w:sz w:val="18"/>
          <w:szCs w:val="18"/>
        </w:rPr>
        <w:t xml:space="preserve">{T}: Add {2} to your </w:t>
      </w:r>
      <w:proofErr w:type="spellStart"/>
      <w:r w:rsidRPr="007C47EC">
        <w:rPr>
          <w:bCs/>
          <w:sz w:val="18"/>
          <w:szCs w:val="18"/>
        </w:rPr>
        <w:t>mana</w:t>
      </w:r>
      <w:proofErr w:type="spellEnd"/>
      <w:r w:rsidRPr="007C47EC">
        <w:rPr>
          <w:bCs/>
          <w:sz w:val="18"/>
          <w:szCs w:val="18"/>
        </w:rPr>
        <w:t xml:space="preserve"> pool. Spend this </w:t>
      </w:r>
      <w:proofErr w:type="spellStart"/>
      <w:r w:rsidRPr="007C47EC">
        <w:rPr>
          <w:bCs/>
          <w:sz w:val="18"/>
          <w:szCs w:val="18"/>
        </w:rPr>
        <w:t>mana</w:t>
      </w:r>
      <w:proofErr w:type="spellEnd"/>
      <w:r w:rsidRPr="007C47EC">
        <w:rPr>
          <w:bCs/>
          <w:sz w:val="18"/>
          <w:szCs w:val="18"/>
        </w:rPr>
        <w:t xml:space="preserve"> only to cast artifact spells or activate abilities of artifacts.</w:t>
      </w:r>
    </w:p>
    <w:p w:rsidR="007C47EC" w:rsidRPr="007C47EC" w:rsidRDefault="007C47EC" w:rsidP="007C47EC">
      <w:pPr>
        <w:rPr>
          <w:bCs/>
          <w:sz w:val="18"/>
          <w:szCs w:val="18"/>
        </w:rPr>
      </w:pPr>
      <w:r w:rsidRPr="007C47EC">
        <w:rPr>
          <w:bCs/>
          <w:sz w:val="18"/>
          <w:szCs w:val="18"/>
        </w:rPr>
        <w:t xml:space="preserve">{U}, {T}: Search your library for a card named Heart-Piercer Bow or Vial of </w:t>
      </w:r>
      <w:proofErr w:type="spellStart"/>
      <w:r w:rsidRPr="007C47EC">
        <w:rPr>
          <w:bCs/>
          <w:sz w:val="18"/>
          <w:szCs w:val="18"/>
        </w:rPr>
        <w:t>Dragonfire</w:t>
      </w:r>
      <w:proofErr w:type="spellEnd"/>
      <w:r w:rsidRPr="007C47EC">
        <w:rPr>
          <w:bCs/>
          <w:sz w:val="18"/>
          <w:szCs w:val="18"/>
        </w:rPr>
        <w:t xml:space="preserve">, </w:t>
      </w:r>
      <w:proofErr w:type="gramStart"/>
      <w:r w:rsidRPr="007C47EC">
        <w:rPr>
          <w:bCs/>
          <w:sz w:val="18"/>
          <w:szCs w:val="18"/>
        </w:rPr>
        <w:t>reveal</w:t>
      </w:r>
      <w:proofErr w:type="gramEnd"/>
      <w:r w:rsidRPr="007C47EC">
        <w:rPr>
          <w:bCs/>
          <w:sz w:val="18"/>
          <w:szCs w:val="18"/>
        </w:rPr>
        <w:t xml:space="preserve"> it, put it into your hand, then shuffle your library.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You can use </w:t>
      </w:r>
      <w:proofErr w:type="spellStart"/>
      <w:r w:rsidRPr="007C47EC">
        <w:rPr>
          <w:bCs/>
          <w:sz w:val="18"/>
          <w:szCs w:val="18"/>
        </w:rPr>
        <w:t>mana</w:t>
      </w:r>
      <w:proofErr w:type="spellEnd"/>
      <w:r w:rsidRPr="007C47EC">
        <w:rPr>
          <w:bCs/>
          <w:sz w:val="18"/>
          <w:szCs w:val="18"/>
        </w:rPr>
        <w:t xml:space="preserve"> generated by the first ability to pay an alternative cost or an additional cost to cast an artifact spell. It’s not limited to paying just that spell’s </w:t>
      </w:r>
      <w:proofErr w:type="spellStart"/>
      <w:r w:rsidRPr="007C47EC">
        <w:rPr>
          <w:bCs/>
          <w:sz w:val="18"/>
          <w:szCs w:val="18"/>
        </w:rPr>
        <w:t>mana</w:t>
      </w:r>
      <w:proofErr w:type="spellEnd"/>
      <w:r w:rsidRPr="007C47EC">
        <w:rPr>
          <w:bCs/>
          <w:sz w:val="18"/>
          <w:szCs w:val="18"/>
        </w:rPr>
        <w:t xml:space="preserve"> cost.</w:t>
      </w:r>
    </w:p>
    <w:p w:rsidR="007C47EC" w:rsidRPr="007C47EC" w:rsidRDefault="007C47EC" w:rsidP="007C47EC">
      <w:pPr>
        <w:rPr>
          <w:bCs/>
          <w:sz w:val="18"/>
          <w:szCs w:val="18"/>
        </w:rPr>
      </w:pPr>
      <w:r w:rsidRPr="007C47EC">
        <w:rPr>
          <w:bCs/>
          <w:sz w:val="18"/>
          <w:szCs w:val="18"/>
        </w:rPr>
        <w:t>* An activated ability appears in the form “Cost: Effect.” Some keywords, including equip, are activated abilities.</w:t>
      </w:r>
    </w:p>
    <w:p w:rsidR="007C47EC" w:rsidRPr="007C47EC" w:rsidRDefault="007C47EC" w:rsidP="007C47EC">
      <w:pPr>
        <w:rPr>
          <w:bCs/>
          <w:sz w:val="18"/>
          <w:szCs w:val="18"/>
        </w:rPr>
      </w:pPr>
      <w:r w:rsidRPr="007C47EC">
        <w:rPr>
          <w:bCs/>
          <w:sz w:val="18"/>
          <w:szCs w:val="18"/>
        </w:rPr>
        <w:t xml:space="preserve">* Notably, turning a face-down creature face up isn’t an activated ability. If you manifest an artifact creature card or cast an artifact card face down using the morph ability, you can’t use </w:t>
      </w:r>
      <w:proofErr w:type="spellStart"/>
      <w:r w:rsidRPr="007C47EC">
        <w:rPr>
          <w:bCs/>
          <w:sz w:val="18"/>
          <w:szCs w:val="18"/>
        </w:rPr>
        <w:t>mana</w:t>
      </w:r>
      <w:proofErr w:type="spellEnd"/>
      <w:r w:rsidRPr="007C47EC">
        <w:rPr>
          <w:bCs/>
          <w:sz w:val="18"/>
          <w:szCs w:val="18"/>
        </w:rPr>
        <w:t xml:space="preserve"> generated by the first ability to turn it face up.</w:t>
      </w:r>
    </w:p>
    <w:p w:rsidR="007C47EC" w:rsidRPr="007C47EC" w:rsidRDefault="007C47EC" w:rsidP="007C47EC">
      <w:pPr>
        <w:rPr>
          <w:bCs/>
          <w:sz w:val="18"/>
          <w:szCs w:val="18"/>
        </w:rPr>
      </w:pPr>
      <w:r w:rsidRPr="007C47EC">
        <w:rPr>
          <w:bCs/>
          <w:sz w:val="18"/>
          <w:szCs w:val="18"/>
        </w:rPr>
        <w:t xml:space="preserve">* The </w:t>
      </w:r>
      <w:proofErr w:type="spellStart"/>
      <w:r w:rsidRPr="007C47EC">
        <w:rPr>
          <w:bCs/>
          <w:sz w:val="18"/>
          <w:szCs w:val="18"/>
        </w:rPr>
        <w:t>mana</w:t>
      </w:r>
      <w:proofErr w:type="spellEnd"/>
      <w:r w:rsidRPr="007C47EC">
        <w:rPr>
          <w:bCs/>
          <w:sz w:val="18"/>
          <w:szCs w:val="18"/>
        </w:rPr>
        <w:t xml:space="preserve"> generated by the first ability can’t be spent to activate abilities of artifact sources that aren’t on the battlefield.</w:t>
      </w:r>
    </w:p>
    <w:p w:rsidR="007C47EC" w:rsidRPr="007C47EC" w:rsidRDefault="007C47EC" w:rsidP="007C47EC">
      <w:pPr>
        <w:rPr>
          <w:bCs/>
          <w:sz w:val="18"/>
          <w:szCs w:val="18"/>
        </w:rPr>
      </w:pPr>
      <w:r w:rsidRPr="007C47EC">
        <w:rPr>
          <w:bCs/>
          <w:sz w:val="18"/>
          <w:szCs w:val="18"/>
        </w:rPr>
        <w:t xml:space="preserve">* Heart-Piercer Bow is a card from the Khans of </w:t>
      </w:r>
      <w:proofErr w:type="spellStart"/>
      <w:r w:rsidRPr="007C47EC">
        <w:rPr>
          <w:bCs/>
          <w:sz w:val="18"/>
          <w:szCs w:val="18"/>
        </w:rPr>
        <w:t>Tarkir</w:t>
      </w:r>
      <w:proofErr w:type="spellEnd"/>
      <w:r w:rsidRPr="007C47EC">
        <w:rPr>
          <w:bCs/>
          <w:sz w:val="18"/>
          <w:szCs w:val="18"/>
        </w:rPr>
        <w:t xml:space="preserve"> set. Vial of </w:t>
      </w:r>
      <w:proofErr w:type="spellStart"/>
      <w:r w:rsidRPr="007C47EC">
        <w:rPr>
          <w:bCs/>
          <w:sz w:val="18"/>
          <w:szCs w:val="18"/>
        </w:rPr>
        <w:t>Dragonfire</w:t>
      </w:r>
      <w:proofErr w:type="spellEnd"/>
      <w:r w:rsidRPr="007C47EC">
        <w:rPr>
          <w:bCs/>
          <w:sz w:val="18"/>
          <w:szCs w:val="18"/>
        </w:rPr>
        <w:t xml:space="preserve"> doesn’t appear to have been invented yet. </w:t>
      </w:r>
      <w:proofErr w:type="gramStart"/>
      <w:r w:rsidRPr="007C47EC">
        <w:rPr>
          <w:bCs/>
          <w:sz w:val="18"/>
          <w:szCs w:val="18"/>
        </w:rPr>
        <w:t>Curious.</w:t>
      </w:r>
      <w:proofErr w:type="gramEnd"/>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Ruthless Instincts</w:t>
      </w:r>
    </w:p>
    <w:p w:rsidR="007C47EC" w:rsidRPr="007C47EC" w:rsidRDefault="007C47EC" w:rsidP="007C47EC">
      <w:pPr>
        <w:rPr>
          <w:bCs/>
          <w:sz w:val="18"/>
          <w:szCs w:val="18"/>
        </w:rPr>
      </w:pPr>
      <w:r w:rsidRPr="007C47EC">
        <w:rPr>
          <w:bCs/>
          <w:sz w:val="18"/>
          <w:szCs w:val="18"/>
        </w:rPr>
        <w:t>{2}{G}</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Choose one —</w:t>
      </w:r>
    </w:p>
    <w:p w:rsidR="007C47EC" w:rsidRPr="007C47EC" w:rsidRDefault="007C47EC" w:rsidP="007C47EC">
      <w:pPr>
        <w:rPr>
          <w:bCs/>
          <w:sz w:val="18"/>
          <w:szCs w:val="18"/>
        </w:rPr>
      </w:pPr>
      <w:r w:rsidRPr="007C47EC">
        <w:rPr>
          <w:bCs/>
          <w:sz w:val="18"/>
          <w:szCs w:val="18"/>
        </w:rPr>
        <w:t xml:space="preserve">• Target </w:t>
      </w:r>
      <w:proofErr w:type="spellStart"/>
      <w:r w:rsidRPr="007C47EC">
        <w:rPr>
          <w:bCs/>
          <w:sz w:val="18"/>
          <w:szCs w:val="18"/>
        </w:rPr>
        <w:t>nonattacking</w:t>
      </w:r>
      <w:proofErr w:type="spellEnd"/>
      <w:r w:rsidRPr="007C47EC">
        <w:rPr>
          <w:bCs/>
          <w:sz w:val="18"/>
          <w:szCs w:val="18"/>
        </w:rPr>
        <w:t xml:space="preserve"> creature gains reach and </w:t>
      </w:r>
      <w:proofErr w:type="spellStart"/>
      <w:r w:rsidRPr="007C47EC">
        <w:rPr>
          <w:bCs/>
          <w:sz w:val="18"/>
          <w:szCs w:val="18"/>
        </w:rPr>
        <w:t>deathtouch</w:t>
      </w:r>
      <w:proofErr w:type="spellEnd"/>
      <w:r w:rsidRPr="007C47EC">
        <w:rPr>
          <w:bCs/>
          <w:sz w:val="18"/>
          <w:szCs w:val="18"/>
        </w:rPr>
        <w:t xml:space="preserve"> until end of turn. </w:t>
      </w:r>
      <w:proofErr w:type="spellStart"/>
      <w:r w:rsidRPr="007C47EC">
        <w:rPr>
          <w:bCs/>
          <w:sz w:val="18"/>
          <w:szCs w:val="18"/>
        </w:rPr>
        <w:t>Untap</w:t>
      </w:r>
      <w:proofErr w:type="spellEnd"/>
      <w:r w:rsidRPr="007C47EC">
        <w:rPr>
          <w:bCs/>
          <w:sz w:val="18"/>
          <w:szCs w:val="18"/>
        </w:rPr>
        <w:t xml:space="preserve"> it.</w:t>
      </w:r>
    </w:p>
    <w:p w:rsidR="007C47EC" w:rsidRPr="007C47EC" w:rsidRDefault="007C47EC" w:rsidP="007C47EC">
      <w:pPr>
        <w:rPr>
          <w:bCs/>
          <w:sz w:val="18"/>
          <w:szCs w:val="18"/>
        </w:rPr>
      </w:pPr>
      <w:r w:rsidRPr="007C47EC">
        <w:rPr>
          <w:bCs/>
          <w:sz w:val="18"/>
          <w:szCs w:val="18"/>
        </w:rPr>
        <w:lastRenderedPageBreak/>
        <w:t>• Target attacking creature gets +2/+2 and gains trample until end of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you choose the first mode, the target creature must not be attacking. However, it can attack later in the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Sage’s Reverie</w:t>
      </w:r>
    </w:p>
    <w:p w:rsidR="007C47EC" w:rsidRPr="007C47EC" w:rsidRDefault="007C47EC" w:rsidP="007C47EC">
      <w:pPr>
        <w:rPr>
          <w:bCs/>
          <w:sz w:val="18"/>
          <w:szCs w:val="18"/>
        </w:rPr>
      </w:pPr>
      <w:r w:rsidRPr="007C47EC">
        <w:rPr>
          <w:bCs/>
          <w:sz w:val="18"/>
          <w:szCs w:val="18"/>
        </w:rPr>
        <w:t>{3}{W}</w:t>
      </w:r>
    </w:p>
    <w:p w:rsidR="007C47EC" w:rsidRPr="007C47EC" w:rsidRDefault="007C47EC" w:rsidP="007C47EC">
      <w:pPr>
        <w:rPr>
          <w:bCs/>
          <w:sz w:val="18"/>
          <w:szCs w:val="18"/>
        </w:rPr>
      </w:pPr>
      <w:r w:rsidRPr="007C47EC">
        <w:rPr>
          <w:bCs/>
          <w:sz w:val="18"/>
          <w:szCs w:val="18"/>
        </w:rPr>
        <w:t>Enchantment — Aura</w:t>
      </w:r>
    </w:p>
    <w:p w:rsidR="007C47EC" w:rsidRPr="007C47EC" w:rsidRDefault="007C47EC" w:rsidP="007C47EC">
      <w:pPr>
        <w:rPr>
          <w:bCs/>
          <w:sz w:val="18"/>
          <w:szCs w:val="18"/>
        </w:rPr>
      </w:pPr>
      <w:r w:rsidRPr="007C47EC">
        <w:rPr>
          <w:bCs/>
          <w:sz w:val="18"/>
          <w:szCs w:val="18"/>
        </w:rPr>
        <w:t>Enchant creature</w:t>
      </w:r>
    </w:p>
    <w:p w:rsidR="007C47EC" w:rsidRPr="007C47EC" w:rsidRDefault="007C47EC" w:rsidP="007C47EC">
      <w:pPr>
        <w:rPr>
          <w:bCs/>
          <w:sz w:val="18"/>
          <w:szCs w:val="18"/>
        </w:rPr>
      </w:pPr>
      <w:r w:rsidRPr="007C47EC">
        <w:rPr>
          <w:bCs/>
          <w:sz w:val="18"/>
          <w:szCs w:val="18"/>
        </w:rPr>
        <w:t>When Sage’s Reverie enters the battlefield, draw a card for each Aura you control that’s attached to a creature.</w:t>
      </w:r>
    </w:p>
    <w:p w:rsidR="007C47EC" w:rsidRPr="007C47EC" w:rsidRDefault="007C47EC" w:rsidP="007C47EC">
      <w:pPr>
        <w:rPr>
          <w:bCs/>
          <w:sz w:val="18"/>
          <w:szCs w:val="18"/>
        </w:rPr>
      </w:pPr>
      <w:r w:rsidRPr="007C47EC">
        <w:rPr>
          <w:bCs/>
          <w:sz w:val="18"/>
          <w:szCs w:val="18"/>
        </w:rPr>
        <w:t>Enchanted creature gets +1/+1 for each Aura you control that’s attached to a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An Aura doesn’t necessarily need the enchant creature ability for the abilities of Sage’s Reverie to count it. For example, an Aura with enchant permanent that’s attached to a creature will count.</w:t>
      </w:r>
    </w:p>
    <w:p w:rsidR="007C47EC" w:rsidRPr="007C47EC" w:rsidRDefault="007C47EC" w:rsidP="007C47EC">
      <w:pPr>
        <w:rPr>
          <w:bCs/>
          <w:sz w:val="18"/>
          <w:szCs w:val="18"/>
        </w:rPr>
      </w:pPr>
      <w:r w:rsidRPr="007C47EC">
        <w:rPr>
          <w:bCs/>
          <w:sz w:val="18"/>
          <w:szCs w:val="18"/>
        </w:rPr>
        <w:t>* Count the number of Auras you control attached to creatures as the enters-the-battlefield ability resolves to determine how many cards to draw. This will include Sage’s Reverie as long as it’s still on the battlefield at that time.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Scroll of the Masters</w:t>
      </w:r>
    </w:p>
    <w:p w:rsidR="007C47EC" w:rsidRPr="007C47EC" w:rsidRDefault="007C47EC" w:rsidP="007C47EC">
      <w:pPr>
        <w:rPr>
          <w:bCs/>
          <w:sz w:val="18"/>
          <w:szCs w:val="18"/>
        </w:rPr>
      </w:pPr>
      <w:r w:rsidRPr="007C47EC">
        <w:rPr>
          <w:bCs/>
          <w:sz w:val="18"/>
          <w:szCs w:val="18"/>
        </w:rPr>
        <w:t>{2}</w:t>
      </w:r>
    </w:p>
    <w:p w:rsidR="007C47EC" w:rsidRPr="007C47EC" w:rsidRDefault="007C47EC" w:rsidP="007C47EC">
      <w:pPr>
        <w:rPr>
          <w:bCs/>
          <w:sz w:val="18"/>
          <w:szCs w:val="18"/>
        </w:rPr>
      </w:pPr>
      <w:r w:rsidRPr="007C47EC">
        <w:rPr>
          <w:bCs/>
          <w:sz w:val="18"/>
          <w:szCs w:val="18"/>
        </w:rPr>
        <w:t>Artifact</w:t>
      </w:r>
    </w:p>
    <w:p w:rsidR="007C47EC" w:rsidRPr="007C47EC" w:rsidRDefault="007C47EC" w:rsidP="007C47EC">
      <w:pPr>
        <w:rPr>
          <w:bCs/>
          <w:sz w:val="18"/>
          <w:szCs w:val="18"/>
        </w:rPr>
      </w:pPr>
      <w:r w:rsidRPr="007C47EC">
        <w:rPr>
          <w:bCs/>
          <w:sz w:val="18"/>
          <w:szCs w:val="18"/>
        </w:rPr>
        <w:t xml:space="preserve">Whenever you cast a </w:t>
      </w:r>
      <w:proofErr w:type="spellStart"/>
      <w:r w:rsidRPr="007C47EC">
        <w:rPr>
          <w:bCs/>
          <w:sz w:val="18"/>
          <w:szCs w:val="18"/>
        </w:rPr>
        <w:t>noncreature</w:t>
      </w:r>
      <w:proofErr w:type="spellEnd"/>
      <w:r w:rsidRPr="007C47EC">
        <w:rPr>
          <w:bCs/>
          <w:sz w:val="18"/>
          <w:szCs w:val="18"/>
        </w:rPr>
        <w:t xml:space="preserve"> spell, put a lore counter on Scroll of the Masters.</w:t>
      </w:r>
    </w:p>
    <w:p w:rsidR="007C47EC" w:rsidRPr="007C47EC" w:rsidRDefault="007C47EC" w:rsidP="007C47EC">
      <w:pPr>
        <w:rPr>
          <w:bCs/>
          <w:sz w:val="18"/>
          <w:szCs w:val="18"/>
        </w:rPr>
      </w:pPr>
      <w:r w:rsidRPr="007C47EC">
        <w:rPr>
          <w:bCs/>
          <w:sz w:val="18"/>
          <w:szCs w:val="18"/>
        </w:rPr>
        <w:t>{3}, {T}: Target creature you control gets +1/+1 until end of turn for each lore counter on Scroll of the Masters.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Count the number of lore counters on Scroll of the Masters as the activated ability resolves to determine how big a bonus the target creature gets. If Scroll of the Masters isn’t on the battlefield at that time, use the number of lore counters on it when it left the battlefield.</w:t>
      </w:r>
    </w:p>
    <w:p w:rsidR="007C47EC" w:rsidRPr="007C47EC" w:rsidRDefault="007C47EC" w:rsidP="007C47EC">
      <w:pPr>
        <w:rPr>
          <w:bCs/>
          <w:sz w:val="18"/>
          <w:szCs w:val="18"/>
        </w:rPr>
      </w:pPr>
      <w:r w:rsidRPr="007C47EC">
        <w:rPr>
          <w:bCs/>
          <w:sz w:val="18"/>
          <w:szCs w:val="18"/>
        </w:rPr>
        <w:t>* Once the activated ability has resolved, changing the number of lore counters on Scroll of the Masters won’t affect the bonus that activation granted.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Shifting Loyalties</w:t>
      </w:r>
    </w:p>
    <w:p w:rsidR="007C47EC" w:rsidRPr="007C47EC" w:rsidRDefault="007C47EC" w:rsidP="007C47EC">
      <w:pPr>
        <w:rPr>
          <w:bCs/>
          <w:sz w:val="18"/>
          <w:szCs w:val="18"/>
        </w:rPr>
      </w:pPr>
      <w:r w:rsidRPr="007C47EC">
        <w:rPr>
          <w:bCs/>
          <w:sz w:val="18"/>
          <w:szCs w:val="18"/>
        </w:rPr>
        <w:t>{5}{U}</w:t>
      </w:r>
    </w:p>
    <w:p w:rsidR="007C47EC" w:rsidRPr="007C47EC" w:rsidRDefault="007C47EC" w:rsidP="007C47EC">
      <w:pPr>
        <w:rPr>
          <w:bCs/>
          <w:sz w:val="18"/>
          <w:szCs w:val="18"/>
        </w:rPr>
      </w:pPr>
      <w:r w:rsidRPr="007C47EC">
        <w:rPr>
          <w:bCs/>
          <w:sz w:val="18"/>
          <w:szCs w:val="18"/>
        </w:rPr>
        <w:lastRenderedPageBreak/>
        <w:t>Sorcery</w:t>
      </w:r>
    </w:p>
    <w:p w:rsidR="007C47EC" w:rsidRPr="007C47EC" w:rsidRDefault="007C47EC" w:rsidP="007C47EC">
      <w:pPr>
        <w:rPr>
          <w:bCs/>
          <w:sz w:val="18"/>
          <w:szCs w:val="18"/>
        </w:rPr>
      </w:pPr>
      <w:r w:rsidRPr="007C47EC">
        <w:rPr>
          <w:bCs/>
          <w:sz w:val="18"/>
          <w:szCs w:val="18"/>
        </w:rPr>
        <w:t xml:space="preserve">Exchange control of two target permanents that share a card type. (Artifact, creature, enchantment, land, and </w:t>
      </w:r>
      <w:proofErr w:type="spellStart"/>
      <w:r w:rsidRPr="007C47EC">
        <w:rPr>
          <w:bCs/>
          <w:sz w:val="18"/>
          <w:szCs w:val="18"/>
        </w:rPr>
        <w:t>planeswalker</w:t>
      </w:r>
      <w:proofErr w:type="spellEnd"/>
      <w:r w:rsidRPr="007C47EC">
        <w:rPr>
          <w:bCs/>
          <w:sz w:val="18"/>
          <w:szCs w:val="18"/>
        </w:rPr>
        <w:t xml:space="preserve"> are card types.)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one of the target permanents is an illegal target when Shifting Loyalties resolves, the exchange won’t happen. </w:t>
      </w:r>
      <w:proofErr w:type="gramStart"/>
      <w:r w:rsidRPr="007C47EC">
        <w:rPr>
          <w:bCs/>
          <w:sz w:val="18"/>
          <w:szCs w:val="18"/>
        </w:rPr>
        <w:t>If both permanents are illegal targets (perhaps because they no longer share a card type), Shifting Loyalties will be countered.</w:t>
      </w:r>
      <w:proofErr w:type="gramEnd"/>
    </w:p>
    <w:p w:rsidR="007C47EC" w:rsidRPr="007C47EC" w:rsidRDefault="007C47EC" w:rsidP="007C47EC">
      <w:pPr>
        <w:rPr>
          <w:bCs/>
          <w:sz w:val="18"/>
          <w:szCs w:val="18"/>
        </w:rPr>
      </w:pPr>
      <w:r w:rsidRPr="007C47EC">
        <w:rPr>
          <w:bCs/>
          <w:sz w:val="18"/>
          <w:szCs w:val="18"/>
        </w:rPr>
        <w:t>* Either target can have card types the other does not, as long as they share at least one card type. For example, you could target a creature and an artifact creature.</w:t>
      </w:r>
    </w:p>
    <w:p w:rsidR="007C47EC" w:rsidRPr="007C47EC" w:rsidRDefault="007C47EC" w:rsidP="007C47EC">
      <w:pPr>
        <w:rPr>
          <w:bCs/>
          <w:sz w:val="18"/>
          <w:szCs w:val="18"/>
        </w:rPr>
      </w:pPr>
      <w:r w:rsidRPr="007C47EC">
        <w:rPr>
          <w:bCs/>
          <w:sz w:val="18"/>
          <w:szCs w:val="18"/>
        </w:rPr>
        <w:t>* You don’t have to control either target permanent.</w:t>
      </w:r>
    </w:p>
    <w:p w:rsidR="007C47EC" w:rsidRPr="007C47EC" w:rsidRDefault="007C47EC" w:rsidP="007C47EC">
      <w:pPr>
        <w:rPr>
          <w:bCs/>
          <w:sz w:val="18"/>
          <w:szCs w:val="18"/>
        </w:rPr>
      </w:pPr>
      <w:r w:rsidRPr="007C47EC">
        <w:rPr>
          <w:bCs/>
          <w:sz w:val="18"/>
          <w:szCs w:val="18"/>
        </w:rPr>
        <w:t>* If the same player controls both permanents when Shifting Loyalties resolves, nothing happens.</w:t>
      </w:r>
    </w:p>
    <w:p w:rsidR="007C47EC" w:rsidRPr="007C47EC" w:rsidRDefault="007C47EC" w:rsidP="007C47EC">
      <w:pPr>
        <w:rPr>
          <w:bCs/>
          <w:sz w:val="18"/>
          <w:szCs w:val="18"/>
        </w:rPr>
      </w:pPr>
      <w:r w:rsidRPr="007C47EC">
        <w:rPr>
          <w:bCs/>
          <w:sz w:val="18"/>
          <w:szCs w:val="18"/>
        </w:rPr>
        <w:t xml:space="preserve">* Gaining control of an Aura or Equipment doesn’t cause it to move, though gaining control of an Equipment will allow you to activate </w:t>
      </w:r>
      <w:proofErr w:type="gramStart"/>
      <w:r w:rsidRPr="007C47EC">
        <w:rPr>
          <w:bCs/>
          <w:sz w:val="18"/>
          <w:szCs w:val="18"/>
        </w:rPr>
        <w:t>its</w:t>
      </w:r>
      <w:proofErr w:type="gramEnd"/>
      <w:r w:rsidRPr="007C47EC">
        <w:rPr>
          <w:bCs/>
          <w:sz w:val="18"/>
          <w:szCs w:val="18"/>
        </w:rPr>
        <w:t xml:space="preserve"> equip ability later to attach it to a creature you control.</w:t>
      </w:r>
    </w:p>
    <w:p w:rsidR="007C47EC" w:rsidRPr="007C47EC" w:rsidRDefault="007C47EC" w:rsidP="007C47EC">
      <w:pPr>
        <w:rPr>
          <w:bCs/>
          <w:sz w:val="18"/>
          <w:szCs w:val="18"/>
        </w:rPr>
      </w:pPr>
      <w:r w:rsidRPr="007C47EC">
        <w:rPr>
          <w:bCs/>
          <w:sz w:val="18"/>
          <w:szCs w:val="18"/>
        </w:rPr>
        <w:t xml:space="preserve">* If another spell or ability allows you to change the targets of Shifting Loyalties (or perhaps copy it and choose new targets for the copy), you can change the targets only such that the final set of targets is still legal. For example, if Shifting Loyalties targets a creature you control and a creature an opponent controls, you couldn’t change just the second target to a </w:t>
      </w:r>
      <w:proofErr w:type="spellStart"/>
      <w:r w:rsidRPr="007C47EC">
        <w:rPr>
          <w:bCs/>
          <w:sz w:val="18"/>
          <w:szCs w:val="18"/>
        </w:rPr>
        <w:t>noncreature</w:t>
      </w:r>
      <w:proofErr w:type="spellEnd"/>
      <w:r w:rsidRPr="007C47EC">
        <w:rPr>
          <w:bCs/>
          <w:sz w:val="18"/>
          <w:szCs w:val="18"/>
        </w:rPr>
        <w:t xml:space="preserve"> permanent controlled by that player. You could, however, change just the second target to a creature controlled by a different opponent. The two new targets can share a different card type than the two original targets did.</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Silumgar</w:t>
      </w:r>
      <w:proofErr w:type="spellEnd"/>
      <w:r w:rsidRPr="007C47EC">
        <w:rPr>
          <w:bCs/>
          <w:sz w:val="18"/>
          <w:szCs w:val="18"/>
        </w:rPr>
        <w:t>, the Drifting Death</w:t>
      </w:r>
    </w:p>
    <w:p w:rsidR="007C47EC" w:rsidRPr="007C47EC" w:rsidRDefault="007C47EC" w:rsidP="007C47EC">
      <w:pPr>
        <w:rPr>
          <w:bCs/>
          <w:sz w:val="18"/>
          <w:szCs w:val="18"/>
        </w:rPr>
      </w:pPr>
      <w:r w:rsidRPr="007C47EC">
        <w:rPr>
          <w:bCs/>
          <w:sz w:val="18"/>
          <w:szCs w:val="18"/>
        </w:rPr>
        <w:t>{4}{U}{B}</w:t>
      </w:r>
    </w:p>
    <w:p w:rsidR="007C47EC" w:rsidRPr="007C47EC" w:rsidRDefault="007C47EC" w:rsidP="007C47EC">
      <w:pPr>
        <w:rPr>
          <w:bCs/>
          <w:sz w:val="18"/>
          <w:szCs w:val="18"/>
        </w:rPr>
      </w:pPr>
      <w:r w:rsidRPr="007C47EC">
        <w:rPr>
          <w:bCs/>
          <w:sz w:val="18"/>
          <w:szCs w:val="18"/>
        </w:rPr>
        <w:t>Legendary Creature — Dragon</w:t>
      </w:r>
    </w:p>
    <w:p w:rsidR="007C47EC" w:rsidRPr="007C47EC" w:rsidRDefault="007C47EC" w:rsidP="007C47EC">
      <w:pPr>
        <w:rPr>
          <w:bCs/>
          <w:sz w:val="18"/>
          <w:szCs w:val="18"/>
        </w:rPr>
      </w:pPr>
      <w:r w:rsidRPr="007C47EC">
        <w:rPr>
          <w:bCs/>
          <w:sz w:val="18"/>
          <w:szCs w:val="18"/>
        </w:rPr>
        <w:t>3/7</w:t>
      </w:r>
    </w:p>
    <w:p w:rsidR="007C47EC" w:rsidRPr="007C47EC" w:rsidRDefault="007C47EC" w:rsidP="007C47EC">
      <w:pPr>
        <w:rPr>
          <w:bCs/>
          <w:sz w:val="18"/>
          <w:szCs w:val="18"/>
        </w:rPr>
      </w:pPr>
      <w:r w:rsidRPr="007C47EC">
        <w:rPr>
          <w:bCs/>
          <w:sz w:val="18"/>
          <w:szCs w:val="18"/>
        </w:rPr>
        <w:t xml:space="preserve">Flying, </w:t>
      </w:r>
      <w:proofErr w:type="spellStart"/>
      <w:r w:rsidRPr="007C47EC">
        <w:rPr>
          <w:bCs/>
          <w:sz w:val="18"/>
          <w:szCs w:val="18"/>
        </w:rPr>
        <w:t>hexproof</w:t>
      </w:r>
      <w:proofErr w:type="spellEnd"/>
    </w:p>
    <w:p w:rsidR="007C47EC" w:rsidRPr="007C47EC" w:rsidRDefault="007C47EC" w:rsidP="007C47EC">
      <w:pPr>
        <w:rPr>
          <w:bCs/>
          <w:sz w:val="18"/>
          <w:szCs w:val="18"/>
        </w:rPr>
      </w:pPr>
      <w:r w:rsidRPr="007C47EC">
        <w:rPr>
          <w:bCs/>
          <w:sz w:val="18"/>
          <w:szCs w:val="18"/>
        </w:rPr>
        <w:t>Whenever a Dragon you control attacks, creatures defending player controls get -1/-1 until end of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lastRenderedPageBreak/>
        <w:t xml:space="preserve">* The creatures affected by </w:t>
      </w:r>
      <w:proofErr w:type="spellStart"/>
      <w:r w:rsidRPr="007C47EC">
        <w:rPr>
          <w:bCs/>
          <w:sz w:val="18"/>
          <w:szCs w:val="18"/>
        </w:rPr>
        <w:t>Silumgar’s</w:t>
      </w:r>
      <w:proofErr w:type="spellEnd"/>
      <w:r w:rsidRPr="007C47EC">
        <w:rPr>
          <w:bCs/>
          <w:sz w:val="18"/>
          <w:szCs w:val="18"/>
        </w:rPr>
        <w:t xml:space="preserve"> triggered ability are determined relative to the Dragon that attacked. For example, if </w:t>
      </w:r>
      <w:proofErr w:type="spellStart"/>
      <w:r w:rsidRPr="007C47EC">
        <w:rPr>
          <w:bCs/>
          <w:sz w:val="18"/>
          <w:szCs w:val="18"/>
        </w:rPr>
        <w:t>Silumgar</w:t>
      </w:r>
      <w:proofErr w:type="spellEnd"/>
      <w:r w:rsidRPr="007C47EC">
        <w:rPr>
          <w:bCs/>
          <w:sz w:val="18"/>
          <w:szCs w:val="18"/>
        </w:rPr>
        <w:t xml:space="preserve"> attacked one opponent and two other Dragons attacked another opponent, creatures controlled by the first opponent would get -1/-1 until end of turn and creatures controlled by the second opponent would get </w:t>
      </w:r>
      <w:proofErr w:type="gramStart"/>
      <w:r w:rsidRPr="007C47EC">
        <w:rPr>
          <w:bCs/>
          <w:sz w:val="18"/>
          <w:szCs w:val="18"/>
        </w:rPr>
        <w:t>-2/-2</w:t>
      </w:r>
      <w:proofErr w:type="gramEnd"/>
      <w:r w:rsidRPr="007C47EC">
        <w:rPr>
          <w:bCs/>
          <w:sz w:val="18"/>
          <w:szCs w:val="18"/>
        </w:rPr>
        <w:t xml:space="preserve"> until end of turn. In a Two-Headed Giant game, choose one member of the opposing team as each ability resolves.</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Soulfire</w:t>
      </w:r>
      <w:proofErr w:type="spellEnd"/>
      <w:r w:rsidRPr="007C47EC">
        <w:rPr>
          <w:bCs/>
          <w:sz w:val="18"/>
          <w:szCs w:val="18"/>
        </w:rPr>
        <w:t xml:space="preserve"> Grand Master</w:t>
      </w:r>
    </w:p>
    <w:p w:rsidR="007C47EC" w:rsidRPr="007C47EC" w:rsidRDefault="007C47EC" w:rsidP="007C47EC">
      <w:pPr>
        <w:rPr>
          <w:bCs/>
          <w:sz w:val="18"/>
          <w:szCs w:val="18"/>
        </w:rPr>
      </w:pPr>
      <w:r w:rsidRPr="007C47EC">
        <w:rPr>
          <w:bCs/>
          <w:sz w:val="18"/>
          <w:szCs w:val="18"/>
        </w:rPr>
        <w:t>{1}{W}</w:t>
      </w:r>
    </w:p>
    <w:p w:rsidR="007C47EC" w:rsidRPr="007C47EC" w:rsidRDefault="007C47EC" w:rsidP="007C47EC">
      <w:pPr>
        <w:rPr>
          <w:bCs/>
          <w:sz w:val="18"/>
          <w:szCs w:val="18"/>
        </w:rPr>
      </w:pPr>
      <w:r w:rsidRPr="007C47EC">
        <w:rPr>
          <w:bCs/>
          <w:sz w:val="18"/>
          <w:szCs w:val="18"/>
        </w:rPr>
        <w:t>Creature — Human Monk</w:t>
      </w:r>
    </w:p>
    <w:p w:rsidR="007C47EC" w:rsidRPr="007C47EC" w:rsidRDefault="007C47EC" w:rsidP="007C47EC">
      <w:pPr>
        <w:rPr>
          <w:bCs/>
          <w:sz w:val="18"/>
          <w:szCs w:val="18"/>
        </w:rPr>
      </w:pPr>
      <w:r w:rsidRPr="007C47EC">
        <w:rPr>
          <w:bCs/>
          <w:sz w:val="18"/>
          <w:szCs w:val="18"/>
        </w:rPr>
        <w:t>2/2</w:t>
      </w:r>
    </w:p>
    <w:p w:rsidR="007C47EC" w:rsidRPr="007C47EC" w:rsidRDefault="007C47EC" w:rsidP="007C47EC">
      <w:pPr>
        <w:rPr>
          <w:bCs/>
          <w:sz w:val="18"/>
          <w:szCs w:val="18"/>
        </w:rPr>
      </w:pPr>
      <w:proofErr w:type="spellStart"/>
      <w:r w:rsidRPr="007C47EC">
        <w:rPr>
          <w:bCs/>
          <w:sz w:val="18"/>
          <w:szCs w:val="18"/>
        </w:rPr>
        <w:t>Lifelink</w:t>
      </w:r>
      <w:proofErr w:type="spellEnd"/>
    </w:p>
    <w:p w:rsidR="007C47EC" w:rsidRPr="007C47EC" w:rsidRDefault="007C47EC" w:rsidP="007C47EC">
      <w:pPr>
        <w:rPr>
          <w:bCs/>
          <w:sz w:val="18"/>
          <w:szCs w:val="18"/>
        </w:rPr>
      </w:pPr>
      <w:r w:rsidRPr="007C47EC">
        <w:rPr>
          <w:bCs/>
          <w:sz w:val="18"/>
          <w:szCs w:val="18"/>
        </w:rPr>
        <w:t xml:space="preserve">Instant and sorcery spells you control have </w:t>
      </w:r>
      <w:proofErr w:type="spellStart"/>
      <w:r w:rsidRPr="007C47EC">
        <w:rPr>
          <w:bCs/>
          <w:sz w:val="18"/>
          <w:szCs w:val="18"/>
        </w:rPr>
        <w:t>lifelink</w:t>
      </w:r>
      <w:proofErr w:type="spellEnd"/>
      <w:r w:rsidRPr="007C47EC">
        <w:rPr>
          <w:bCs/>
          <w:sz w:val="18"/>
          <w:szCs w:val="18"/>
        </w:rPr>
        <w:t>.</w:t>
      </w:r>
    </w:p>
    <w:p w:rsidR="007C47EC" w:rsidRPr="007C47EC" w:rsidRDefault="007C47EC" w:rsidP="007C47EC">
      <w:pPr>
        <w:rPr>
          <w:bCs/>
          <w:sz w:val="18"/>
          <w:szCs w:val="18"/>
        </w:rPr>
      </w:pPr>
      <w:r w:rsidRPr="007C47EC">
        <w:rPr>
          <w:bCs/>
          <w:sz w:val="18"/>
          <w:szCs w:val="18"/>
        </w:rPr>
        <w:t>{2}{U/R}{U/R}: The next time you cast an instant or sorcery spell from your hand this turn, put that card into your hand instead of into your graveyard as it resolves.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An instant or sorcery spell with </w:t>
      </w:r>
      <w:proofErr w:type="spellStart"/>
      <w:r w:rsidRPr="007C47EC">
        <w:rPr>
          <w:bCs/>
          <w:sz w:val="18"/>
          <w:szCs w:val="18"/>
        </w:rPr>
        <w:t>lifelink</w:t>
      </w:r>
      <w:proofErr w:type="spellEnd"/>
      <w:r w:rsidRPr="007C47EC">
        <w:rPr>
          <w:bCs/>
          <w:sz w:val="18"/>
          <w:szCs w:val="18"/>
        </w:rPr>
        <w:t xml:space="preserve"> causes its controller to gain life only if it’s the source of any damage that’s dealt. An instant or sorcery spell with </w:t>
      </w:r>
      <w:proofErr w:type="spellStart"/>
      <w:r w:rsidRPr="007C47EC">
        <w:rPr>
          <w:bCs/>
          <w:sz w:val="18"/>
          <w:szCs w:val="18"/>
        </w:rPr>
        <w:t>lifelink</w:t>
      </w:r>
      <w:proofErr w:type="spellEnd"/>
      <w:r w:rsidRPr="007C47EC">
        <w:rPr>
          <w:bCs/>
          <w:sz w:val="18"/>
          <w:szCs w:val="18"/>
        </w:rPr>
        <w:t xml:space="preserve"> that causes another source to deal damage won’t cause its controller to gain life.</w:t>
      </w:r>
    </w:p>
    <w:p w:rsidR="007C47EC" w:rsidRPr="007C47EC" w:rsidRDefault="007C47EC" w:rsidP="007C47EC">
      <w:pPr>
        <w:rPr>
          <w:bCs/>
          <w:sz w:val="18"/>
          <w:szCs w:val="18"/>
        </w:rPr>
      </w:pPr>
      <w:r w:rsidRPr="007C47EC">
        <w:rPr>
          <w:bCs/>
          <w:sz w:val="18"/>
          <w:szCs w:val="18"/>
        </w:rPr>
        <w:t xml:space="preserve">* After you activate </w:t>
      </w:r>
      <w:proofErr w:type="spellStart"/>
      <w:r w:rsidRPr="007C47EC">
        <w:rPr>
          <w:bCs/>
          <w:sz w:val="18"/>
          <w:szCs w:val="18"/>
        </w:rPr>
        <w:t>Soulfire</w:t>
      </w:r>
      <w:proofErr w:type="spellEnd"/>
      <w:r w:rsidRPr="007C47EC">
        <w:rPr>
          <w:bCs/>
          <w:sz w:val="18"/>
          <w:szCs w:val="18"/>
        </w:rPr>
        <w:t xml:space="preserve"> Grand Master’s last ability, if the next instant or sorcery spell you cast from your hand is countered, it won’t be put into your hand and the effect won’t be applied to the next spell you cast.</w:t>
      </w:r>
    </w:p>
    <w:p w:rsidR="007C47EC" w:rsidRPr="007C47EC" w:rsidRDefault="007C47EC" w:rsidP="007C47EC">
      <w:pPr>
        <w:rPr>
          <w:bCs/>
          <w:sz w:val="18"/>
          <w:szCs w:val="18"/>
        </w:rPr>
      </w:pPr>
      <w:r w:rsidRPr="007C47EC">
        <w:rPr>
          <w:bCs/>
          <w:sz w:val="18"/>
          <w:szCs w:val="18"/>
        </w:rPr>
        <w:t>* A spell that instructs you to exile it (for example, Temporal Trespass) won’t be put into your hand because it’s not put into your graveyard as it resolves.</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Soulflayer</w:t>
      </w:r>
      <w:proofErr w:type="spellEnd"/>
    </w:p>
    <w:p w:rsidR="007C47EC" w:rsidRPr="007C47EC" w:rsidRDefault="007C47EC" w:rsidP="007C47EC">
      <w:pPr>
        <w:rPr>
          <w:bCs/>
          <w:sz w:val="18"/>
          <w:szCs w:val="18"/>
        </w:rPr>
      </w:pPr>
      <w:r w:rsidRPr="007C47EC">
        <w:rPr>
          <w:bCs/>
          <w:sz w:val="18"/>
          <w:szCs w:val="18"/>
        </w:rPr>
        <w:t>{4}{B}{B}</w:t>
      </w:r>
    </w:p>
    <w:p w:rsidR="007C47EC" w:rsidRPr="007C47EC" w:rsidRDefault="007C47EC" w:rsidP="007C47EC">
      <w:pPr>
        <w:rPr>
          <w:bCs/>
          <w:sz w:val="18"/>
          <w:szCs w:val="18"/>
        </w:rPr>
      </w:pPr>
      <w:r w:rsidRPr="007C47EC">
        <w:rPr>
          <w:bCs/>
          <w:sz w:val="18"/>
          <w:szCs w:val="18"/>
        </w:rPr>
        <w:t>Creature — Demon</w:t>
      </w:r>
    </w:p>
    <w:p w:rsidR="007C47EC" w:rsidRPr="007C47EC" w:rsidRDefault="007C47EC" w:rsidP="007C47EC">
      <w:pPr>
        <w:rPr>
          <w:bCs/>
          <w:sz w:val="18"/>
          <w:szCs w:val="18"/>
        </w:rPr>
      </w:pPr>
      <w:r w:rsidRPr="007C47EC">
        <w:rPr>
          <w:bCs/>
          <w:sz w:val="18"/>
          <w:szCs w:val="18"/>
        </w:rPr>
        <w:t>4/4</w:t>
      </w:r>
    </w:p>
    <w:p w:rsidR="007C47EC" w:rsidRPr="007C47EC" w:rsidRDefault="007C47EC" w:rsidP="007C47EC">
      <w:pPr>
        <w:rPr>
          <w:bCs/>
          <w:sz w:val="18"/>
          <w:szCs w:val="18"/>
        </w:rPr>
      </w:pPr>
      <w:r w:rsidRPr="007C47EC">
        <w:rPr>
          <w:bCs/>
          <w:sz w:val="18"/>
          <w:szCs w:val="18"/>
        </w:rPr>
        <w:t>Delve (Each card you exile from your graveyard while casting this spell pays for {1}.)</w:t>
      </w:r>
    </w:p>
    <w:p w:rsidR="007C47EC" w:rsidRPr="007C47EC" w:rsidRDefault="007C47EC" w:rsidP="007C47EC">
      <w:pPr>
        <w:rPr>
          <w:bCs/>
          <w:sz w:val="18"/>
          <w:szCs w:val="18"/>
        </w:rPr>
      </w:pPr>
      <w:r w:rsidRPr="007C47EC">
        <w:rPr>
          <w:bCs/>
          <w:sz w:val="18"/>
          <w:szCs w:val="18"/>
        </w:rPr>
        <w:t xml:space="preserve">If a creature card with flying was exiled with </w:t>
      </w:r>
      <w:proofErr w:type="spellStart"/>
      <w:r w:rsidRPr="007C47EC">
        <w:rPr>
          <w:bCs/>
          <w:sz w:val="18"/>
          <w:szCs w:val="18"/>
        </w:rPr>
        <w:t>Soulflayer’s</w:t>
      </w:r>
      <w:proofErr w:type="spellEnd"/>
      <w:r w:rsidRPr="007C47EC">
        <w:rPr>
          <w:bCs/>
          <w:sz w:val="18"/>
          <w:szCs w:val="18"/>
        </w:rPr>
        <w:t xml:space="preserve"> delve ability, </w:t>
      </w:r>
      <w:proofErr w:type="spellStart"/>
      <w:r w:rsidRPr="007C47EC">
        <w:rPr>
          <w:bCs/>
          <w:sz w:val="18"/>
          <w:szCs w:val="18"/>
        </w:rPr>
        <w:t>Soulflayer</w:t>
      </w:r>
      <w:proofErr w:type="spellEnd"/>
      <w:r w:rsidRPr="007C47EC">
        <w:rPr>
          <w:bCs/>
          <w:sz w:val="18"/>
          <w:szCs w:val="18"/>
        </w:rPr>
        <w:t xml:space="preserve"> has flying. The same is true for first strike, double strike, </w:t>
      </w:r>
      <w:proofErr w:type="spellStart"/>
      <w:r w:rsidRPr="007C47EC">
        <w:rPr>
          <w:bCs/>
          <w:sz w:val="18"/>
          <w:szCs w:val="18"/>
        </w:rPr>
        <w:lastRenderedPageBreak/>
        <w:t>deathtouch</w:t>
      </w:r>
      <w:proofErr w:type="spellEnd"/>
      <w:r w:rsidRPr="007C47EC">
        <w:rPr>
          <w:bCs/>
          <w:sz w:val="18"/>
          <w:szCs w:val="18"/>
        </w:rPr>
        <w:t xml:space="preserve">, haste, </w:t>
      </w:r>
      <w:proofErr w:type="spellStart"/>
      <w:r w:rsidRPr="007C47EC">
        <w:rPr>
          <w:bCs/>
          <w:sz w:val="18"/>
          <w:szCs w:val="18"/>
        </w:rPr>
        <w:t>hexproof</w:t>
      </w:r>
      <w:proofErr w:type="spellEnd"/>
      <w:r w:rsidRPr="007C47EC">
        <w:rPr>
          <w:bCs/>
          <w:sz w:val="18"/>
          <w:szCs w:val="18"/>
        </w:rPr>
        <w:t xml:space="preserve">, indestructible, </w:t>
      </w:r>
      <w:proofErr w:type="spellStart"/>
      <w:r w:rsidRPr="007C47EC">
        <w:rPr>
          <w:bCs/>
          <w:sz w:val="18"/>
          <w:szCs w:val="18"/>
        </w:rPr>
        <w:t>lifelink</w:t>
      </w:r>
      <w:proofErr w:type="spellEnd"/>
      <w:r w:rsidRPr="007C47EC">
        <w:rPr>
          <w:bCs/>
          <w:sz w:val="18"/>
          <w:szCs w:val="18"/>
        </w:rPr>
        <w:t>, reach, trample, and vigilance.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Creature cards that have abilities that grant the listed keyword abilities to themselves won’t count. For example, exiling a Battle Brawler (a creature with “As long as you control a red or white permanent, Battle Brawler gets +1/+0 and has first strike”) with </w:t>
      </w:r>
      <w:proofErr w:type="spellStart"/>
      <w:r w:rsidRPr="007C47EC">
        <w:rPr>
          <w:bCs/>
          <w:sz w:val="18"/>
          <w:szCs w:val="18"/>
        </w:rPr>
        <w:t>Soulflayer’s</w:t>
      </w:r>
      <w:proofErr w:type="spellEnd"/>
      <w:r w:rsidRPr="007C47EC">
        <w:rPr>
          <w:bCs/>
          <w:sz w:val="18"/>
          <w:szCs w:val="18"/>
        </w:rPr>
        <w:t xml:space="preserve"> delve ability won’t cause </w:t>
      </w:r>
      <w:proofErr w:type="spellStart"/>
      <w:r w:rsidRPr="007C47EC">
        <w:rPr>
          <w:bCs/>
          <w:sz w:val="18"/>
          <w:szCs w:val="18"/>
        </w:rPr>
        <w:t>Soulflayer</w:t>
      </w:r>
      <w:proofErr w:type="spellEnd"/>
      <w:r w:rsidRPr="007C47EC">
        <w:rPr>
          <w:bCs/>
          <w:sz w:val="18"/>
          <w:szCs w:val="18"/>
        </w:rPr>
        <w:t xml:space="preserve"> to have first strike, even if you control a red or white permanent.</w:t>
      </w:r>
    </w:p>
    <w:p w:rsidR="007C47EC" w:rsidRPr="007C47EC" w:rsidRDefault="007C47EC" w:rsidP="007C47EC">
      <w:pPr>
        <w:rPr>
          <w:bCs/>
          <w:sz w:val="18"/>
          <w:szCs w:val="18"/>
        </w:rPr>
      </w:pPr>
      <w:r w:rsidRPr="007C47EC">
        <w:rPr>
          <w:bCs/>
          <w:sz w:val="18"/>
          <w:szCs w:val="18"/>
        </w:rPr>
        <w:t xml:space="preserve">* You can’t exile more cards from your graveyard than you’d need to pay </w:t>
      </w:r>
      <w:proofErr w:type="spellStart"/>
      <w:r w:rsidRPr="007C47EC">
        <w:rPr>
          <w:bCs/>
          <w:sz w:val="18"/>
          <w:szCs w:val="18"/>
        </w:rPr>
        <w:t>Soulflayer’s</w:t>
      </w:r>
      <w:proofErr w:type="spellEnd"/>
      <w:r w:rsidRPr="007C47EC">
        <w:rPr>
          <w:bCs/>
          <w:sz w:val="18"/>
          <w:szCs w:val="18"/>
        </w:rPr>
        <w:t xml:space="preserve"> generic </w:t>
      </w:r>
      <w:proofErr w:type="spellStart"/>
      <w:r w:rsidRPr="007C47EC">
        <w:rPr>
          <w:bCs/>
          <w:sz w:val="18"/>
          <w:szCs w:val="18"/>
        </w:rPr>
        <w:t>mana</w:t>
      </w:r>
      <w:proofErr w:type="spellEnd"/>
      <w:r w:rsidRPr="007C47EC">
        <w:rPr>
          <w:bCs/>
          <w:sz w:val="18"/>
          <w:szCs w:val="18"/>
        </w:rPr>
        <w:t xml:space="preserve"> requirement. In most situations, this means you can’t exile more than four cards, even if you want to exile more to give it extra abilities.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Sudden Reclamation</w:t>
      </w:r>
    </w:p>
    <w:p w:rsidR="007C47EC" w:rsidRPr="007C47EC" w:rsidRDefault="007C47EC" w:rsidP="007C47EC">
      <w:pPr>
        <w:rPr>
          <w:bCs/>
          <w:sz w:val="18"/>
          <w:szCs w:val="18"/>
        </w:rPr>
      </w:pPr>
      <w:r w:rsidRPr="007C47EC">
        <w:rPr>
          <w:bCs/>
          <w:sz w:val="18"/>
          <w:szCs w:val="18"/>
        </w:rPr>
        <w:t>{3}{G}</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 xml:space="preserve">Put the top four cards of your library into your graveyard, </w:t>
      </w:r>
      <w:proofErr w:type="gramStart"/>
      <w:r w:rsidRPr="007C47EC">
        <w:rPr>
          <w:bCs/>
          <w:sz w:val="18"/>
          <w:szCs w:val="18"/>
        </w:rPr>
        <w:t>then</w:t>
      </w:r>
      <w:proofErr w:type="gramEnd"/>
      <w:r w:rsidRPr="007C47EC">
        <w:rPr>
          <w:bCs/>
          <w:sz w:val="18"/>
          <w:szCs w:val="18"/>
        </w:rPr>
        <w:t xml:space="preserve"> return a creature card and a land card from your graveyard to your hand.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You choose which creature card and land card to return to your hand as Sudden Reclamation resolves. This doesn’t target either card.</w:t>
      </w:r>
    </w:p>
    <w:p w:rsidR="007C47EC" w:rsidRPr="007C47EC" w:rsidRDefault="007C47EC" w:rsidP="007C47EC">
      <w:pPr>
        <w:rPr>
          <w:bCs/>
          <w:sz w:val="18"/>
          <w:szCs w:val="18"/>
        </w:rPr>
      </w:pPr>
      <w:r w:rsidRPr="007C47EC">
        <w:rPr>
          <w:bCs/>
          <w:sz w:val="18"/>
          <w:szCs w:val="18"/>
        </w:rPr>
        <w:t>* If there are no land cards in your graveyard, you still choose a creature card to return, and vice versa.</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Supplant Form</w:t>
      </w:r>
    </w:p>
    <w:p w:rsidR="007C47EC" w:rsidRPr="007C47EC" w:rsidRDefault="007C47EC" w:rsidP="007C47EC">
      <w:pPr>
        <w:rPr>
          <w:bCs/>
          <w:sz w:val="18"/>
          <w:szCs w:val="18"/>
        </w:rPr>
      </w:pPr>
      <w:r w:rsidRPr="007C47EC">
        <w:rPr>
          <w:bCs/>
          <w:sz w:val="18"/>
          <w:szCs w:val="18"/>
        </w:rPr>
        <w:t>{4}{U}{U}</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Return target creature to its owner’s hand. You put a token onto the battlefield that’s a copy of that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token copies exactly what was printed on the creature and nothing else (unless that creature was copying something else or was a token; see below). It doesn’t copy whether that creature was tapped or untapped, whether it had any counters on it or Auras and/or Equipment attached to it, or any non-copy effects that </w:t>
      </w:r>
      <w:r w:rsidRPr="007C47EC">
        <w:rPr>
          <w:bCs/>
          <w:sz w:val="18"/>
          <w:szCs w:val="18"/>
        </w:rPr>
        <w:lastRenderedPageBreak/>
        <w:t>changed its power, toughness, types, color, and so on.</w:t>
      </w:r>
    </w:p>
    <w:p w:rsidR="007C47EC" w:rsidRPr="007C47EC" w:rsidRDefault="007C47EC" w:rsidP="007C47EC">
      <w:pPr>
        <w:rPr>
          <w:bCs/>
          <w:sz w:val="18"/>
          <w:szCs w:val="18"/>
        </w:rPr>
      </w:pPr>
      <w:r w:rsidRPr="007C47EC">
        <w:rPr>
          <w:bCs/>
          <w:sz w:val="18"/>
          <w:szCs w:val="18"/>
        </w:rPr>
        <w:t>* If you return a face-down creature to its owner’s hand, the token will be a face-up colorless 2/2 creature with no name, no abilities, and no creature types. (The face-down creature card will be revealed to all players as it leaves the battlefield.)</w:t>
      </w:r>
    </w:p>
    <w:p w:rsidR="007C47EC" w:rsidRPr="007C47EC" w:rsidRDefault="007C47EC" w:rsidP="007C47EC">
      <w:pPr>
        <w:rPr>
          <w:bCs/>
          <w:sz w:val="18"/>
          <w:szCs w:val="18"/>
        </w:rPr>
      </w:pPr>
      <w:r w:rsidRPr="007C47EC">
        <w:rPr>
          <w:bCs/>
          <w:sz w:val="18"/>
          <w:szCs w:val="18"/>
        </w:rPr>
        <w:t xml:space="preserve">* If the copied creature had {X} in its </w:t>
      </w:r>
      <w:proofErr w:type="spellStart"/>
      <w:r w:rsidRPr="007C47EC">
        <w:rPr>
          <w:bCs/>
          <w:sz w:val="18"/>
          <w:szCs w:val="18"/>
        </w:rPr>
        <w:t>mana</w:t>
      </w:r>
      <w:proofErr w:type="spellEnd"/>
      <w:r w:rsidRPr="007C47EC">
        <w:rPr>
          <w:bCs/>
          <w:sz w:val="18"/>
          <w:szCs w:val="18"/>
        </w:rPr>
        <w:t xml:space="preserve"> cost, X is 0.</w:t>
      </w:r>
    </w:p>
    <w:p w:rsidR="007C47EC" w:rsidRPr="007C47EC" w:rsidRDefault="007C47EC" w:rsidP="007C47EC">
      <w:pPr>
        <w:rPr>
          <w:bCs/>
          <w:sz w:val="18"/>
          <w:szCs w:val="18"/>
        </w:rPr>
      </w:pPr>
      <w:r w:rsidRPr="007C47EC">
        <w:rPr>
          <w:bCs/>
          <w:sz w:val="18"/>
          <w:szCs w:val="18"/>
        </w:rPr>
        <w:t>* If the copied creature was copying something else, the token enters the battlefield as whatever that creature was copying.</w:t>
      </w:r>
    </w:p>
    <w:p w:rsidR="007C47EC" w:rsidRPr="007C47EC" w:rsidRDefault="007C47EC" w:rsidP="007C47EC">
      <w:pPr>
        <w:rPr>
          <w:bCs/>
          <w:sz w:val="18"/>
          <w:szCs w:val="18"/>
        </w:rPr>
      </w:pPr>
      <w:r w:rsidRPr="007C47EC">
        <w:rPr>
          <w:bCs/>
          <w:sz w:val="18"/>
          <w:szCs w:val="18"/>
        </w:rPr>
        <w:t>* If the copied creature is a token, the token created by Supplant Form copies the original characteristics of that token as stated by the effect that put it onto the battlefield.</w:t>
      </w:r>
    </w:p>
    <w:p w:rsidR="007C47EC" w:rsidRPr="007C47EC" w:rsidRDefault="007C47EC" w:rsidP="007C47EC">
      <w:pPr>
        <w:rPr>
          <w:bCs/>
          <w:sz w:val="18"/>
          <w:szCs w:val="18"/>
        </w:rPr>
      </w:pPr>
      <w:r w:rsidRPr="007C47EC">
        <w:rPr>
          <w:bCs/>
          <w:sz w:val="18"/>
          <w:szCs w:val="18"/>
        </w:rPr>
        <w:t>* Any enters-the-battlefield abilities of the copied creature will trigger when the token enters the battlefield. Any “As [this creature] enters the battlefield” or “[This creature] enters the battlefield with” abilities of the copied creature will also work.</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Tasigur</w:t>
      </w:r>
      <w:proofErr w:type="spellEnd"/>
      <w:r w:rsidRPr="007C47EC">
        <w:rPr>
          <w:bCs/>
          <w:sz w:val="18"/>
          <w:szCs w:val="18"/>
        </w:rPr>
        <w:t>, the Golden Fang</w:t>
      </w:r>
    </w:p>
    <w:p w:rsidR="007C47EC" w:rsidRPr="007C47EC" w:rsidRDefault="007C47EC" w:rsidP="007C47EC">
      <w:pPr>
        <w:rPr>
          <w:bCs/>
          <w:sz w:val="18"/>
          <w:szCs w:val="18"/>
        </w:rPr>
      </w:pPr>
      <w:r w:rsidRPr="007C47EC">
        <w:rPr>
          <w:bCs/>
          <w:sz w:val="18"/>
          <w:szCs w:val="18"/>
        </w:rPr>
        <w:t>{5}{B}</w:t>
      </w:r>
    </w:p>
    <w:p w:rsidR="007C47EC" w:rsidRPr="007C47EC" w:rsidRDefault="007C47EC" w:rsidP="007C47EC">
      <w:pPr>
        <w:rPr>
          <w:bCs/>
          <w:sz w:val="18"/>
          <w:szCs w:val="18"/>
        </w:rPr>
      </w:pPr>
      <w:r w:rsidRPr="007C47EC">
        <w:rPr>
          <w:bCs/>
          <w:sz w:val="18"/>
          <w:szCs w:val="18"/>
        </w:rPr>
        <w:t>Legendary Creature — Human Shaman</w:t>
      </w:r>
    </w:p>
    <w:p w:rsidR="007C47EC" w:rsidRPr="007C47EC" w:rsidRDefault="007C47EC" w:rsidP="007C47EC">
      <w:pPr>
        <w:rPr>
          <w:bCs/>
          <w:sz w:val="18"/>
          <w:szCs w:val="18"/>
        </w:rPr>
      </w:pPr>
      <w:r w:rsidRPr="007C47EC">
        <w:rPr>
          <w:bCs/>
          <w:sz w:val="18"/>
          <w:szCs w:val="18"/>
        </w:rPr>
        <w:t>4/5</w:t>
      </w:r>
    </w:p>
    <w:p w:rsidR="007C47EC" w:rsidRPr="007C47EC" w:rsidRDefault="007C47EC" w:rsidP="007C47EC">
      <w:pPr>
        <w:rPr>
          <w:bCs/>
          <w:sz w:val="18"/>
          <w:szCs w:val="18"/>
        </w:rPr>
      </w:pPr>
      <w:r w:rsidRPr="007C47EC">
        <w:rPr>
          <w:bCs/>
          <w:sz w:val="18"/>
          <w:szCs w:val="18"/>
        </w:rPr>
        <w:t>Delve (Each card you exile from your graveyard while casting this spell pays for {1}.)</w:t>
      </w:r>
    </w:p>
    <w:p w:rsidR="007C47EC" w:rsidRPr="007C47EC" w:rsidRDefault="007C47EC" w:rsidP="007C47EC">
      <w:pPr>
        <w:rPr>
          <w:bCs/>
          <w:sz w:val="18"/>
          <w:szCs w:val="18"/>
        </w:rPr>
      </w:pPr>
      <w:r w:rsidRPr="007C47EC">
        <w:rPr>
          <w:bCs/>
          <w:sz w:val="18"/>
          <w:szCs w:val="18"/>
        </w:rPr>
        <w:t xml:space="preserve">{2}{G/U}{G/U}: Put the top two cards of your library into your graveyard, </w:t>
      </w:r>
      <w:proofErr w:type="gramStart"/>
      <w:r w:rsidRPr="007C47EC">
        <w:rPr>
          <w:bCs/>
          <w:sz w:val="18"/>
          <w:szCs w:val="18"/>
        </w:rPr>
        <w:t>then</w:t>
      </w:r>
      <w:proofErr w:type="gramEnd"/>
      <w:r w:rsidRPr="007C47EC">
        <w:rPr>
          <w:bCs/>
          <w:sz w:val="18"/>
          <w:szCs w:val="18"/>
        </w:rPr>
        <w:t xml:space="preserve"> return a </w:t>
      </w:r>
      <w:proofErr w:type="spellStart"/>
      <w:r w:rsidRPr="007C47EC">
        <w:rPr>
          <w:bCs/>
          <w:sz w:val="18"/>
          <w:szCs w:val="18"/>
        </w:rPr>
        <w:t>nonland</w:t>
      </w:r>
      <w:proofErr w:type="spellEnd"/>
      <w:r w:rsidRPr="007C47EC">
        <w:rPr>
          <w:bCs/>
          <w:sz w:val="18"/>
          <w:szCs w:val="18"/>
        </w:rPr>
        <w:t xml:space="preserve"> card of an opponent’s choice from your graveyard to your hand.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last ability doesn’t target any card or player. You choose an opponent as the ability resolves and that player chooses a </w:t>
      </w:r>
      <w:proofErr w:type="spellStart"/>
      <w:r w:rsidRPr="007C47EC">
        <w:rPr>
          <w:bCs/>
          <w:sz w:val="18"/>
          <w:szCs w:val="18"/>
        </w:rPr>
        <w:t>nonland</w:t>
      </w:r>
      <w:proofErr w:type="spellEnd"/>
      <w:r w:rsidRPr="007C47EC">
        <w:rPr>
          <w:bCs/>
          <w:sz w:val="18"/>
          <w:szCs w:val="18"/>
        </w:rPr>
        <w:t xml:space="preserve"> card.</w:t>
      </w:r>
    </w:p>
    <w:p w:rsidR="007C47EC" w:rsidRPr="007C47EC" w:rsidRDefault="007C47EC" w:rsidP="007C47EC">
      <w:pPr>
        <w:rPr>
          <w:bCs/>
          <w:sz w:val="18"/>
          <w:szCs w:val="18"/>
        </w:rPr>
      </w:pPr>
      <w:r w:rsidRPr="007C47EC">
        <w:rPr>
          <w:bCs/>
          <w:sz w:val="18"/>
          <w:szCs w:val="18"/>
        </w:rPr>
        <w:t xml:space="preserve">* The chosen opponent can choose any </w:t>
      </w:r>
      <w:proofErr w:type="spellStart"/>
      <w:r w:rsidRPr="007C47EC">
        <w:rPr>
          <w:bCs/>
          <w:sz w:val="18"/>
          <w:szCs w:val="18"/>
        </w:rPr>
        <w:t>nonland</w:t>
      </w:r>
      <w:proofErr w:type="spellEnd"/>
      <w:r w:rsidRPr="007C47EC">
        <w:rPr>
          <w:bCs/>
          <w:sz w:val="18"/>
          <w:szCs w:val="18"/>
        </w:rPr>
        <w:t xml:space="preserve"> card in your graveyard, not just one of the cards that </w:t>
      </w:r>
      <w:proofErr w:type="gramStart"/>
      <w:r w:rsidRPr="007C47EC">
        <w:rPr>
          <w:bCs/>
          <w:sz w:val="18"/>
          <w:szCs w:val="18"/>
        </w:rPr>
        <w:t>was</w:t>
      </w:r>
      <w:proofErr w:type="gramEnd"/>
      <w:r w:rsidRPr="007C47EC">
        <w:rPr>
          <w:bCs/>
          <w:sz w:val="18"/>
          <w:szCs w:val="18"/>
        </w:rPr>
        <w:t xml:space="preserve"> just put there. The player must choose a </w:t>
      </w:r>
      <w:proofErr w:type="spellStart"/>
      <w:r w:rsidRPr="007C47EC">
        <w:rPr>
          <w:bCs/>
          <w:sz w:val="18"/>
          <w:szCs w:val="18"/>
        </w:rPr>
        <w:t>nonland</w:t>
      </w:r>
      <w:proofErr w:type="spellEnd"/>
      <w:r w:rsidRPr="007C47EC">
        <w:rPr>
          <w:bCs/>
          <w:sz w:val="18"/>
          <w:szCs w:val="18"/>
        </w:rPr>
        <w:t xml:space="preserve"> card if there’s one in your graveyard.</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Temur</w:t>
      </w:r>
      <w:proofErr w:type="spellEnd"/>
      <w:r w:rsidRPr="007C47EC">
        <w:rPr>
          <w:bCs/>
          <w:sz w:val="18"/>
          <w:szCs w:val="18"/>
        </w:rPr>
        <w:t xml:space="preserve"> Battle Rage</w:t>
      </w:r>
    </w:p>
    <w:p w:rsidR="007C47EC" w:rsidRPr="007C47EC" w:rsidRDefault="007C47EC" w:rsidP="007C47EC">
      <w:pPr>
        <w:rPr>
          <w:bCs/>
          <w:sz w:val="18"/>
          <w:szCs w:val="18"/>
        </w:rPr>
      </w:pPr>
      <w:r w:rsidRPr="007C47EC">
        <w:rPr>
          <w:bCs/>
          <w:sz w:val="18"/>
          <w:szCs w:val="18"/>
        </w:rPr>
        <w:t>{1}{R}</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 xml:space="preserve">Target creature gains double strike until end of turn. (It </w:t>
      </w:r>
      <w:r w:rsidRPr="007C47EC">
        <w:rPr>
          <w:bCs/>
          <w:sz w:val="18"/>
          <w:szCs w:val="18"/>
        </w:rPr>
        <w:lastRenderedPageBreak/>
        <w:t>deals both first-strike and regular combat damage.)</w:t>
      </w:r>
    </w:p>
    <w:p w:rsidR="007C47EC" w:rsidRPr="007C47EC" w:rsidRDefault="007C47EC" w:rsidP="007C47EC">
      <w:pPr>
        <w:rPr>
          <w:bCs/>
          <w:sz w:val="18"/>
          <w:szCs w:val="18"/>
        </w:rPr>
      </w:pPr>
      <w:r w:rsidRPr="007C47EC">
        <w:rPr>
          <w:bCs/>
          <w:sz w:val="18"/>
          <w:szCs w:val="18"/>
        </w:rPr>
        <w:t xml:space="preserve">Ferocious — </w:t>
      </w:r>
      <w:proofErr w:type="gramStart"/>
      <w:r w:rsidRPr="007C47EC">
        <w:rPr>
          <w:bCs/>
          <w:sz w:val="18"/>
          <w:szCs w:val="18"/>
        </w:rPr>
        <w:t>That</w:t>
      </w:r>
      <w:proofErr w:type="gramEnd"/>
      <w:r w:rsidRPr="007C47EC">
        <w:rPr>
          <w:bCs/>
          <w:sz w:val="18"/>
          <w:szCs w:val="18"/>
        </w:rPr>
        <w:t xml:space="preserve"> creature also gains trample until end of turn if you control a creature with power 4 or greater.</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all creatures blocking a creature with double strike and trample are destroyed during the first combat damage step, the creature with double strike and trample will deal all its combat damage to the defending player or </w:t>
      </w:r>
      <w:proofErr w:type="spellStart"/>
      <w:r w:rsidRPr="007C47EC">
        <w:rPr>
          <w:bCs/>
          <w:sz w:val="18"/>
          <w:szCs w:val="18"/>
        </w:rPr>
        <w:t>planeswalker</w:t>
      </w:r>
      <w:proofErr w:type="spellEnd"/>
      <w:r w:rsidRPr="007C47EC">
        <w:rPr>
          <w:bCs/>
          <w:sz w:val="18"/>
          <w:szCs w:val="18"/>
        </w:rPr>
        <w:t xml:space="preserve"> during the second combat damage step.</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Temur</w:t>
      </w:r>
      <w:proofErr w:type="spellEnd"/>
      <w:r w:rsidRPr="007C47EC">
        <w:rPr>
          <w:bCs/>
          <w:sz w:val="18"/>
          <w:szCs w:val="18"/>
        </w:rPr>
        <w:t xml:space="preserve"> </w:t>
      </w:r>
      <w:proofErr w:type="spellStart"/>
      <w:r w:rsidRPr="007C47EC">
        <w:rPr>
          <w:bCs/>
          <w:sz w:val="18"/>
          <w:szCs w:val="18"/>
        </w:rPr>
        <w:t>Sabertooth</w:t>
      </w:r>
      <w:proofErr w:type="spellEnd"/>
    </w:p>
    <w:p w:rsidR="007C47EC" w:rsidRPr="007C47EC" w:rsidRDefault="007C47EC" w:rsidP="007C47EC">
      <w:pPr>
        <w:rPr>
          <w:bCs/>
          <w:sz w:val="18"/>
          <w:szCs w:val="18"/>
        </w:rPr>
      </w:pPr>
      <w:r w:rsidRPr="007C47EC">
        <w:rPr>
          <w:bCs/>
          <w:sz w:val="18"/>
          <w:szCs w:val="18"/>
        </w:rPr>
        <w:t>{2}{G}{G}</w:t>
      </w:r>
    </w:p>
    <w:p w:rsidR="007C47EC" w:rsidRPr="007C47EC" w:rsidRDefault="007C47EC" w:rsidP="007C47EC">
      <w:pPr>
        <w:rPr>
          <w:bCs/>
          <w:sz w:val="18"/>
          <w:szCs w:val="18"/>
        </w:rPr>
      </w:pPr>
      <w:r w:rsidRPr="007C47EC">
        <w:rPr>
          <w:bCs/>
          <w:sz w:val="18"/>
          <w:szCs w:val="18"/>
        </w:rPr>
        <w:t>Creature — Cat</w:t>
      </w:r>
    </w:p>
    <w:p w:rsidR="007C47EC" w:rsidRPr="007C47EC" w:rsidRDefault="007C47EC" w:rsidP="007C47EC">
      <w:pPr>
        <w:rPr>
          <w:bCs/>
          <w:sz w:val="18"/>
          <w:szCs w:val="18"/>
        </w:rPr>
      </w:pPr>
      <w:r w:rsidRPr="007C47EC">
        <w:rPr>
          <w:bCs/>
          <w:sz w:val="18"/>
          <w:szCs w:val="18"/>
        </w:rPr>
        <w:t>4/3</w:t>
      </w:r>
    </w:p>
    <w:p w:rsidR="007C47EC" w:rsidRPr="007C47EC" w:rsidRDefault="007C47EC" w:rsidP="007C47EC">
      <w:pPr>
        <w:rPr>
          <w:bCs/>
          <w:sz w:val="18"/>
          <w:szCs w:val="18"/>
        </w:rPr>
      </w:pPr>
      <w:r w:rsidRPr="007C47EC">
        <w:rPr>
          <w:bCs/>
          <w:sz w:val="18"/>
          <w:szCs w:val="18"/>
        </w:rPr>
        <w:t xml:space="preserve">{1}{G}: You may return another creature you control to its owner’s hand. If you do, </w:t>
      </w:r>
      <w:proofErr w:type="spellStart"/>
      <w:r w:rsidRPr="007C47EC">
        <w:rPr>
          <w:bCs/>
          <w:sz w:val="18"/>
          <w:szCs w:val="18"/>
        </w:rPr>
        <w:t>Temur</w:t>
      </w:r>
      <w:proofErr w:type="spellEnd"/>
      <w:r w:rsidRPr="007C47EC">
        <w:rPr>
          <w:bCs/>
          <w:sz w:val="18"/>
          <w:szCs w:val="18"/>
        </w:rPr>
        <w:t xml:space="preserve"> </w:t>
      </w:r>
      <w:proofErr w:type="spellStart"/>
      <w:r w:rsidRPr="007C47EC">
        <w:rPr>
          <w:bCs/>
          <w:sz w:val="18"/>
          <w:szCs w:val="18"/>
        </w:rPr>
        <w:t>Sabertooth</w:t>
      </w:r>
      <w:proofErr w:type="spellEnd"/>
      <w:r w:rsidRPr="007C47EC">
        <w:rPr>
          <w:bCs/>
          <w:sz w:val="18"/>
          <w:szCs w:val="18"/>
        </w:rPr>
        <w:t xml:space="preserve"> gains indestructible until end of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You choose whether to return a creature and which creature to return as the activated ability resolves. This doesn’t target any creature.</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Torrent Elemental</w:t>
      </w:r>
    </w:p>
    <w:p w:rsidR="007C47EC" w:rsidRPr="007C47EC" w:rsidRDefault="007C47EC" w:rsidP="007C47EC">
      <w:pPr>
        <w:rPr>
          <w:bCs/>
          <w:sz w:val="18"/>
          <w:szCs w:val="18"/>
        </w:rPr>
      </w:pPr>
      <w:r w:rsidRPr="007C47EC">
        <w:rPr>
          <w:bCs/>
          <w:sz w:val="18"/>
          <w:szCs w:val="18"/>
        </w:rPr>
        <w:t>{4}{U}</w:t>
      </w:r>
    </w:p>
    <w:p w:rsidR="007C47EC" w:rsidRPr="007C47EC" w:rsidRDefault="007C47EC" w:rsidP="007C47EC">
      <w:pPr>
        <w:rPr>
          <w:bCs/>
          <w:sz w:val="18"/>
          <w:szCs w:val="18"/>
        </w:rPr>
      </w:pPr>
      <w:r w:rsidRPr="007C47EC">
        <w:rPr>
          <w:bCs/>
          <w:sz w:val="18"/>
          <w:szCs w:val="18"/>
        </w:rPr>
        <w:t>Creature — Elemental</w:t>
      </w:r>
    </w:p>
    <w:p w:rsidR="007C47EC" w:rsidRPr="007C47EC" w:rsidRDefault="007C47EC" w:rsidP="007C47EC">
      <w:pPr>
        <w:rPr>
          <w:bCs/>
          <w:sz w:val="18"/>
          <w:szCs w:val="18"/>
        </w:rPr>
      </w:pPr>
      <w:r w:rsidRPr="007C47EC">
        <w:rPr>
          <w:bCs/>
          <w:sz w:val="18"/>
          <w:szCs w:val="18"/>
        </w:rPr>
        <w:t>3/5</w:t>
      </w:r>
    </w:p>
    <w:p w:rsidR="007C47EC" w:rsidRPr="007C47EC" w:rsidRDefault="007C47EC" w:rsidP="007C47EC">
      <w:pPr>
        <w:rPr>
          <w:bCs/>
          <w:sz w:val="18"/>
          <w:szCs w:val="18"/>
        </w:rPr>
      </w:pPr>
      <w:r w:rsidRPr="007C47EC">
        <w:rPr>
          <w:bCs/>
          <w:sz w:val="18"/>
          <w:szCs w:val="18"/>
        </w:rPr>
        <w:t>Flying</w:t>
      </w:r>
    </w:p>
    <w:p w:rsidR="007C47EC" w:rsidRPr="007C47EC" w:rsidRDefault="007C47EC" w:rsidP="007C47EC">
      <w:pPr>
        <w:rPr>
          <w:bCs/>
          <w:sz w:val="18"/>
          <w:szCs w:val="18"/>
        </w:rPr>
      </w:pPr>
      <w:r w:rsidRPr="007C47EC">
        <w:rPr>
          <w:bCs/>
          <w:sz w:val="18"/>
          <w:szCs w:val="18"/>
        </w:rPr>
        <w:t>Whenever Torrent Elemental attacks, tap all creatures defending player controls.</w:t>
      </w:r>
    </w:p>
    <w:p w:rsidR="007C47EC" w:rsidRPr="007C47EC" w:rsidRDefault="007C47EC" w:rsidP="007C47EC">
      <w:pPr>
        <w:rPr>
          <w:bCs/>
          <w:sz w:val="18"/>
          <w:szCs w:val="18"/>
        </w:rPr>
      </w:pPr>
      <w:r w:rsidRPr="007C47EC">
        <w:rPr>
          <w:bCs/>
          <w:sz w:val="18"/>
          <w:szCs w:val="18"/>
        </w:rPr>
        <w:t xml:space="preserve">{3}{B/G}{B/G}: Put Torrent Elemental from exile onto the battlefield tapped. Activate this ability only any time you could cast </w:t>
      </w:r>
      <w:proofErr w:type="gramStart"/>
      <w:r w:rsidRPr="007C47EC">
        <w:rPr>
          <w:bCs/>
          <w:sz w:val="18"/>
          <w:szCs w:val="18"/>
        </w:rPr>
        <w:t>a sorcery</w:t>
      </w:r>
      <w:proofErr w:type="gram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“Defending player” refers to the player Torrent Elemental is attacking or the controller of the </w:t>
      </w:r>
      <w:proofErr w:type="spellStart"/>
      <w:r w:rsidRPr="007C47EC">
        <w:rPr>
          <w:bCs/>
          <w:sz w:val="18"/>
          <w:szCs w:val="18"/>
        </w:rPr>
        <w:t>planeswalker</w:t>
      </w:r>
      <w:proofErr w:type="spellEnd"/>
      <w:r w:rsidRPr="007C47EC">
        <w:rPr>
          <w:bCs/>
          <w:sz w:val="18"/>
          <w:szCs w:val="18"/>
        </w:rPr>
        <w:t xml:space="preserve"> Torrent Elemental is attacking. In multiplayer formats that allow attacking multiple players, creatures controlled by other players won’t be tapped, even if you control other creatures attacking those players or </w:t>
      </w:r>
      <w:proofErr w:type="spellStart"/>
      <w:r w:rsidRPr="007C47EC">
        <w:rPr>
          <w:bCs/>
          <w:sz w:val="18"/>
          <w:szCs w:val="18"/>
        </w:rPr>
        <w:t>planeswalkers</w:t>
      </w:r>
      <w:proofErr w:type="spellEnd"/>
      <w:r w:rsidRPr="007C47EC">
        <w:rPr>
          <w:bCs/>
          <w:sz w:val="18"/>
          <w:szCs w:val="18"/>
        </w:rPr>
        <w:t xml:space="preserve"> those players control. In a Two-Headed Giant game, choose one member of the opposing team as the triggered ability resolves.</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Ugin</w:t>
      </w:r>
      <w:proofErr w:type="spellEnd"/>
      <w:r w:rsidRPr="007C47EC">
        <w:rPr>
          <w:bCs/>
          <w:sz w:val="18"/>
          <w:szCs w:val="18"/>
        </w:rPr>
        <w:t>, the Spirit Dragon</w:t>
      </w:r>
    </w:p>
    <w:p w:rsidR="007C47EC" w:rsidRPr="007C47EC" w:rsidRDefault="007C47EC" w:rsidP="007C47EC">
      <w:pPr>
        <w:rPr>
          <w:bCs/>
          <w:sz w:val="18"/>
          <w:szCs w:val="18"/>
        </w:rPr>
      </w:pPr>
      <w:r w:rsidRPr="007C47EC">
        <w:rPr>
          <w:bCs/>
          <w:sz w:val="18"/>
          <w:szCs w:val="18"/>
        </w:rPr>
        <w:t>{8}</w:t>
      </w:r>
    </w:p>
    <w:p w:rsidR="007C47EC" w:rsidRPr="007C47EC" w:rsidRDefault="007C47EC" w:rsidP="007C47EC">
      <w:pPr>
        <w:rPr>
          <w:bCs/>
          <w:sz w:val="18"/>
          <w:szCs w:val="18"/>
        </w:rPr>
      </w:pPr>
      <w:proofErr w:type="spellStart"/>
      <w:r w:rsidRPr="007C47EC">
        <w:rPr>
          <w:bCs/>
          <w:sz w:val="18"/>
          <w:szCs w:val="18"/>
        </w:rPr>
        <w:lastRenderedPageBreak/>
        <w:t>Planeswalker</w:t>
      </w:r>
      <w:proofErr w:type="spellEnd"/>
      <w:r w:rsidRPr="007C47EC">
        <w:rPr>
          <w:bCs/>
          <w:sz w:val="18"/>
          <w:szCs w:val="18"/>
        </w:rPr>
        <w:t xml:space="preserve"> — </w:t>
      </w:r>
      <w:proofErr w:type="spellStart"/>
      <w:r w:rsidRPr="007C47EC">
        <w:rPr>
          <w:bCs/>
          <w:sz w:val="18"/>
          <w:szCs w:val="18"/>
        </w:rPr>
        <w:t>Ugin</w:t>
      </w:r>
      <w:proofErr w:type="spellEnd"/>
    </w:p>
    <w:p w:rsidR="007C47EC" w:rsidRPr="007C47EC" w:rsidRDefault="007C47EC" w:rsidP="007C47EC">
      <w:pPr>
        <w:rPr>
          <w:bCs/>
          <w:sz w:val="18"/>
          <w:szCs w:val="18"/>
        </w:rPr>
      </w:pPr>
      <w:r w:rsidRPr="007C47EC">
        <w:rPr>
          <w:bCs/>
          <w:sz w:val="18"/>
          <w:szCs w:val="18"/>
        </w:rPr>
        <w:t>7</w:t>
      </w:r>
    </w:p>
    <w:p w:rsidR="007C47EC" w:rsidRPr="007C47EC" w:rsidRDefault="007C47EC" w:rsidP="007C47EC">
      <w:pPr>
        <w:rPr>
          <w:bCs/>
          <w:sz w:val="18"/>
          <w:szCs w:val="18"/>
        </w:rPr>
      </w:pPr>
      <w:r w:rsidRPr="007C47EC">
        <w:rPr>
          <w:bCs/>
          <w:sz w:val="18"/>
          <w:szCs w:val="18"/>
        </w:rPr>
        <w:t xml:space="preserve">+2: </w:t>
      </w:r>
      <w:proofErr w:type="spellStart"/>
      <w:r w:rsidRPr="007C47EC">
        <w:rPr>
          <w:bCs/>
          <w:sz w:val="18"/>
          <w:szCs w:val="18"/>
        </w:rPr>
        <w:t>Ugin</w:t>
      </w:r>
      <w:proofErr w:type="spellEnd"/>
      <w:r w:rsidRPr="007C47EC">
        <w:rPr>
          <w:bCs/>
          <w:sz w:val="18"/>
          <w:szCs w:val="18"/>
        </w:rPr>
        <w:t xml:space="preserve">, the Spirit Dragon deals </w:t>
      </w:r>
      <w:proofErr w:type="gramStart"/>
      <w:r w:rsidRPr="007C47EC">
        <w:rPr>
          <w:bCs/>
          <w:sz w:val="18"/>
          <w:szCs w:val="18"/>
        </w:rPr>
        <w:t>3 damage to target creature or player</w:t>
      </w:r>
      <w:proofErr w:type="gramEnd"/>
      <w:r w:rsidRPr="007C47EC">
        <w:rPr>
          <w:bCs/>
          <w:sz w:val="18"/>
          <w:szCs w:val="18"/>
        </w:rPr>
        <w:t>.</w:t>
      </w:r>
    </w:p>
    <w:p w:rsidR="007C47EC" w:rsidRPr="007C47EC" w:rsidRDefault="007C47EC" w:rsidP="007C47EC">
      <w:pPr>
        <w:rPr>
          <w:bCs/>
          <w:sz w:val="18"/>
          <w:szCs w:val="18"/>
        </w:rPr>
      </w:pPr>
      <w:r w:rsidRPr="007C47EC">
        <w:rPr>
          <w:bCs/>
          <w:sz w:val="18"/>
          <w:szCs w:val="18"/>
        </w:rPr>
        <w:t xml:space="preserve">-X: Exile each permanent with converted </w:t>
      </w:r>
      <w:proofErr w:type="spellStart"/>
      <w:r w:rsidRPr="007C47EC">
        <w:rPr>
          <w:bCs/>
          <w:sz w:val="18"/>
          <w:szCs w:val="18"/>
        </w:rPr>
        <w:t>mana</w:t>
      </w:r>
      <w:proofErr w:type="spellEnd"/>
      <w:r w:rsidRPr="007C47EC">
        <w:rPr>
          <w:bCs/>
          <w:sz w:val="18"/>
          <w:szCs w:val="18"/>
        </w:rPr>
        <w:t xml:space="preserve"> cost X or less that’s one or more colors.</w:t>
      </w:r>
    </w:p>
    <w:p w:rsidR="007C47EC" w:rsidRPr="007C47EC" w:rsidRDefault="007C47EC" w:rsidP="007C47EC">
      <w:pPr>
        <w:rPr>
          <w:bCs/>
          <w:sz w:val="18"/>
          <w:szCs w:val="18"/>
        </w:rPr>
      </w:pPr>
      <w:r w:rsidRPr="007C47EC">
        <w:rPr>
          <w:bCs/>
          <w:sz w:val="18"/>
          <w:szCs w:val="18"/>
        </w:rPr>
        <w:t xml:space="preserve">-10: You gain 7 </w:t>
      </w:r>
      <w:proofErr w:type="gramStart"/>
      <w:r w:rsidRPr="007C47EC">
        <w:rPr>
          <w:bCs/>
          <w:sz w:val="18"/>
          <w:szCs w:val="18"/>
        </w:rPr>
        <w:t>life</w:t>
      </w:r>
      <w:proofErr w:type="gramEnd"/>
      <w:r w:rsidRPr="007C47EC">
        <w:rPr>
          <w:bCs/>
          <w:sz w:val="18"/>
          <w:szCs w:val="18"/>
        </w:rPr>
        <w:t>, draw seven cards, then put up to seven permanent cards from your hand onto the battlefield.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you choose to put permanent cards with morph onto the battlefield with the third ability, you must put them onto the battlefield face up.</w:t>
      </w:r>
    </w:p>
    <w:p w:rsidR="007C47EC" w:rsidRPr="007C47EC" w:rsidRDefault="007C47EC" w:rsidP="007C47EC">
      <w:pPr>
        <w:rPr>
          <w:bCs/>
          <w:sz w:val="18"/>
          <w:szCs w:val="18"/>
        </w:rPr>
      </w:pPr>
      <w:r w:rsidRPr="007C47EC">
        <w:rPr>
          <w:bCs/>
          <w:sz w:val="18"/>
          <w:szCs w:val="18"/>
        </w:rPr>
        <w:t xml:space="preserve">* </w:t>
      </w:r>
      <w:proofErr w:type="spellStart"/>
      <w:r w:rsidRPr="007C47EC">
        <w:rPr>
          <w:bCs/>
          <w:sz w:val="18"/>
          <w:szCs w:val="18"/>
        </w:rPr>
        <w:t>Ugin</w:t>
      </w:r>
      <w:proofErr w:type="spellEnd"/>
      <w:r w:rsidRPr="007C47EC">
        <w:rPr>
          <w:bCs/>
          <w:sz w:val="18"/>
          <w:szCs w:val="18"/>
        </w:rPr>
        <w:t xml:space="preserve">, the Spirit Dragon is not a Dragon card; that is, he doesn’t have the creature type Dragon. Spells and abilities that refer to Dragon cards or Dragons don’t apply to </w:t>
      </w:r>
      <w:proofErr w:type="spellStart"/>
      <w:r w:rsidRPr="007C47EC">
        <w:rPr>
          <w:bCs/>
          <w:sz w:val="18"/>
          <w:szCs w:val="18"/>
        </w:rPr>
        <w:t>Ugin</w:t>
      </w:r>
      <w:proofErr w:type="spell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Ugin’s</w:t>
      </w:r>
      <w:proofErr w:type="spellEnd"/>
      <w:r w:rsidRPr="007C47EC">
        <w:rPr>
          <w:bCs/>
          <w:sz w:val="18"/>
          <w:szCs w:val="18"/>
        </w:rPr>
        <w:t xml:space="preserve"> Construct</w:t>
      </w:r>
    </w:p>
    <w:p w:rsidR="007C47EC" w:rsidRPr="007C47EC" w:rsidRDefault="007C47EC" w:rsidP="007C47EC">
      <w:pPr>
        <w:rPr>
          <w:bCs/>
          <w:sz w:val="18"/>
          <w:szCs w:val="18"/>
        </w:rPr>
      </w:pPr>
      <w:r w:rsidRPr="007C47EC">
        <w:rPr>
          <w:bCs/>
          <w:sz w:val="18"/>
          <w:szCs w:val="18"/>
        </w:rPr>
        <w:t>{4}</w:t>
      </w:r>
    </w:p>
    <w:p w:rsidR="007C47EC" w:rsidRPr="007C47EC" w:rsidRDefault="007C47EC" w:rsidP="007C47EC">
      <w:pPr>
        <w:rPr>
          <w:bCs/>
          <w:sz w:val="18"/>
          <w:szCs w:val="18"/>
        </w:rPr>
      </w:pPr>
      <w:r w:rsidRPr="007C47EC">
        <w:rPr>
          <w:bCs/>
          <w:sz w:val="18"/>
          <w:szCs w:val="18"/>
        </w:rPr>
        <w:t>Artifact Creature — Construct</w:t>
      </w:r>
    </w:p>
    <w:p w:rsidR="007C47EC" w:rsidRPr="007C47EC" w:rsidRDefault="007C47EC" w:rsidP="007C47EC">
      <w:pPr>
        <w:rPr>
          <w:bCs/>
          <w:sz w:val="18"/>
          <w:szCs w:val="18"/>
        </w:rPr>
      </w:pPr>
      <w:r w:rsidRPr="007C47EC">
        <w:rPr>
          <w:bCs/>
          <w:sz w:val="18"/>
          <w:szCs w:val="18"/>
        </w:rPr>
        <w:t>4/5</w:t>
      </w:r>
    </w:p>
    <w:p w:rsidR="007C47EC" w:rsidRPr="007C47EC" w:rsidRDefault="007C47EC" w:rsidP="007C47EC">
      <w:pPr>
        <w:rPr>
          <w:bCs/>
          <w:sz w:val="18"/>
          <w:szCs w:val="18"/>
        </w:rPr>
      </w:pPr>
      <w:r w:rsidRPr="007C47EC">
        <w:rPr>
          <w:bCs/>
          <w:sz w:val="18"/>
          <w:szCs w:val="18"/>
        </w:rPr>
        <w:t xml:space="preserve">When </w:t>
      </w:r>
      <w:proofErr w:type="spellStart"/>
      <w:r w:rsidRPr="007C47EC">
        <w:rPr>
          <w:bCs/>
          <w:sz w:val="18"/>
          <w:szCs w:val="18"/>
        </w:rPr>
        <w:t>Ugin’s</w:t>
      </w:r>
      <w:proofErr w:type="spellEnd"/>
      <w:r w:rsidRPr="007C47EC">
        <w:rPr>
          <w:bCs/>
          <w:sz w:val="18"/>
          <w:szCs w:val="18"/>
        </w:rPr>
        <w:t xml:space="preserve"> Construct enters the battlefield, sacrifice a permanent that’s one or more colors.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you control only colorless permanents as the ability resolves (for example, basic lands and face-down permanents), you won’t sacrifice anything.</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Warden of the First Tree</w:t>
      </w:r>
    </w:p>
    <w:p w:rsidR="007C47EC" w:rsidRPr="007C47EC" w:rsidRDefault="007C47EC" w:rsidP="007C47EC">
      <w:pPr>
        <w:rPr>
          <w:bCs/>
          <w:sz w:val="18"/>
          <w:szCs w:val="18"/>
        </w:rPr>
      </w:pPr>
      <w:r w:rsidRPr="007C47EC">
        <w:rPr>
          <w:bCs/>
          <w:sz w:val="18"/>
          <w:szCs w:val="18"/>
        </w:rPr>
        <w:t>{G}</w:t>
      </w:r>
    </w:p>
    <w:p w:rsidR="007C47EC" w:rsidRPr="007C47EC" w:rsidRDefault="007C47EC" w:rsidP="007C47EC">
      <w:pPr>
        <w:rPr>
          <w:bCs/>
          <w:sz w:val="18"/>
          <w:szCs w:val="18"/>
        </w:rPr>
      </w:pPr>
      <w:r w:rsidRPr="007C47EC">
        <w:rPr>
          <w:bCs/>
          <w:sz w:val="18"/>
          <w:szCs w:val="18"/>
        </w:rPr>
        <w:t>Creature — Human</w:t>
      </w:r>
    </w:p>
    <w:p w:rsidR="007C47EC" w:rsidRPr="007C47EC" w:rsidRDefault="007C47EC" w:rsidP="007C47EC">
      <w:pPr>
        <w:rPr>
          <w:bCs/>
          <w:sz w:val="18"/>
          <w:szCs w:val="18"/>
        </w:rPr>
      </w:pPr>
      <w:r w:rsidRPr="007C47EC">
        <w:rPr>
          <w:bCs/>
          <w:sz w:val="18"/>
          <w:szCs w:val="18"/>
        </w:rPr>
        <w:t>1/1</w:t>
      </w:r>
    </w:p>
    <w:p w:rsidR="007C47EC" w:rsidRPr="007C47EC" w:rsidRDefault="007C47EC" w:rsidP="007C47EC">
      <w:pPr>
        <w:rPr>
          <w:bCs/>
          <w:sz w:val="18"/>
          <w:szCs w:val="18"/>
        </w:rPr>
      </w:pPr>
      <w:r w:rsidRPr="007C47EC">
        <w:rPr>
          <w:bCs/>
          <w:sz w:val="18"/>
          <w:szCs w:val="18"/>
        </w:rPr>
        <w:t>{1}{W/B}: Warden of the First Tree becomes a Human Warrior with base power and toughness 3/3.</w:t>
      </w:r>
    </w:p>
    <w:p w:rsidR="007C47EC" w:rsidRPr="007C47EC" w:rsidRDefault="007C47EC" w:rsidP="007C47EC">
      <w:pPr>
        <w:rPr>
          <w:bCs/>
          <w:sz w:val="18"/>
          <w:szCs w:val="18"/>
        </w:rPr>
      </w:pPr>
      <w:r w:rsidRPr="007C47EC">
        <w:rPr>
          <w:bCs/>
          <w:sz w:val="18"/>
          <w:szCs w:val="18"/>
        </w:rPr>
        <w:t xml:space="preserve">{2}{W/B}{W/B}: If Warden of the First Tree is a </w:t>
      </w:r>
      <w:proofErr w:type="gramStart"/>
      <w:r w:rsidRPr="007C47EC">
        <w:rPr>
          <w:bCs/>
          <w:sz w:val="18"/>
          <w:szCs w:val="18"/>
        </w:rPr>
        <w:t>Warrior,</w:t>
      </w:r>
      <w:proofErr w:type="gramEnd"/>
      <w:r w:rsidRPr="007C47EC">
        <w:rPr>
          <w:bCs/>
          <w:sz w:val="18"/>
          <w:szCs w:val="18"/>
        </w:rPr>
        <w:t xml:space="preserve"> it becomes a Human Spirit Warrior with trample and </w:t>
      </w:r>
      <w:proofErr w:type="spellStart"/>
      <w:r w:rsidRPr="007C47EC">
        <w:rPr>
          <w:bCs/>
          <w:sz w:val="18"/>
          <w:szCs w:val="18"/>
        </w:rPr>
        <w:t>lifelink</w:t>
      </w:r>
      <w:proofErr w:type="spellEnd"/>
      <w:r w:rsidRPr="007C47EC">
        <w:rPr>
          <w:bCs/>
          <w:sz w:val="18"/>
          <w:szCs w:val="18"/>
        </w:rPr>
        <w:t>.</w:t>
      </w:r>
    </w:p>
    <w:p w:rsidR="007C47EC" w:rsidRPr="007C47EC" w:rsidRDefault="007C47EC" w:rsidP="007C47EC">
      <w:pPr>
        <w:rPr>
          <w:bCs/>
          <w:sz w:val="18"/>
          <w:szCs w:val="18"/>
        </w:rPr>
      </w:pPr>
      <w:r w:rsidRPr="007C47EC">
        <w:rPr>
          <w:bCs/>
          <w:sz w:val="18"/>
          <w:szCs w:val="18"/>
        </w:rPr>
        <w:t>{3}{W/B}{W/B}{W/B}: If Warden of the First Tree is a Spirit, put five +1/+1 counters on it.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Neither the first nor the second ability has </w:t>
      </w:r>
      <w:proofErr w:type="gramStart"/>
      <w:r w:rsidRPr="007C47EC">
        <w:rPr>
          <w:bCs/>
          <w:sz w:val="18"/>
          <w:szCs w:val="18"/>
        </w:rPr>
        <w:t>a duration</w:t>
      </w:r>
      <w:proofErr w:type="gramEnd"/>
      <w:r w:rsidRPr="007C47EC">
        <w:rPr>
          <w:bCs/>
          <w:sz w:val="18"/>
          <w:szCs w:val="18"/>
        </w:rPr>
        <w:t>. If one of them resolves, it will remain in effect until Warden of the First Tree leaves the battlefield or some subsequent effect changes its characteristics.</w:t>
      </w:r>
    </w:p>
    <w:p w:rsidR="007C47EC" w:rsidRPr="007C47EC" w:rsidRDefault="007C47EC" w:rsidP="007C47EC">
      <w:pPr>
        <w:rPr>
          <w:bCs/>
          <w:sz w:val="18"/>
          <w:szCs w:val="18"/>
        </w:rPr>
      </w:pPr>
      <w:r w:rsidRPr="007C47EC">
        <w:rPr>
          <w:bCs/>
          <w:sz w:val="18"/>
          <w:szCs w:val="18"/>
        </w:rPr>
        <w:lastRenderedPageBreak/>
        <w:t xml:space="preserve">* The first and second activated abilities cause Warden of the First Tree to lose any other creature types it has. It retains any card types or </w:t>
      </w:r>
      <w:proofErr w:type="spellStart"/>
      <w:r w:rsidRPr="007C47EC">
        <w:rPr>
          <w:bCs/>
          <w:sz w:val="18"/>
          <w:szCs w:val="18"/>
        </w:rPr>
        <w:t>supertypes</w:t>
      </w:r>
      <w:proofErr w:type="spellEnd"/>
      <w:r w:rsidRPr="007C47EC">
        <w:rPr>
          <w:bCs/>
          <w:sz w:val="18"/>
          <w:szCs w:val="18"/>
        </w:rPr>
        <w:t xml:space="preserve"> it may have.</w:t>
      </w:r>
    </w:p>
    <w:p w:rsidR="007C47EC" w:rsidRPr="007C47EC" w:rsidRDefault="007C47EC" w:rsidP="007C47EC">
      <w:pPr>
        <w:rPr>
          <w:bCs/>
          <w:sz w:val="18"/>
          <w:szCs w:val="18"/>
        </w:rPr>
      </w:pPr>
      <w:r w:rsidRPr="007C47EC">
        <w:rPr>
          <w:bCs/>
          <w:sz w:val="18"/>
          <w:szCs w:val="18"/>
        </w:rPr>
        <w:t>* The first ability overwrites any previous effects that set the creature’s base power and toughness to specific values. Any power- or toughness-setting effects that start to apply after the first ability resolves will overwrite this effect.</w:t>
      </w:r>
    </w:p>
    <w:p w:rsidR="007C47EC" w:rsidRPr="007C47EC" w:rsidRDefault="007C47EC" w:rsidP="007C47EC">
      <w:pPr>
        <w:rPr>
          <w:bCs/>
          <w:sz w:val="18"/>
          <w:szCs w:val="18"/>
        </w:rPr>
      </w:pPr>
      <w:r w:rsidRPr="007C47EC">
        <w:rPr>
          <w:bCs/>
          <w:sz w:val="18"/>
          <w:szCs w:val="18"/>
        </w:rPr>
        <w:t>* Effects that modify Warden of the First Tree’s power or toughness, such as the one created by Titanic Growth, will apply to Warden of the First Tree no matter when they started to take effect. The same is true for any +1/+1 counters on Warden of the First Tree and effects that switch its power and toughness.</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Wardscale</w:t>
      </w:r>
      <w:proofErr w:type="spellEnd"/>
      <w:r w:rsidRPr="007C47EC">
        <w:rPr>
          <w:bCs/>
          <w:sz w:val="18"/>
          <w:szCs w:val="18"/>
        </w:rPr>
        <w:t xml:space="preserve"> Dragon</w:t>
      </w:r>
    </w:p>
    <w:p w:rsidR="007C47EC" w:rsidRPr="007C47EC" w:rsidRDefault="007C47EC" w:rsidP="007C47EC">
      <w:pPr>
        <w:rPr>
          <w:bCs/>
          <w:sz w:val="18"/>
          <w:szCs w:val="18"/>
        </w:rPr>
      </w:pPr>
      <w:r w:rsidRPr="007C47EC">
        <w:rPr>
          <w:bCs/>
          <w:sz w:val="18"/>
          <w:szCs w:val="18"/>
        </w:rPr>
        <w:t>{4}{W}{W}</w:t>
      </w:r>
    </w:p>
    <w:p w:rsidR="007C47EC" w:rsidRPr="007C47EC" w:rsidRDefault="007C47EC" w:rsidP="007C47EC">
      <w:pPr>
        <w:rPr>
          <w:bCs/>
          <w:sz w:val="18"/>
          <w:szCs w:val="18"/>
        </w:rPr>
      </w:pPr>
      <w:r w:rsidRPr="007C47EC">
        <w:rPr>
          <w:bCs/>
          <w:sz w:val="18"/>
          <w:szCs w:val="18"/>
        </w:rPr>
        <w:t>Creature — Dragon</w:t>
      </w:r>
    </w:p>
    <w:p w:rsidR="007C47EC" w:rsidRPr="007C47EC" w:rsidRDefault="007C47EC" w:rsidP="007C47EC">
      <w:pPr>
        <w:rPr>
          <w:bCs/>
          <w:sz w:val="18"/>
          <w:szCs w:val="18"/>
        </w:rPr>
      </w:pPr>
      <w:r w:rsidRPr="007C47EC">
        <w:rPr>
          <w:bCs/>
          <w:sz w:val="18"/>
          <w:szCs w:val="18"/>
        </w:rPr>
        <w:t>4/4</w:t>
      </w:r>
    </w:p>
    <w:p w:rsidR="007C47EC" w:rsidRPr="007C47EC" w:rsidRDefault="007C47EC" w:rsidP="007C47EC">
      <w:pPr>
        <w:rPr>
          <w:bCs/>
          <w:sz w:val="18"/>
          <w:szCs w:val="18"/>
        </w:rPr>
      </w:pPr>
      <w:r w:rsidRPr="007C47EC">
        <w:rPr>
          <w:bCs/>
          <w:sz w:val="18"/>
          <w:szCs w:val="18"/>
        </w:rPr>
        <w:t>Flying</w:t>
      </w:r>
    </w:p>
    <w:p w:rsidR="007C47EC" w:rsidRPr="007C47EC" w:rsidRDefault="007C47EC" w:rsidP="007C47EC">
      <w:pPr>
        <w:rPr>
          <w:bCs/>
          <w:sz w:val="18"/>
          <w:szCs w:val="18"/>
        </w:rPr>
      </w:pPr>
      <w:r w:rsidRPr="007C47EC">
        <w:rPr>
          <w:bCs/>
          <w:sz w:val="18"/>
          <w:szCs w:val="18"/>
        </w:rPr>
        <w:t xml:space="preserve">As long as </w:t>
      </w:r>
      <w:proofErr w:type="spellStart"/>
      <w:r w:rsidRPr="007C47EC">
        <w:rPr>
          <w:bCs/>
          <w:sz w:val="18"/>
          <w:szCs w:val="18"/>
        </w:rPr>
        <w:t>Wardscale</w:t>
      </w:r>
      <w:proofErr w:type="spellEnd"/>
      <w:r w:rsidRPr="007C47EC">
        <w:rPr>
          <w:bCs/>
          <w:sz w:val="18"/>
          <w:szCs w:val="18"/>
        </w:rPr>
        <w:t xml:space="preserve"> Dragon is attacking, defending player can’t cast spells.</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“Defending player” refers to the player </w:t>
      </w:r>
      <w:proofErr w:type="spellStart"/>
      <w:r w:rsidRPr="007C47EC">
        <w:rPr>
          <w:bCs/>
          <w:sz w:val="18"/>
          <w:szCs w:val="18"/>
        </w:rPr>
        <w:t>Wardscale</w:t>
      </w:r>
      <w:proofErr w:type="spellEnd"/>
      <w:r w:rsidRPr="007C47EC">
        <w:rPr>
          <w:bCs/>
          <w:sz w:val="18"/>
          <w:szCs w:val="18"/>
        </w:rPr>
        <w:t xml:space="preserve"> Dragon is attacking or the controller of the </w:t>
      </w:r>
      <w:proofErr w:type="spellStart"/>
      <w:r w:rsidRPr="007C47EC">
        <w:rPr>
          <w:bCs/>
          <w:sz w:val="18"/>
          <w:szCs w:val="18"/>
        </w:rPr>
        <w:t>planeswalker</w:t>
      </w:r>
      <w:proofErr w:type="spellEnd"/>
      <w:r w:rsidRPr="007C47EC">
        <w:rPr>
          <w:bCs/>
          <w:sz w:val="18"/>
          <w:szCs w:val="18"/>
        </w:rPr>
        <w:t xml:space="preserve"> </w:t>
      </w:r>
      <w:proofErr w:type="spellStart"/>
      <w:r w:rsidRPr="007C47EC">
        <w:rPr>
          <w:bCs/>
          <w:sz w:val="18"/>
          <w:szCs w:val="18"/>
        </w:rPr>
        <w:t>Wardscale</w:t>
      </w:r>
      <w:proofErr w:type="spellEnd"/>
      <w:r w:rsidRPr="007C47EC">
        <w:rPr>
          <w:bCs/>
          <w:sz w:val="18"/>
          <w:szCs w:val="18"/>
        </w:rPr>
        <w:t xml:space="preserve"> Dragon is attacking. In multiplayer formats that allow attacking multiple players, your other opponents can still cast spells, even if you control other creatures attacking those players or </w:t>
      </w:r>
      <w:proofErr w:type="spellStart"/>
      <w:r w:rsidRPr="007C47EC">
        <w:rPr>
          <w:bCs/>
          <w:sz w:val="18"/>
          <w:szCs w:val="18"/>
        </w:rPr>
        <w:t>planeswalkers</w:t>
      </w:r>
      <w:proofErr w:type="spellEnd"/>
      <w:r w:rsidRPr="007C47EC">
        <w:rPr>
          <w:bCs/>
          <w:sz w:val="18"/>
          <w:szCs w:val="18"/>
        </w:rPr>
        <w:t xml:space="preserve"> those players control.</w:t>
      </w:r>
    </w:p>
    <w:p w:rsidR="007C47EC" w:rsidRPr="007C47EC" w:rsidRDefault="007C47EC" w:rsidP="007C47EC">
      <w:pPr>
        <w:rPr>
          <w:bCs/>
          <w:sz w:val="18"/>
          <w:szCs w:val="18"/>
        </w:rPr>
      </w:pPr>
      <w:r w:rsidRPr="007C47EC">
        <w:rPr>
          <w:bCs/>
          <w:sz w:val="18"/>
          <w:szCs w:val="18"/>
        </w:rPr>
        <w:t>* The defending player can still activate abilities or take special actions, such as turning a face-down creature face up.</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Whisperwood</w:t>
      </w:r>
      <w:proofErr w:type="spellEnd"/>
      <w:r w:rsidRPr="007C47EC">
        <w:rPr>
          <w:bCs/>
          <w:sz w:val="18"/>
          <w:szCs w:val="18"/>
        </w:rPr>
        <w:t xml:space="preserve"> Elemental</w:t>
      </w:r>
    </w:p>
    <w:p w:rsidR="007C47EC" w:rsidRPr="007C47EC" w:rsidRDefault="007C47EC" w:rsidP="007C47EC">
      <w:pPr>
        <w:rPr>
          <w:bCs/>
          <w:sz w:val="18"/>
          <w:szCs w:val="18"/>
        </w:rPr>
      </w:pPr>
      <w:r w:rsidRPr="007C47EC">
        <w:rPr>
          <w:bCs/>
          <w:sz w:val="18"/>
          <w:szCs w:val="18"/>
        </w:rPr>
        <w:t>{3}{G}{G}</w:t>
      </w:r>
    </w:p>
    <w:p w:rsidR="007C47EC" w:rsidRPr="007C47EC" w:rsidRDefault="007C47EC" w:rsidP="007C47EC">
      <w:pPr>
        <w:rPr>
          <w:bCs/>
          <w:sz w:val="18"/>
          <w:szCs w:val="18"/>
        </w:rPr>
      </w:pPr>
      <w:r w:rsidRPr="007C47EC">
        <w:rPr>
          <w:bCs/>
          <w:sz w:val="18"/>
          <w:szCs w:val="18"/>
        </w:rPr>
        <w:t>Creature — Elemental</w:t>
      </w:r>
    </w:p>
    <w:p w:rsidR="007C47EC" w:rsidRPr="007C47EC" w:rsidRDefault="007C47EC" w:rsidP="007C47EC">
      <w:pPr>
        <w:rPr>
          <w:bCs/>
          <w:sz w:val="18"/>
          <w:szCs w:val="18"/>
        </w:rPr>
      </w:pPr>
      <w:r w:rsidRPr="007C47EC">
        <w:rPr>
          <w:bCs/>
          <w:sz w:val="18"/>
          <w:szCs w:val="18"/>
        </w:rPr>
        <w:t>4/4</w:t>
      </w:r>
    </w:p>
    <w:p w:rsidR="007C47EC" w:rsidRPr="007C47EC" w:rsidRDefault="007C47EC" w:rsidP="007C47EC">
      <w:pPr>
        <w:rPr>
          <w:bCs/>
          <w:sz w:val="18"/>
          <w:szCs w:val="18"/>
        </w:rPr>
      </w:pPr>
      <w:r w:rsidRPr="007C47EC">
        <w:rPr>
          <w:bCs/>
          <w:sz w:val="18"/>
          <w:szCs w:val="18"/>
        </w:rPr>
        <w:t xml:space="preserve">At the beginning of your end step, manifest the top card of your library. (Put it onto the battlefield face down as a 2/2 creature. Turn it face up any time for its </w:t>
      </w:r>
      <w:proofErr w:type="spellStart"/>
      <w:r w:rsidRPr="007C47EC">
        <w:rPr>
          <w:bCs/>
          <w:sz w:val="18"/>
          <w:szCs w:val="18"/>
        </w:rPr>
        <w:t>mana</w:t>
      </w:r>
      <w:proofErr w:type="spellEnd"/>
      <w:r w:rsidRPr="007C47EC">
        <w:rPr>
          <w:bCs/>
          <w:sz w:val="18"/>
          <w:szCs w:val="18"/>
        </w:rPr>
        <w:t xml:space="preserve"> cost if it’s a creature card.)</w:t>
      </w:r>
    </w:p>
    <w:p w:rsidR="007C47EC" w:rsidRPr="007C47EC" w:rsidRDefault="007C47EC" w:rsidP="007C47EC">
      <w:pPr>
        <w:rPr>
          <w:bCs/>
          <w:sz w:val="18"/>
          <w:szCs w:val="18"/>
        </w:rPr>
      </w:pPr>
      <w:r w:rsidRPr="007C47EC">
        <w:rPr>
          <w:bCs/>
          <w:sz w:val="18"/>
          <w:szCs w:val="18"/>
        </w:rPr>
        <w:t xml:space="preserve">Sacrifice </w:t>
      </w:r>
      <w:proofErr w:type="spellStart"/>
      <w:r w:rsidRPr="007C47EC">
        <w:rPr>
          <w:bCs/>
          <w:sz w:val="18"/>
          <w:szCs w:val="18"/>
        </w:rPr>
        <w:t>Whisperwood</w:t>
      </w:r>
      <w:proofErr w:type="spellEnd"/>
      <w:r w:rsidRPr="007C47EC">
        <w:rPr>
          <w:bCs/>
          <w:sz w:val="18"/>
          <w:szCs w:val="18"/>
        </w:rPr>
        <w:t xml:space="preserve"> Elemental: Until end of turn, </w:t>
      </w:r>
      <w:r w:rsidRPr="007C47EC">
        <w:rPr>
          <w:bCs/>
          <w:sz w:val="18"/>
          <w:szCs w:val="18"/>
        </w:rPr>
        <w:lastRenderedPageBreak/>
        <w:t xml:space="preserve">face-up </w:t>
      </w:r>
      <w:proofErr w:type="spellStart"/>
      <w:r w:rsidRPr="007C47EC">
        <w:rPr>
          <w:bCs/>
          <w:sz w:val="18"/>
          <w:szCs w:val="18"/>
        </w:rPr>
        <w:t>nontoken</w:t>
      </w:r>
      <w:proofErr w:type="spellEnd"/>
      <w:r w:rsidRPr="007C47EC">
        <w:rPr>
          <w:bCs/>
          <w:sz w:val="18"/>
          <w:szCs w:val="18"/>
        </w:rPr>
        <w:t xml:space="preserve"> creatures you control gain “When this creature dies, manifest the top card of your library.”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last ability grants that ability to face-up </w:t>
      </w:r>
      <w:proofErr w:type="spellStart"/>
      <w:r w:rsidRPr="007C47EC">
        <w:rPr>
          <w:bCs/>
          <w:sz w:val="18"/>
          <w:szCs w:val="18"/>
        </w:rPr>
        <w:t>nontoken</w:t>
      </w:r>
      <w:proofErr w:type="spellEnd"/>
      <w:r w:rsidRPr="007C47EC">
        <w:rPr>
          <w:bCs/>
          <w:sz w:val="18"/>
          <w:szCs w:val="18"/>
        </w:rPr>
        <w:t xml:space="preserve"> creatures you control as that ability resolves. Creatures that come under your control later in the turn won’t have that ability.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Wild Slash</w:t>
      </w:r>
    </w:p>
    <w:p w:rsidR="007C47EC" w:rsidRPr="007C47EC" w:rsidRDefault="007C47EC" w:rsidP="007C47EC">
      <w:pPr>
        <w:rPr>
          <w:bCs/>
          <w:sz w:val="18"/>
          <w:szCs w:val="18"/>
        </w:rPr>
      </w:pPr>
      <w:r w:rsidRPr="007C47EC">
        <w:rPr>
          <w:bCs/>
          <w:sz w:val="18"/>
          <w:szCs w:val="18"/>
        </w:rPr>
        <w:t>{R}</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 xml:space="preserve">Ferocious — </w:t>
      </w:r>
      <w:proofErr w:type="gramStart"/>
      <w:r w:rsidRPr="007C47EC">
        <w:rPr>
          <w:bCs/>
          <w:sz w:val="18"/>
          <w:szCs w:val="18"/>
        </w:rPr>
        <w:t>If</w:t>
      </w:r>
      <w:proofErr w:type="gramEnd"/>
      <w:r w:rsidRPr="007C47EC">
        <w:rPr>
          <w:bCs/>
          <w:sz w:val="18"/>
          <w:szCs w:val="18"/>
        </w:rPr>
        <w:t xml:space="preserve"> you control a creature with power 4 or greater, damage can’t be prevented this turn.</w:t>
      </w:r>
    </w:p>
    <w:p w:rsidR="007C47EC" w:rsidRPr="007C47EC" w:rsidRDefault="007C47EC" w:rsidP="007C47EC">
      <w:pPr>
        <w:rPr>
          <w:bCs/>
          <w:sz w:val="18"/>
          <w:szCs w:val="18"/>
        </w:rPr>
      </w:pPr>
      <w:r w:rsidRPr="007C47EC">
        <w:rPr>
          <w:bCs/>
          <w:sz w:val="18"/>
          <w:szCs w:val="18"/>
        </w:rPr>
        <w:t xml:space="preserve">Wild Slash deals </w:t>
      </w:r>
      <w:proofErr w:type="gramStart"/>
      <w:r w:rsidRPr="007C47EC">
        <w:rPr>
          <w:bCs/>
          <w:sz w:val="18"/>
          <w:szCs w:val="18"/>
        </w:rPr>
        <w:t>2 damage to target creature or player</w:t>
      </w:r>
      <w:proofErr w:type="gramEnd"/>
      <w:r w:rsidRPr="007C47EC">
        <w:rPr>
          <w:bCs/>
          <w:sz w:val="18"/>
          <w:szCs w:val="18"/>
        </w:rPr>
        <w: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Wild Slash’s ferocious ability applies to all damage that would be dealt that turn, including the damage Wild Slash deals.</w:t>
      </w:r>
    </w:p>
    <w:p w:rsidR="007C47EC" w:rsidRPr="007C47EC" w:rsidRDefault="007C47EC" w:rsidP="007C47EC">
      <w:pPr>
        <w:rPr>
          <w:bCs/>
          <w:sz w:val="18"/>
          <w:szCs w:val="18"/>
        </w:rPr>
      </w:pPr>
      <w:r w:rsidRPr="007C47EC">
        <w:rPr>
          <w:bCs/>
          <w:sz w:val="18"/>
          <w:szCs w:val="18"/>
        </w:rPr>
        <w:t>* If you control a creature with power 4 or greater as Wild Slash resolves, the ferocious ability will apply. Damage dealt that turn can’t be prevented, even if you no longer control a creature with power 4 or greater as that damage would be dealt.</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Wildcall</w:t>
      </w:r>
      <w:proofErr w:type="spellEnd"/>
    </w:p>
    <w:p w:rsidR="007C47EC" w:rsidRPr="007C47EC" w:rsidRDefault="007C47EC" w:rsidP="007C47EC">
      <w:pPr>
        <w:rPr>
          <w:bCs/>
          <w:sz w:val="18"/>
          <w:szCs w:val="18"/>
        </w:rPr>
      </w:pPr>
      <w:r w:rsidRPr="007C47EC">
        <w:rPr>
          <w:bCs/>
          <w:sz w:val="18"/>
          <w:szCs w:val="18"/>
        </w:rPr>
        <w:t>{X}{G}{G}</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 xml:space="preserve">Manifest the top card of your library, then put X +1/+1 counters on it. </w:t>
      </w:r>
      <w:proofErr w:type="gramStart"/>
      <w:r w:rsidRPr="007C47EC">
        <w:rPr>
          <w:bCs/>
          <w:sz w:val="18"/>
          <w:szCs w:val="18"/>
        </w:rPr>
        <w:t>(To manifest a card, put it onto the battlefield face down as a 2/2 creature.</w:t>
      </w:r>
      <w:proofErr w:type="gramEnd"/>
      <w:r w:rsidRPr="007C47EC">
        <w:rPr>
          <w:bCs/>
          <w:sz w:val="18"/>
          <w:szCs w:val="18"/>
        </w:rPr>
        <w:t xml:space="preserve"> Turn it face up any time for its </w:t>
      </w:r>
      <w:proofErr w:type="spellStart"/>
      <w:r w:rsidRPr="007C47EC">
        <w:rPr>
          <w:bCs/>
          <w:sz w:val="18"/>
          <w:szCs w:val="18"/>
        </w:rPr>
        <w:t>mana</w:t>
      </w:r>
      <w:proofErr w:type="spellEnd"/>
      <w:r w:rsidRPr="007C47EC">
        <w:rPr>
          <w:bCs/>
          <w:sz w:val="18"/>
          <w:szCs w:val="18"/>
        </w:rPr>
        <w:t xml:space="preserve"> cost if it’s a creature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If you choose 0 for X, you’ll just manifest the top card of your library.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Will of the Naga</w:t>
      </w:r>
    </w:p>
    <w:p w:rsidR="007C47EC" w:rsidRPr="007C47EC" w:rsidRDefault="007C47EC" w:rsidP="007C47EC">
      <w:pPr>
        <w:rPr>
          <w:bCs/>
          <w:sz w:val="18"/>
          <w:szCs w:val="18"/>
        </w:rPr>
      </w:pPr>
      <w:r w:rsidRPr="007C47EC">
        <w:rPr>
          <w:bCs/>
          <w:sz w:val="18"/>
          <w:szCs w:val="18"/>
        </w:rPr>
        <w:t>{4}{U}{U}</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Delve (Each card you exile from your graveyard while casting this spell pays for {1}.)</w:t>
      </w:r>
    </w:p>
    <w:p w:rsidR="007C47EC" w:rsidRPr="007C47EC" w:rsidRDefault="007C47EC" w:rsidP="007C47EC">
      <w:pPr>
        <w:rPr>
          <w:bCs/>
          <w:sz w:val="18"/>
          <w:szCs w:val="18"/>
        </w:rPr>
      </w:pPr>
      <w:r w:rsidRPr="007C47EC">
        <w:rPr>
          <w:bCs/>
          <w:sz w:val="18"/>
          <w:szCs w:val="18"/>
        </w:rPr>
        <w:t xml:space="preserve">Tap up to two target creatures. Those creatures don’t </w:t>
      </w:r>
      <w:proofErr w:type="spellStart"/>
      <w:r w:rsidRPr="007C47EC">
        <w:rPr>
          <w:bCs/>
          <w:sz w:val="18"/>
          <w:szCs w:val="18"/>
        </w:rPr>
        <w:t>untap</w:t>
      </w:r>
      <w:proofErr w:type="spellEnd"/>
      <w:r w:rsidRPr="007C47EC">
        <w:rPr>
          <w:bCs/>
          <w:sz w:val="18"/>
          <w:szCs w:val="18"/>
        </w:rPr>
        <w:t xml:space="preserve"> during their controller’s next </w:t>
      </w:r>
      <w:proofErr w:type="spellStart"/>
      <w:r w:rsidRPr="007C47EC">
        <w:rPr>
          <w:bCs/>
          <w:sz w:val="18"/>
          <w:szCs w:val="18"/>
        </w:rPr>
        <w:t>untap</w:t>
      </w:r>
      <w:proofErr w:type="spellEnd"/>
      <w:r w:rsidRPr="007C47EC">
        <w:rPr>
          <w:bCs/>
          <w:sz w:val="18"/>
          <w:szCs w:val="18"/>
        </w:rPr>
        <w:t xml:space="preserve"> step.</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Will of the Naga can target creatures that are already </w:t>
      </w:r>
      <w:proofErr w:type="gramStart"/>
      <w:r w:rsidRPr="007C47EC">
        <w:rPr>
          <w:bCs/>
          <w:sz w:val="18"/>
          <w:szCs w:val="18"/>
        </w:rPr>
        <w:t>tapped.</w:t>
      </w:r>
      <w:proofErr w:type="gramEnd"/>
      <w:r w:rsidRPr="007C47EC">
        <w:rPr>
          <w:bCs/>
          <w:sz w:val="18"/>
          <w:szCs w:val="18"/>
        </w:rPr>
        <w:t xml:space="preserve"> Those creatures won’t </w:t>
      </w:r>
      <w:proofErr w:type="spellStart"/>
      <w:r w:rsidRPr="007C47EC">
        <w:rPr>
          <w:bCs/>
          <w:sz w:val="18"/>
          <w:szCs w:val="18"/>
        </w:rPr>
        <w:lastRenderedPageBreak/>
        <w:t>untap</w:t>
      </w:r>
      <w:proofErr w:type="spellEnd"/>
      <w:r w:rsidRPr="007C47EC">
        <w:rPr>
          <w:bCs/>
          <w:sz w:val="18"/>
          <w:szCs w:val="18"/>
        </w:rPr>
        <w:t xml:space="preserve"> during their controller’s next </w:t>
      </w:r>
      <w:proofErr w:type="spellStart"/>
      <w:r w:rsidRPr="007C47EC">
        <w:rPr>
          <w:bCs/>
          <w:sz w:val="18"/>
          <w:szCs w:val="18"/>
        </w:rPr>
        <w:t>untap</w:t>
      </w:r>
      <w:proofErr w:type="spellEnd"/>
      <w:r w:rsidRPr="007C47EC">
        <w:rPr>
          <w:bCs/>
          <w:sz w:val="18"/>
          <w:szCs w:val="18"/>
        </w:rPr>
        <w:t xml:space="preserve"> step.</w:t>
      </w:r>
    </w:p>
    <w:p w:rsidR="007C47EC" w:rsidRPr="007C47EC" w:rsidRDefault="007C47EC" w:rsidP="007C47EC">
      <w:pPr>
        <w:rPr>
          <w:bCs/>
          <w:sz w:val="18"/>
          <w:szCs w:val="18"/>
        </w:rPr>
      </w:pPr>
      <w:r w:rsidRPr="007C47EC">
        <w:rPr>
          <w:bCs/>
          <w:sz w:val="18"/>
          <w:szCs w:val="18"/>
        </w:rPr>
        <w:t xml:space="preserve">* Will of the Naga tracks the creatures, but not their controllers. If any of those creatures changes controllers before its first controller’s next </w:t>
      </w:r>
      <w:proofErr w:type="spellStart"/>
      <w:r w:rsidRPr="007C47EC">
        <w:rPr>
          <w:bCs/>
          <w:sz w:val="18"/>
          <w:szCs w:val="18"/>
        </w:rPr>
        <w:t>untap</w:t>
      </w:r>
      <w:proofErr w:type="spellEnd"/>
      <w:r w:rsidRPr="007C47EC">
        <w:rPr>
          <w:bCs/>
          <w:sz w:val="18"/>
          <w:szCs w:val="18"/>
        </w:rPr>
        <w:t xml:space="preserve"> step, then it won’t </w:t>
      </w:r>
      <w:proofErr w:type="spellStart"/>
      <w:r w:rsidRPr="007C47EC">
        <w:rPr>
          <w:bCs/>
          <w:sz w:val="18"/>
          <w:szCs w:val="18"/>
        </w:rPr>
        <w:t>untap</w:t>
      </w:r>
      <w:proofErr w:type="spellEnd"/>
      <w:r w:rsidRPr="007C47EC">
        <w:rPr>
          <w:bCs/>
          <w:sz w:val="18"/>
          <w:szCs w:val="18"/>
        </w:rPr>
        <w:t xml:space="preserve"> during its new controller’s next </w:t>
      </w:r>
      <w:proofErr w:type="spellStart"/>
      <w:r w:rsidRPr="007C47EC">
        <w:rPr>
          <w:bCs/>
          <w:sz w:val="18"/>
          <w:szCs w:val="18"/>
        </w:rPr>
        <w:t>untap</w:t>
      </w:r>
      <w:proofErr w:type="spellEnd"/>
      <w:r w:rsidRPr="007C47EC">
        <w:rPr>
          <w:bCs/>
          <w:sz w:val="18"/>
          <w:szCs w:val="18"/>
        </w:rPr>
        <w:t xml:space="preserve"> step.</w:t>
      </w:r>
    </w:p>
    <w:p w:rsidR="007C47EC" w:rsidRPr="007C47EC" w:rsidRDefault="007C47EC" w:rsidP="007C47EC">
      <w:pPr>
        <w:rPr>
          <w:bCs/>
          <w:sz w:val="18"/>
          <w:szCs w:val="18"/>
        </w:rPr>
      </w:pPr>
      <w:r w:rsidRPr="007C47EC">
        <w:rPr>
          <w:bCs/>
          <w:sz w:val="18"/>
          <w:szCs w:val="18"/>
        </w:rPr>
        <w:t xml:space="preserve">* If you chose two targets and one is an illegal target as Will of the Naga resolves, that creature won’t become tapped and it won’t be stopped from </w:t>
      </w:r>
      <w:proofErr w:type="spellStart"/>
      <w:r w:rsidRPr="007C47EC">
        <w:rPr>
          <w:bCs/>
          <w:sz w:val="18"/>
          <w:szCs w:val="18"/>
        </w:rPr>
        <w:t>untapping</w:t>
      </w:r>
      <w:proofErr w:type="spellEnd"/>
      <w:r w:rsidRPr="007C47EC">
        <w:rPr>
          <w:bCs/>
          <w:sz w:val="18"/>
          <w:szCs w:val="18"/>
        </w:rPr>
        <w:t xml:space="preserve"> during its controller’s next </w:t>
      </w:r>
      <w:proofErr w:type="spellStart"/>
      <w:r w:rsidRPr="007C47EC">
        <w:rPr>
          <w:bCs/>
          <w:sz w:val="18"/>
          <w:szCs w:val="18"/>
        </w:rPr>
        <w:t>untap</w:t>
      </w:r>
      <w:proofErr w:type="spellEnd"/>
      <w:r w:rsidRPr="007C47EC">
        <w:rPr>
          <w:bCs/>
          <w:sz w:val="18"/>
          <w:szCs w:val="18"/>
        </w:rPr>
        <w:t xml:space="preserve"> step. It won’t be affected by Will of the Naga in any way.</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Winds of </w:t>
      </w:r>
      <w:proofErr w:type="spellStart"/>
      <w:r w:rsidRPr="007C47EC">
        <w:rPr>
          <w:bCs/>
          <w:sz w:val="18"/>
          <w:szCs w:val="18"/>
        </w:rPr>
        <w:t>Qal</w:t>
      </w:r>
      <w:proofErr w:type="spellEnd"/>
      <w:r w:rsidRPr="007C47EC">
        <w:rPr>
          <w:bCs/>
          <w:sz w:val="18"/>
          <w:szCs w:val="18"/>
        </w:rPr>
        <w:t xml:space="preserve"> </w:t>
      </w:r>
      <w:proofErr w:type="spellStart"/>
      <w:r w:rsidRPr="007C47EC">
        <w:rPr>
          <w:bCs/>
          <w:sz w:val="18"/>
          <w:szCs w:val="18"/>
        </w:rPr>
        <w:t>Sisma</w:t>
      </w:r>
      <w:proofErr w:type="spellEnd"/>
    </w:p>
    <w:p w:rsidR="007C47EC" w:rsidRPr="007C47EC" w:rsidRDefault="007C47EC" w:rsidP="007C47EC">
      <w:pPr>
        <w:rPr>
          <w:bCs/>
          <w:sz w:val="18"/>
          <w:szCs w:val="18"/>
        </w:rPr>
      </w:pPr>
      <w:r w:rsidRPr="007C47EC">
        <w:rPr>
          <w:bCs/>
          <w:sz w:val="18"/>
          <w:szCs w:val="18"/>
        </w:rPr>
        <w:t>{1}{G}</w:t>
      </w:r>
    </w:p>
    <w:p w:rsidR="007C47EC" w:rsidRPr="007C47EC" w:rsidRDefault="007C47EC" w:rsidP="007C47EC">
      <w:pPr>
        <w:rPr>
          <w:bCs/>
          <w:sz w:val="18"/>
          <w:szCs w:val="18"/>
        </w:rPr>
      </w:pPr>
      <w:r w:rsidRPr="007C47EC">
        <w:rPr>
          <w:bCs/>
          <w:sz w:val="18"/>
          <w:szCs w:val="18"/>
        </w:rPr>
        <w:t>Instant</w:t>
      </w:r>
    </w:p>
    <w:p w:rsidR="007C47EC" w:rsidRPr="007C47EC" w:rsidRDefault="007C47EC" w:rsidP="007C47EC">
      <w:pPr>
        <w:rPr>
          <w:bCs/>
          <w:sz w:val="18"/>
          <w:szCs w:val="18"/>
        </w:rPr>
      </w:pPr>
      <w:r w:rsidRPr="007C47EC">
        <w:rPr>
          <w:bCs/>
          <w:sz w:val="18"/>
          <w:szCs w:val="18"/>
        </w:rPr>
        <w:t>Prevent all combat damage that would be dealt this turn.</w:t>
      </w:r>
    </w:p>
    <w:p w:rsidR="007C47EC" w:rsidRPr="007C47EC" w:rsidRDefault="007C47EC" w:rsidP="007C47EC">
      <w:pPr>
        <w:rPr>
          <w:bCs/>
          <w:sz w:val="18"/>
          <w:szCs w:val="18"/>
        </w:rPr>
      </w:pPr>
      <w:r w:rsidRPr="007C47EC">
        <w:rPr>
          <w:bCs/>
          <w:sz w:val="18"/>
          <w:szCs w:val="18"/>
        </w:rPr>
        <w:t xml:space="preserve">Ferocious — </w:t>
      </w:r>
      <w:proofErr w:type="gramStart"/>
      <w:r w:rsidRPr="007C47EC">
        <w:rPr>
          <w:bCs/>
          <w:sz w:val="18"/>
          <w:szCs w:val="18"/>
        </w:rPr>
        <w:t>If</w:t>
      </w:r>
      <w:proofErr w:type="gramEnd"/>
      <w:r w:rsidRPr="007C47EC">
        <w:rPr>
          <w:bCs/>
          <w:sz w:val="18"/>
          <w:szCs w:val="18"/>
        </w:rPr>
        <w:t xml:space="preserve"> you control a creature with power 4 or greater, instead prevent all combat damage that would be dealt this turn by creatures your opponents control.</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If you control a creature with power 4 or greater as Winds of </w:t>
      </w:r>
      <w:proofErr w:type="spellStart"/>
      <w:r w:rsidRPr="007C47EC">
        <w:rPr>
          <w:bCs/>
          <w:sz w:val="18"/>
          <w:szCs w:val="18"/>
        </w:rPr>
        <w:t>Qal</w:t>
      </w:r>
      <w:proofErr w:type="spellEnd"/>
      <w:r w:rsidRPr="007C47EC">
        <w:rPr>
          <w:bCs/>
          <w:sz w:val="18"/>
          <w:szCs w:val="18"/>
        </w:rPr>
        <w:t xml:space="preserve"> </w:t>
      </w:r>
      <w:proofErr w:type="spellStart"/>
      <w:r w:rsidRPr="007C47EC">
        <w:rPr>
          <w:bCs/>
          <w:sz w:val="18"/>
          <w:szCs w:val="18"/>
        </w:rPr>
        <w:t>Sisma</w:t>
      </w:r>
      <w:proofErr w:type="spellEnd"/>
      <w:r w:rsidRPr="007C47EC">
        <w:rPr>
          <w:bCs/>
          <w:sz w:val="18"/>
          <w:szCs w:val="18"/>
        </w:rPr>
        <w:t xml:space="preserve"> resolves, the ferocious ability will apply. Combat damage dealt by creatures your opponents control will be prevented, even if you no longer control a creature with power 4 or greater as that damage would be dealt.</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Write into Being</w:t>
      </w:r>
    </w:p>
    <w:p w:rsidR="007C47EC" w:rsidRPr="007C47EC" w:rsidRDefault="007C47EC" w:rsidP="007C47EC">
      <w:pPr>
        <w:rPr>
          <w:bCs/>
          <w:sz w:val="18"/>
          <w:szCs w:val="18"/>
        </w:rPr>
      </w:pPr>
      <w:r w:rsidRPr="007C47EC">
        <w:rPr>
          <w:bCs/>
          <w:sz w:val="18"/>
          <w:szCs w:val="18"/>
        </w:rPr>
        <w:t>{2}{U}</w:t>
      </w:r>
    </w:p>
    <w:p w:rsidR="007C47EC" w:rsidRPr="007C47EC" w:rsidRDefault="007C47EC" w:rsidP="007C47EC">
      <w:pPr>
        <w:rPr>
          <w:bCs/>
          <w:sz w:val="18"/>
          <w:szCs w:val="18"/>
        </w:rPr>
      </w:pPr>
      <w:r w:rsidRPr="007C47EC">
        <w:rPr>
          <w:bCs/>
          <w:sz w:val="18"/>
          <w:szCs w:val="18"/>
        </w:rPr>
        <w:t>Sorcery</w:t>
      </w:r>
    </w:p>
    <w:p w:rsidR="007C47EC" w:rsidRPr="007C47EC" w:rsidRDefault="007C47EC" w:rsidP="007C47EC">
      <w:pPr>
        <w:rPr>
          <w:bCs/>
          <w:sz w:val="18"/>
          <w:szCs w:val="18"/>
        </w:rPr>
      </w:pPr>
      <w:r w:rsidRPr="007C47EC">
        <w:rPr>
          <w:bCs/>
          <w:sz w:val="18"/>
          <w:szCs w:val="18"/>
        </w:rPr>
        <w:t xml:space="preserve">Look at the top two cards of your library. Manifest one of those cards, </w:t>
      </w:r>
      <w:proofErr w:type="gramStart"/>
      <w:r w:rsidRPr="007C47EC">
        <w:rPr>
          <w:bCs/>
          <w:sz w:val="18"/>
          <w:szCs w:val="18"/>
        </w:rPr>
        <w:t>then</w:t>
      </w:r>
      <w:proofErr w:type="gramEnd"/>
      <w:r w:rsidRPr="007C47EC">
        <w:rPr>
          <w:bCs/>
          <w:sz w:val="18"/>
          <w:szCs w:val="18"/>
        </w:rPr>
        <w:t xml:space="preserve"> put the other on the top or bottom of your library. </w:t>
      </w:r>
      <w:proofErr w:type="gramStart"/>
      <w:r w:rsidRPr="007C47EC">
        <w:rPr>
          <w:bCs/>
          <w:sz w:val="18"/>
          <w:szCs w:val="18"/>
        </w:rPr>
        <w:t>(To manifest a card, put it onto the battlefield face down as a 2/2 creature.</w:t>
      </w:r>
      <w:proofErr w:type="gramEnd"/>
      <w:r w:rsidRPr="007C47EC">
        <w:rPr>
          <w:bCs/>
          <w:sz w:val="18"/>
          <w:szCs w:val="18"/>
        </w:rPr>
        <w:t xml:space="preserve"> Turn it face up any time for its </w:t>
      </w:r>
      <w:proofErr w:type="spellStart"/>
      <w:r w:rsidRPr="007C47EC">
        <w:rPr>
          <w:bCs/>
          <w:sz w:val="18"/>
          <w:szCs w:val="18"/>
        </w:rPr>
        <w:t>mana</w:t>
      </w:r>
      <w:proofErr w:type="spellEnd"/>
      <w:r w:rsidRPr="007C47EC">
        <w:rPr>
          <w:bCs/>
          <w:sz w:val="18"/>
          <w:szCs w:val="18"/>
        </w:rPr>
        <w:t xml:space="preserve"> cost if it’s a creature card.)</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Other players won’t know whether the card you manifest is the top card or second card of that library.</w:t>
      </w:r>
    </w:p>
    <w:p w:rsidR="007C47EC" w:rsidRPr="007C47EC" w:rsidRDefault="007C47EC" w:rsidP="007C47EC">
      <w:pPr>
        <w:rPr>
          <w:bCs/>
          <w:sz w:val="18"/>
          <w:szCs w:val="18"/>
        </w:rPr>
      </w:pPr>
      <w:r w:rsidRPr="007C47EC">
        <w:rPr>
          <w:bCs/>
          <w:sz w:val="18"/>
          <w:szCs w:val="18"/>
        </w:rPr>
        <w:t>* If you’re playing with the top card of your library revealed, you’ll manifest one of the cards, then the other one will be revealed, then you can choose to put that card on the bottom of your library or leave it on top.</w:t>
      </w:r>
    </w:p>
    <w:p w:rsidR="007C47EC" w:rsidRPr="007C47EC" w:rsidRDefault="007C47EC" w:rsidP="007C47EC">
      <w:pPr>
        <w:rPr>
          <w:bCs/>
          <w:sz w:val="18"/>
          <w:szCs w:val="18"/>
        </w:rPr>
      </w:pPr>
    </w:p>
    <w:p w:rsidR="007C47EC" w:rsidRPr="007C47EC" w:rsidRDefault="007C47EC" w:rsidP="007C47EC">
      <w:pPr>
        <w:rPr>
          <w:bCs/>
          <w:sz w:val="18"/>
          <w:szCs w:val="18"/>
        </w:rPr>
      </w:pPr>
      <w:proofErr w:type="spellStart"/>
      <w:r w:rsidRPr="007C47EC">
        <w:rPr>
          <w:bCs/>
          <w:sz w:val="18"/>
          <w:szCs w:val="18"/>
        </w:rPr>
        <w:t>Yasova</w:t>
      </w:r>
      <w:proofErr w:type="spellEnd"/>
      <w:r w:rsidRPr="007C47EC">
        <w:rPr>
          <w:bCs/>
          <w:sz w:val="18"/>
          <w:szCs w:val="18"/>
        </w:rPr>
        <w:t xml:space="preserve"> </w:t>
      </w:r>
      <w:proofErr w:type="spellStart"/>
      <w:r w:rsidRPr="007C47EC">
        <w:rPr>
          <w:bCs/>
          <w:sz w:val="18"/>
          <w:szCs w:val="18"/>
        </w:rPr>
        <w:t>Dragonclaw</w:t>
      </w:r>
      <w:proofErr w:type="spellEnd"/>
    </w:p>
    <w:p w:rsidR="007C47EC" w:rsidRPr="007C47EC" w:rsidRDefault="007C47EC" w:rsidP="007C47EC">
      <w:pPr>
        <w:rPr>
          <w:bCs/>
          <w:sz w:val="18"/>
          <w:szCs w:val="18"/>
        </w:rPr>
      </w:pPr>
      <w:r w:rsidRPr="007C47EC">
        <w:rPr>
          <w:bCs/>
          <w:sz w:val="18"/>
          <w:szCs w:val="18"/>
        </w:rPr>
        <w:t>{2}{G}</w:t>
      </w:r>
    </w:p>
    <w:p w:rsidR="007C47EC" w:rsidRPr="007C47EC" w:rsidRDefault="007C47EC" w:rsidP="007C47EC">
      <w:pPr>
        <w:rPr>
          <w:bCs/>
          <w:sz w:val="18"/>
          <w:szCs w:val="18"/>
        </w:rPr>
      </w:pPr>
      <w:r w:rsidRPr="007C47EC">
        <w:rPr>
          <w:bCs/>
          <w:sz w:val="18"/>
          <w:szCs w:val="18"/>
        </w:rPr>
        <w:t>Legendary Creature — Human Warrior</w:t>
      </w:r>
    </w:p>
    <w:p w:rsidR="007C47EC" w:rsidRPr="007C47EC" w:rsidRDefault="007C47EC" w:rsidP="007C47EC">
      <w:pPr>
        <w:rPr>
          <w:bCs/>
          <w:sz w:val="18"/>
          <w:szCs w:val="18"/>
        </w:rPr>
      </w:pPr>
      <w:r w:rsidRPr="007C47EC">
        <w:rPr>
          <w:bCs/>
          <w:sz w:val="18"/>
          <w:szCs w:val="18"/>
        </w:rPr>
        <w:t>4/2</w:t>
      </w:r>
    </w:p>
    <w:p w:rsidR="007C47EC" w:rsidRPr="007C47EC" w:rsidRDefault="007C47EC" w:rsidP="007C47EC">
      <w:pPr>
        <w:rPr>
          <w:bCs/>
          <w:sz w:val="18"/>
          <w:szCs w:val="18"/>
        </w:rPr>
      </w:pPr>
      <w:r w:rsidRPr="007C47EC">
        <w:rPr>
          <w:bCs/>
          <w:sz w:val="18"/>
          <w:szCs w:val="18"/>
        </w:rPr>
        <w:t>Trample</w:t>
      </w:r>
    </w:p>
    <w:p w:rsidR="007C47EC" w:rsidRPr="007C47EC" w:rsidRDefault="007C47EC" w:rsidP="007C47EC">
      <w:pPr>
        <w:rPr>
          <w:bCs/>
          <w:sz w:val="18"/>
          <w:szCs w:val="18"/>
        </w:rPr>
      </w:pPr>
      <w:r w:rsidRPr="007C47EC">
        <w:rPr>
          <w:bCs/>
          <w:sz w:val="18"/>
          <w:szCs w:val="18"/>
        </w:rPr>
        <w:t>At the beginning of combat on your turn, you may pay {1</w:t>
      </w:r>
      <w:proofErr w:type="gramStart"/>
      <w:r w:rsidRPr="007C47EC">
        <w:rPr>
          <w:bCs/>
          <w:sz w:val="18"/>
          <w:szCs w:val="18"/>
        </w:rPr>
        <w:t>}{</w:t>
      </w:r>
      <w:proofErr w:type="gramEnd"/>
      <w:r w:rsidRPr="007C47EC">
        <w:rPr>
          <w:bCs/>
          <w:sz w:val="18"/>
          <w:szCs w:val="18"/>
        </w:rPr>
        <w:t xml:space="preserve">U/R}{U/R}. If you do, gain control of target creature an opponent controls with power less than </w:t>
      </w:r>
      <w:proofErr w:type="spellStart"/>
      <w:r w:rsidRPr="007C47EC">
        <w:rPr>
          <w:bCs/>
          <w:sz w:val="18"/>
          <w:szCs w:val="18"/>
        </w:rPr>
        <w:t>Yasova</w:t>
      </w:r>
      <w:proofErr w:type="spellEnd"/>
      <w:r w:rsidRPr="007C47EC">
        <w:rPr>
          <w:bCs/>
          <w:sz w:val="18"/>
          <w:szCs w:val="18"/>
        </w:rPr>
        <w:t xml:space="preserve"> </w:t>
      </w:r>
      <w:proofErr w:type="spellStart"/>
      <w:r w:rsidRPr="007C47EC">
        <w:rPr>
          <w:bCs/>
          <w:sz w:val="18"/>
          <w:szCs w:val="18"/>
        </w:rPr>
        <w:t>Dragonclaw’s</w:t>
      </w:r>
      <w:proofErr w:type="spellEnd"/>
      <w:r w:rsidRPr="007C47EC">
        <w:rPr>
          <w:bCs/>
          <w:sz w:val="18"/>
          <w:szCs w:val="18"/>
        </w:rPr>
        <w:t xml:space="preserve"> power until end of turn, </w:t>
      </w:r>
      <w:proofErr w:type="spellStart"/>
      <w:r w:rsidRPr="007C47EC">
        <w:rPr>
          <w:bCs/>
          <w:sz w:val="18"/>
          <w:szCs w:val="18"/>
        </w:rPr>
        <w:t>untap</w:t>
      </w:r>
      <w:proofErr w:type="spellEnd"/>
      <w:r w:rsidRPr="007C47EC">
        <w:rPr>
          <w:bCs/>
          <w:sz w:val="18"/>
          <w:szCs w:val="18"/>
        </w:rPr>
        <w:t xml:space="preserve"> that creature, and it gains haste until end of turn.</w:t>
      </w:r>
    </w:p>
    <w:p w:rsidR="007C47EC" w:rsidRPr="007C47EC" w:rsidRDefault="007C47EC" w:rsidP="007C47EC">
      <w:pPr>
        <w:rPr>
          <w:bCs/>
          <w:sz w:val="18"/>
          <w:szCs w:val="18"/>
        </w:rPr>
      </w:pPr>
    </w:p>
    <w:p w:rsidR="007C47EC" w:rsidRPr="007C47EC" w:rsidRDefault="007C47EC" w:rsidP="007C47EC">
      <w:pPr>
        <w:rPr>
          <w:bCs/>
          <w:sz w:val="18"/>
          <w:szCs w:val="18"/>
        </w:rPr>
      </w:pPr>
      <w:r w:rsidRPr="007C47EC">
        <w:rPr>
          <w:bCs/>
          <w:sz w:val="18"/>
          <w:szCs w:val="18"/>
        </w:rPr>
        <w:t xml:space="preserve">* The powers of the target creature and </w:t>
      </w:r>
      <w:proofErr w:type="spellStart"/>
      <w:r w:rsidRPr="007C47EC">
        <w:rPr>
          <w:bCs/>
          <w:sz w:val="18"/>
          <w:szCs w:val="18"/>
        </w:rPr>
        <w:t>Yasova</w:t>
      </w:r>
      <w:proofErr w:type="spellEnd"/>
      <w:r w:rsidRPr="007C47EC">
        <w:rPr>
          <w:bCs/>
          <w:sz w:val="18"/>
          <w:szCs w:val="18"/>
        </w:rPr>
        <w:t xml:space="preserve"> </w:t>
      </w:r>
      <w:proofErr w:type="spellStart"/>
      <w:r w:rsidRPr="007C47EC">
        <w:rPr>
          <w:bCs/>
          <w:sz w:val="18"/>
          <w:szCs w:val="18"/>
        </w:rPr>
        <w:t>Dragonclaw</w:t>
      </w:r>
      <w:proofErr w:type="spellEnd"/>
      <w:r w:rsidRPr="007C47EC">
        <w:rPr>
          <w:bCs/>
          <w:sz w:val="18"/>
          <w:szCs w:val="18"/>
        </w:rPr>
        <w:t xml:space="preserve"> are checked as you put the ability on the stack and again as the ability resolves. Once the ability resolves, it doesn’t matter what happens to either creature’s power.</w:t>
      </w:r>
    </w:p>
    <w:p w:rsidR="007C47EC" w:rsidRPr="007C47EC" w:rsidRDefault="007C47EC" w:rsidP="007C47EC">
      <w:pPr>
        <w:rPr>
          <w:bCs/>
          <w:sz w:val="18"/>
          <w:szCs w:val="18"/>
        </w:rPr>
      </w:pPr>
      <w:r w:rsidRPr="007C47EC">
        <w:rPr>
          <w:bCs/>
          <w:sz w:val="18"/>
          <w:szCs w:val="18"/>
        </w:rPr>
        <w:t>* Gaining control of a creature doesn’t cause you to gain control of any Auras or Equipment attached to it.</w:t>
      </w:r>
    </w:p>
    <w:p w:rsidR="007C47EC" w:rsidRPr="007C47EC" w:rsidRDefault="007C47EC" w:rsidP="007C47EC">
      <w:pPr>
        <w:rPr>
          <w:bCs/>
          <w:sz w:val="18"/>
          <w:szCs w:val="18"/>
        </w:rPr>
      </w:pPr>
    </w:p>
    <w:p w:rsidR="00D005C9" w:rsidRPr="007A5327" w:rsidRDefault="007C47EC" w:rsidP="007C47EC">
      <w:pPr>
        <w:rPr>
          <w:bCs/>
          <w:sz w:val="18"/>
          <w:szCs w:val="18"/>
        </w:rPr>
      </w:pPr>
      <w:r w:rsidRPr="007C47EC">
        <w:rPr>
          <w:bCs/>
          <w:sz w:val="18"/>
          <w:szCs w:val="18"/>
        </w:rPr>
        <w:t xml:space="preserve">Magic: The Gathering, Magic, Fate </w:t>
      </w:r>
      <w:proofErr w:type="spellStart"/>
      <w:r w:rsidRPr="007C47EC">
        <w:rPr>
          <w:bCs/>
          <w:sz w:val="18"/>
          <w:szCs w:val="18"/>
        </w:rPr>
        <w:t>Reforged</w:t>
      </w:r>
      <w:proofErr w:type="spellEnd"/>
      <w:r w:rsidRPr="007C47EC">
        <w:rPr>
          <w:bCs/>
          <w:sz w:val="18"/>
          <w:szCs w:val="18"/>
        </w:rPr>
        <w:t xml:space="preserve">, Khans of </w:t>
      </w:r>
      <w:proofErr w:type="spellStart"/>
      <w:r w:rsidRPr="007C47EC">
        <w:rPr>
          <w:bCs/>
          <w:sz w:val="18"/>
          <w:szCs w:val="18"/>
        </w:rPr>
        <w:t>Tarkir</w:t>
      </w:r>
      <w:proofErr w:type="spellEnd"/>
      <w:r w:rsidRPr="007C47EC">
        <w:rPr>
          <w:bCs/>
          <w:sz w:val="18"/>
          <w:szCs w:val="18"/>
        </w:rPr>
        <w:t xml:space="preserve">, </w:t>
      </w:r>
      <w:proofErr w:type="spellStart"/>
      <w:r w:rsidRPr="007C47EC">
        <w:rPr>
          <w:bCs/>
          <w:sz w:val="18"/>
          <w:szCs w:val="18"/>
        </w:rPr>
        <w:t>Theros</w:t>
      </w:r>
      <w:proofErr w:type="spellEnd"/>
      <w:r w:rsidRPr="007C47EC">
        <w:rPr>
          <w:bCs/>
          <w:sz w:val="18"/>
          <w:szCs w:val="18"/>
        </w:rPr>
        <w:t>, Born of the Gods, and Journey into Nyx are trademarks of Wizards of the Coast LLC in the USA and other countries. ©2015 Wizards.</w:t>
      </w:r>
    </w:p>
    <w:sectPr w:rsidR="00D005C9" w:rsidRPr="007A5327" w:rsidSect="00231794">
      <w:footerReference w:type="even" r:id="rId8"/>
      <w:footerReference w:type="default" r:id="rId9"/>
      <w:pgSz w:w="12240" w:h="15840"/>
      <w:pgMar w:top="540" w:right="720" w:bottom="540" w:left="540" w:header="720" w:footer="720" w:gutter="0"/>
      <w:cols w:num="4"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6447" w:rsidRDefault="00876447">
      <w:r>
        <w:separator/>
      </w:r>
    </w:p>
  </w:endnote>
  <w:endnote w:type="continuationSeparator" w:id="0">
    <w:p w:rsidR="00876447" w:rsidRDefault="00876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9CE" w:rsidRDefault="001109CE" w:rsidP="003A3FB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109CE" w:rsidRDefault="001109CE" w:rsidP="00E30BE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9CE" w:rsidRDefault="001109CE" w:rsidP="003A3FB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C2D6B">
      <w:rPr>
        <w:rStyle w:val="PageNumber"/>
        <w:noProof/>
      </w:rPr>
      <w:t>4</w:t>
    </w:r>
    <w:r>
      <w:rPr>
        <w:rStyle w:val="PageNumber"/>
      </w:rPr>
      <w:fldChar w:fldCharType="end"/>
    </w:r>
  </w:p>
  <w:p w:rsidR="001109CE" w:rsidRDefault="001109CE" w:rsidP="00E30BE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6447" w:rsidRDefault="00876447">
      <w:r>
        <w:separator/>
      </w:r>
    </w:p>
  </w:footnote>
  <w:footnote w:type="continuationSeparator" w:id="0">
    <w:p w:rsidR="00876447" w:rsidRDefault="008764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D6CD4"/>
    <w:multiLevelType w:val="multilevel"/>
    <w:tmpl w:val="BAF8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145384"/>
    <w:multiLevelType w:val="multilevel"/>
    <w:tmpl w:val="6EBA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D8838DF"/>
    <w:multiLevelType w:val="multilevel"/>
    <w:tmpl w:val="1B4A5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BE8"/>
    <w:rsid w:val="000130FC"/>
    <w:rsid w:val="00016B19"/>
    <w:rsid w:val="00061CC4"/>
    <w:rsid w:val="000779A8"/>
    <w:rsid w:val="00085892"/>
    <w:rsid w:val="000938F7"/>
    <w:rsid w:val="000C1105"/>
    <w:rsid w:val="000D4A42"/>
    <w:rsid w:val="000E3D61"/>
    <w:rsid w:val="000E560D"/>
    <w:rsid w:val="00107C94"/>
    <w:rsid w:val="001109CE"/>
    <w:rsid w:val="0011140A"/>
    <w:rsid w:val="00115D73"/>
    <w:rsid w:val="00127CE9"/>
    <w:rsid w:val="00137173"/>
    <w:rsid w:val="00162F03"/>
    <w:rsid w:val="00176029"/>
    <w:rsid w:val="00196DBD"/>
    <w:rsid w:val="001B0CE6"/>
    <w:rsid w:val="001D4353"/>
    <w:rsid w:val="001F62A8"/>
    <w:rsid w:val="00206F67"/>
    <w:rsid w:val="002115F6"/>
    <w:rsid w:val="00227A06"/>
    <w:rsid w:val="00231794"/>
    <w:rsid w:val="00231B42"/>
    <w:rsid w:val="00243B2D"/>
    <w:rsid w:val="002C7DDF"/>
    <w:rsid w:val="002D7E0E"/>
    <w:rsid w:val="003324F9"/>
    <w:rsid w:val="00340328"/>
    <w:rsid w:val="00381310"/>
    <w:rsid w:val="003A3FBF"/>
    <w:rsid w:val="003C76FB"/>
    <w:rsid w:val="003E5C7E"/>
    <w:rsid w:val="00406A17"/>
    <w:rsid w:val="00436F1C"/>
    <w:rsid w:val="00437D81"/>
    <w:rsid w:val="00466CCE"/>
    <w:rsid w:val="0047038B"/>
    <w:rsid w:val="004941EB"/>
    <w:rsid w:val="004B4F10"/>
    <w:rsid w:val="0054773A"/>
    <w:rsid w:val="00560D03"/>
    <w:rsid w:val="005E11AE"/>
    <w:rsid w:val="005F04A6"/>
    <w:rsid w:val="005F0A20"/>
    <w:rsid w:val="005F45A4"/>
    <w:rsid w:val="00605F4B"/>
    <w:rsid w:val="00617B25"/>
    <w:rsid w:val="00644D3E"/>
    <w:rsid w:val="00662D5A"/>
    <w:rsid w:val="006D215A"/>
    <w:rsid w:val="006E2BF6"/>
    <w:rsid w:val="00727E64"/>
    <w:rsid w:val="00730C02"/>
    <w:rsid w:val="007A5327"/>
    <w:rsid w:val="007C47EC"/>
    <w:rsid w:val="007D1C02"/>
    <w:rsid w:val="007E71C0"/>
    <w:rsid w:val="007F262A"/>
    <w:rsid w:val="00822DCF"/>
    <w:rsid w:val="00826D74"/>
    <w:rsid w:val="00827210"/>
    <w:rsid w:val="00862809"/>
    <w:rsid w:val="00863860"/>
    <w:rsid w:val="00876447"/>
    <w:rsid w:val="008B6198"/>
    <w:rsid w:val="008C553D"/>
    <w:rsid w:val="008E5010"/>
    <w:rsid w:val="00911575"/>
    <w:rsid w:val="00925726"/>
    <w:rsid w:val="00925785"/>
    <w:rsid w:val="00932022"/>
    <w:rsid w:val="00950652"/>
    <w:rsid w:val="00951ADB"/>
    <w:rsid w:val="00971A2C"/>
    <w:rsid w:val="00985C7E"/>
    <w:rsid w:val="009D74A2"/>
    <w:rsid w:val="009E28BD"/>
    <w:rsid w:val="00A0567B"/>
    <w:rsid w:val="00A30627"/>
    <w:rsid w:val="00A3337F"/>
    <w:rsid w:val="00A56691"/>
    <w:rsid w:val="00A644E5"/>
    <w:rsid w:val="00AD459E"/>
    <w:rsid w:val="00B1668E"/>
    <w:rsid w:val="00B16C05"/>
    <w:rsid w:val="00BB0EB7"/>
    <w:rsid w:val="00BD5B57"/>
    <w:rsid w:val="00BE10E6"/>
    <w:rsid w:val="00C265F2"/>
    <w:rsid w:val="00C57B57"/>
    <w:rsid w:val="00C617C0"/>
    <w:rsid w:val="00C64A61"/>
    <w:rsid w:val="00C81365"/>
    <w:rsid w:val="00C9080B"/>
    <w:rsid w:val="00CA0491"/>
    <w:rsid w:val="00CB7DDE"/>
    <w:rsid w:val="00CC2D6B"/>
    <w:rsid w:val="00CD6D99"/>
    <w:rsid w:val="00CF323E"/>
    <w:rsid w:val="00D005C9"/>
    <w:rsid w:val="00D17EAA"/>
    <w:rsid w:val="00D5120C"/>
    <w:rsid w:val="00D61468"/>
    <w:rsid w:val="00D946FE"/>
    <w:rsid w:val="00D952CC"/>
    <w:rsid w:val="00DE2BD1"/>
    <w:rsid w:val="00E272C0"/>
    <w:rsid w:val="00E30BE8"/>
    <w:rsid w:val="00E43560"/>
    <w:rsid w:val="00E63558"/>
    <w:rsid w:val="00E941D4"/>
    <w:rsid w:val="00EA6F22"/>
    <w:rsid w:val="00EB3237"/>
    <w:rsid w:val="00EC22D3"/>
    <w:rsid w:val="00ED0316"/>
    <w:rsid w:val="00F015C0"/>
    <w:rsid w:val="00F248C6"/>
    <w:rsid w:val="00F24D22"/>
    <w:rsid w:val="00F514DD"/>
    <w:rsid w:val="00F52A1E"/>
    <w:rsid w:val="00F71C5B"/>
    <w:rsid w:val="00F74808"/>
    <w:rsid w:val="00F778A2"/>
    <w:rsid w:val="00FB001D"/>
    <w:rsid w:val="00FF22B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2BD1"/>
    <w:rPr>
      <w:sz w:val="24"/>
      <w:szCs w:val="24"/>
    </w:rPr>
  </w:style>
  <w:style w:type="paragraph" w:styleId="Heading1">
    <w:name w:val="heading 1"/>
    <w:basedOn w:val="Normal"/>
    <w:link w:val="Heading1Char"/>
    <w:uiPriority w:val="9"/>
    <w:qFormat/>
    <w:rsid w:val="00D005C9"/>
    <w:pPr>
      <w:spacing w:before="100" w:beforeAutospacing="1" w:after="100" w:afterAutospacing="1"/>
      <w:jc w:val="center"/>
      <w:outlineLvl w:val="0"/>
    </w:pPr>
    <w:rPr>
      <w:b/>
      <w:bCs/>
      <w:color w:val="A20000"/>
      <w:kern w:val="36"/>
      <w:sz w:val="20"/>
      <w:szCs w:val="20"/>
    </w:rPr>
  </w:style>
  <w:style w:type="paragraph" w:styleId="Heading2">
    <w:name w:val="heading 2"/>
    <w:basedOn w:val="Normal"/>
    <w:link w:val="Heading2Char"/>
    <w:uiPriority w:val="9"/>
    <w:qFormat/>
    <w:rsid w:val="00F74808"/>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F74808"/>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0130FC"/>
    <w:pPr>
      <w:keepNext/>
      <w:spacing w:before="240" w:after="60"/>
      <w:outlineLvl w:val="3"/>
    </w:pPr>
    <w:rPr>
      <w:rFonts w:ascii="Calibri" w:hAnsi="Calibri"/>
      <w:b/>
      <w:bCs/>
      <w:sz w:val="28"/>
      <w:szCs w:val="28"/>
    </w:rPr>
  </w:style>
  <w:style w:type="paragraph" w:styleId="Heading5">
    <w:name w:val="heading 5"/>
    <w:basedOn w:val="Normal"/>
    <w:next w:val="Normal"/>
    <w:link w:val="Heading5Char"/>
    <w:unhideWhenUsed/>
    <w:qFormat/>
    <w:rsid w:val="000130F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30BE8"/>
    <w:pPr>
      <w:tabs>
        <w:tab w:val="center" w:pos="4320"/>
        <w:tab w:val="right" w:pos="8640"/>
      </w:tabs>
    </w:pPr>
  </w:style>
  <w:style w:type="character" w:styleId="PageNumber">
    <w:name w:val="page number"/>
    <w:basedOn w:val="DefaultParagraphFont"/>
    <w:rsid w:val="00E30BE8"/>
  </w:style>
  <w:style w:type="paragraph" w:styleId="NormalWeb">
    <w:name w:val="Normal (Web)"/>
    <w:basedOn w:val="Normal"/>
    <w:uiPriority w:val="99"/>
    <w:rsid w:val="00951ADB"/>
    <w:pPr>
      <w:spacing w:before="100" w:beforeAutospacing="1" w:after="100" w:afterAutospacing="1"/>
    </w:pPr>
  </w:style>
  <w:style w:type="character" w:styleId="Hyperlink">
    <w:name w:val="Hyperlink"/>
    <w:basedOn w:val="DefaultParagraphFont"/>
    <w:uiPriority w:val="99"/>
    <w:rsid w:val="00951ADB"/>
    <w:rPr>
      <w:strike w:val="0"/>
      <w:dstrike w:val="0"/>
      <w:color w:val="0000FF"/>
      <w:u w:val="none"/>
      <w:effect w:val="none"/>
    </w:rPr>
  </w:style>
  <w:style w:type="paragraph" w:styleId="DocumentMap">
    <w:name w:val="Document Map"/>
    <w:basedOn w:val="Normal"/>
    <w:semiHidden/>
    <w:rsid w:val="00662D5A"/>
    <w:pPr>
      <w:shd w:val="clear" w:color="auto" w:fill="000080"/>
    </w:pPr>
    <w:rPr>
      <w:rFonts w:ascii="Tahoma" w:hAnsi="Tahoma" w:cs="Tahoma"/>
      <w:sz w:val="20"/>
      <w:szCs w:val="20"/>
    </w:rPr>
  </w:style>
  <w:style w:type="character" w:styleId="FollowedHyperlink">
    <w:name w:val="FollowedHyperlink"/>
    <w:basedOn w:val="DefaultParagraphFont"/>
    <w:uiPriority w:val="99"/>
    <w:rsid w:val="00560D03"/>
    <w:rPr>
      <w:color w:val="800080"/>
      <w:u w:val="single"/>
    </w:rPr>
  </w:style>
  <w:style w:type="character" w:customStyle="1" w:styleId="decktotals1">
    <w:name w:val="decktotals1"/>
    <w:basedOn w:val="DefaultParagraphFont"/>
    <w:rsid w:val="00BE10E6"/>
    <w:rPr>
      <w:color w:val="000000"/>
      <w:sz w:val="16"/>
      <w:szCs w:val="16"/>
    </w:rPr>
  </w:style>
  <w:style w:type="character" w:styleId="Emphasis">
    <w:name w:val="Emphasis"/>
    <w:basedOn w:val="DefaultParagraphFont"/>
    <w:uiPriority w:val="20"/>
    <w:qFormat/>
    <w:rsid w:val="009E28BD"/>
    <w:rPr>
      <w:i/>
      <w:iCs/>
    </w:rPr>
  </w:style>
  <w:style w:type="character" w:styleId="Strong">
    <w:name w:val="Strong"/>
    <w:basedOn w:val="DefaultParagraphFont"/>
    <w:uiPriority w:val="22"/>
    <w:qFormat/>
    <w:rsid w:val="009E28BD"/>
    <w:rPr>
      <w:b/>
      <w:bCs/>
    </w:rPr>
  </w:style>
  <w:style w:type="character" w:customStyle="1" w:styleId="h21">
    <w:name w:val="h21"/>
    <w:basedOn w:val="DefaultParagraphFont"/>
    <w:rsid w:val="00E63558"/>
    <w:rPr>
      <w:rFonts w:ascii="Arial" w:hAnsi="Arial" w:cs="Arial" w:hint="default"/>
      <w:b/>
      <w:bCs/>
      <w:color w:val="000000"/>
      <w:sz w:val="38"/>
      <w:szCs w:val="38"/>
    </w:rPr>
  </w:style>
  <w:style w:type="character" w:customStyle="1" w:styleId="byline">
    <w:name w:val="byline"/>
    <w:basedOn w:val="DefaultParagraphFont"/>
    <w:rsid w:val="00E63558"/>
  </w:style>
  <w:style w:type="character" w:customStyle="1" w:styleId="titletext">
    <w:name w:val="titletext"/>
    <w:basedOn w:val="DefaultParagraphFont"/>
    <w:rsid w:val="00FB001D"/>
  </w:style>
  <w:style w:type="character" w:customStyle="1" w:styleId="teasertext">
    <w:name w:val="teasertext"/>
    <w:basedOn w:val="DefaultParagraphFont"/>
    <w:rsid w:val="00FB001D"/>
  </w:style>
  <w:style w:type="character" w:customStyle="1" w:styleId="authorformat">
    <w:name w:val="authorformat"/>
    <w:basedOn w:val="DefaultParagraphFont"/>
    <w:rsid w:val="00162F03"/>
  </w:style>
  <w:style w:type="character" w:customStyle="1" w:styleId="Heading4Char">
    <w:name w:val="Heading 4 Char"/>
    <w:basedOn w:val="DefaultParagraphFont"/>
    <w:link w:val="Heading4"/>
    <w:uiPriority w:val="9"/>
    <w:rsid w:val="000130FC"/>
    <w:rPr>
      <w:rFonts w:ascii="Calibri" w:eastAsia="Times New Roman" w:hAnsi="Calibri" w:cs="Times New Roman"/>
      <w:b/>
      <w:bCs/>
      <w:sz w:val="28"/>
      <w:szCs w:val="28"/>
    </w:rPr>
  </w:style>
  <w:style w:type="character" w:customStyle="1" w:styleId="Heading5Char">
    <w:name w:val="Heading 5 Char"/>
    <w:basedOn w:val="DefaultParagraphFont"/>
    <w:link w:val="Heading5"/>
    <w:rsid w:val="000130FC"/>
    <w:rPr>
      <w:rFonts w:ascii="Calibri" w:eastAsia="Times New Roman" w:hAnsi="Calibri" w:cs="Times New Roman"/>
      <w:b/>
      <w:bCs/>
      <w:i/>
      <w:iCs/>
      <w:sz w:val="26"/>
      <w:szCs w:val="26"/>
    </w:rPr>
  </w:style>
  <w:style w:type="paragraph" w:customStyle="1" w:styleId="decktitle">
    <w:name w:val="decktitle"/>
    <w:basedOn w:val="Normal"/>
    <w:rsid w:val="000130FC"/>
    <w:pPr>
      <w:spacing w:before="100" w:beforeAutospacing="1" w:after="100" w:afterAutospacing="1"/>
    </w:pPr>
  </w:style>
  <w:style w:type="paragraph" w:customStyle="1" w:styleId="cardcount">
    <w:name w:val="cardcount"/>
    <w:basedOn w:val="Normal"/>
    <w:rsid w:val="000130FC"/>
    <w:pPr>
      <w:spacing w:before="100" w:beforeAutospacing="1" w:after="100" w:afterAutospacing="1"/>
    </w:pPr>
  </w:style>
  <w:style w:type="character" w:customStyle="1" w:styleId="decktotals">
    <w:name w:val="decktotals"/>
    <w:basedOn w:val="DefaultParagraphFont"/>
    <w:rsid w:val="000130FC"/>
  </w:style>
  <w:style w:type="character" w:customStyle="1" w:styleId="titletext1">
    <w:name w:val="titletext1"/>
    <w:basedOn w:val="DefaultParagraphFont"/>
    <w:rsid w:val="00D005C9"/>
    <w:rPr>
      <w:rFonts w:ascii="Trebuchet MS" w:hAnsi="Trebuchet MS" w:hint="default"/>
      <w:b/>
      <w:bCs/>
      <w:color w:val="0000FF"/>
      <w:sz w:val="30"/>
      <w:szCs w:val="30"/>
    </w:rPr>
  </w:style>
  <w:style w:type="character" w:customStyle="1" w:styleId="teasertext1">
    <w:name w:val="teasertext1"/>
    <w:basedOn w:val="DefaultParagraphFont"/>
    <w:rsid w:val="00D005C9"/>
    <w:rPr>
      <w:sz w:val="17"/>
      <w:szCs w:val="17"/>
    </w:rPr>
  </w:style>
  <w:style w:type="character" w:customStyle="1" w:styleId="Heading1Char">
    <w:name w:val="Heading 1 Char"/>
    <w:basedOn w:val="DefaultParagraphFont"/>
    <w:link w:val="Heading1"/>
    <w:uiPriority w:val="9"/>
    <w:rsid w:val="00D005C9"/>
    <w:rPr>
      <w:b/>
      <w:bCs/>
      <w:color w:val="A20000"/>
      <w:kern w:val="36"/>
    </w:rPr>
  </w:style>
  <w:style w:type="character" w:customStyle="1" w:styleId="Heading2Char">
    <w:name w:val="Heading 2 Char"/>
    <w:basedOn w:val="DefaultParagraphFont"/>
    <w:link w:val="Heading2"/>
    <w:uiPriority w:val="9"/>
    <w:rsid w:val="00D005C9"/>
    <w:rPr>
      <w:b/>
      <w:bCs/>
      <w:sz w:val="36"/>
      <w:szCs w:val="36"/>
    </w:rPr>
  </w:style>
  <w:style w:type="character" w:customStyle="1" w:styleId="Heading3Char">
    <w:name w:val="Heading 3 Char"/>
    <w:basedOn w:val="DefaultParagraphFont"/>
    <w:link w:val="Heading3"/>
    <w:uiPriority w:val="9"/>
    <w:rsid w:val="00D005C9"/>
    <w:rPr>
      <w:b/>
      <w:bCs/>
      <w:sz w:val="27"/>
      <w:szCs w:val="27"/>
    </w:rPr>
  </w:style>
  <w:style w:type="paragraph" w:customStyle="1" w:styleId="noimagelink">
    <w:name w:val="noimagelink"/>
    <w:basedOn w:val="Normal"/>
    <w:rsid w:val="00D005C9"/>
    <w:pPr>
      <w:spacing w:before="100" w:beforeAutospacing="1" w:after="100" w:afterAutospacing="1"/>
    </w:pPr>
  </w:style>
  <w:style w:type="paragraph" w:customStyle="1" w:styleId="toptable">
    <w:name w:val="toptable"/>
    <w:basedOn w:val="Normal"/>
    <w:rsid w:val="00D005C9"/>
    <w:pPr>
      <w:spacing w:before="100" w:beforeAutospacing="1" w:after="100" w:afterAutospacing="1"/>
    </w:pPr>
  </w:style>
  <w:style w:type="paragraph" w:customStyle="1" w:styleId="bottomaddress">
    <w:name w:val="bottomaddress"/>
    <w:basedOn w:val="Normal"/>
    <w:rsid w:val="00D005C9"/>
    <w:pPr>
      <w:spacing w:before="100" w:beforeAutospacing="1" w:after="100" w:afterAutospacing="1"/>
      <w:jc w:val="center"/>
    </w:pPr>
    <w:rPr>
      <w:sz w:val="15"/>
      <w:szCs w:val="15"/>
    </w:rPr>
  </w:style>
  <w:style w:type="paragraph" w:customStyle="1" w:styleId="leftcolumn">
    <w:name w:val="leftcolumn"/>
    <w:basedOn w:val="Normal"/>
    <w:rsid w:val="00D005C9"/>
    <w:pPr>
      <w:spacing w:before="1"/>
    </w:pPr>
    <w:rPr>
      <w:sz w:val="17"/>
      <w:szCs w:val="17"/>
    </w:rPr>
  </w:style>
  <w:style w:type="paragraph" w:customStyle="1" w:styleId="righttable">
    <w:name w:val="righttable"/>
    <w:basedOn w:val="Normal"/>
    <w:rsid w:val="00D005C9"/>
    <w:pPr>
      <w:pBdr>
        <w:top w:val="single" w:sz="6" w:space="0" w:color="FF0000"/>
        <w:left w:val="single" w:sz="6" w:space="0" w:color="FF0000"/>
        <w:bottom w:val="single" w:sz="6" w:space="0" w:color="FF0000"/>
        <w:right w:val="single" w:sz="6" w:space="0" w:color="FF0000"/>
      </w:pBdr>
      <w:spacing w:before="100" w:beforeAutospacing="1" w:after="100" w:afterAutospacing="1"/>
    </w:pPr>
  </w:style>
  <w:style w:type="paragraph" w:customStyle="1" w:styleId="rightheader">
    <w:name w:val="rightheader"/>
    <w:basedOn w:val="Normal"/>
    <w:rsid w:val="00D005C9"/>
    <w:pPr>
      <w:shd w:val="clear" w:color="auto" w:fill="FC7B25"/>
      <w:spacing w:before="100" w:beforeAutospacing="1" w:after="100" w:afterAutospacing="1"/>
      <w:jc w:val="center"/>
    </w:pPr>
    <w:rPr>
      <w:rFonts w:ascii="Trebuchet MS" w:hAnsi="Trebuchet MS"/>
      <w:b/>
      <w:bCs/>
      <w:color w:val="FFFFFF"/>
      <w:sz w:val="20"/>
      <w:szCs w:val="20"/>
      <w:vertAlign w:val="subscript"/>
    </w:rPr>
  </w:style>
  <w:style w:type="paragraph" w:customStyle="1" w:styleId="rightcell">
    <w:name w:val="rightcell"/>
    <w:basedOn w:val="Normal"/>
    <w:rsid w:val="00D005C9"/>
    <w:pPr>
      <w:pBdr>
        <w:top w:val="single" w:sz="6" w:space="6" w:color="085A8C"/>
        <w:left w:val="single" w:sz="6" w:space="6" w:color="085A8C"/>
        <w:bottom w:val="single" w:sz="6" w:space="6" w:color="085A8C"/>
        <w:right w:val="single" w:sz="6" w:space="6" w:color="085A8C"/>
      </w:pBdr>
      <w:shd w:val="clear" w:color="auto" w:fill="FFF3EB"/>
      <w:spacing w:before="100" w:beforeAutospacing="1" w:after="100" w:afterAutospacing="1"/>
    </w:pPr>
    <w:rPr>
      <w:sz w:val="17"/>
      <w:szCs w:val="17"/>
      <w:vertAlign w:val="subscript"/>
    </w:rPr>
  </w:style>
  <w:style w:type="paragraph" w:customStyle="1" w:styleId="adcell">
    <w:name w:val="adcell"/>
    <w:basedOn w:val="Normal"/>
    <w:rsid w:val="00D005C9"/>
    <w:pPr>
      <w:pBdr>
        <w:top w:val="single" w:sz="6" w:space="6" w:color="085A8C"/>
        <w:left w:val="single" w:sz="6" w:space="6" w:color="085A8C"/>
        <w:bottom w:val="single" w:sz="6" w:space="6" w:color="085A8C"/>
        <w:right w:val="single" w:sz="6" w:space="6" w:color="085A8C"/>
      </w:pBdr>
      <w:shd w:val="clear" w:color="auto" w:fill="E9F0F5"/>
      <w:spacing w:before="100" w:beforeAutospacing="1" w:after="100" w:afterAutospacing="1"/>
    </w:pPr>
    <w:rPr>
      <w:sz w:val="17"/>
      <w:szCs w:val="17"/>
      <w:vertAlign w:val="subscript"/>
    </w:rPr>
  </w:style>
  <w:style w:type="paragraph" w:customStyle="1" w:styleId="box">
    <w:name w:val="box"/>
    <w:basedOn w:val="Normal"/>
    <w:rsid w:val="00D005C9"/>
    <w:pPr>
      <w:pBdr>
        <w:top w:val="threeDEngrave" w:sz="6" w:space="0" w:color="042940"/>
        <w:left w:val="threeDEngrave" w:sz="6" w:space="0" w:color="042940"/>
        <w:bottom w:val="threeDEngrave" w:sz="6" w:space="0" w:color="042940"/>
        <w:right w:val="threeDEngrave" w:sz="6" w:space="0" w:color="042940"/>
      </w:pBdr>
      <w:shd w:val="clear" w:color="auto" w:fill="FFF4ED"/>
      <w:jc w:val="center"/>
    </w:pPr>
    <w:rPr>
      <w:color w:val="042940"/>
      <w:sz w:val="17"/>
      <w:szCs w:val="17"/>
    </w:rPr>
  </w:style>
  <w:style w:type="paragraph" w:customStyle="1" w:styleId="img-shadow">
    <w:name w:val="img-shadow"/>
    <w:basedOn w:val="Normal"/>
    <w:rsid w:val="00D005C9"/>
    <w:pPr>
      <w:spacing w:after="90"/>
      <w:ind w:left="-90" w:right="90"/>
    </w:pPr>
  </w:style>
  <w:style w:type="paragraph" w:customStyle="1" w:styleId="subtext">
    <w:name w:val="subtext"/>
    <w:basedOn w:val="Normal"/>
    <w:rsid w:val="00D005C9"/>
    <w:pPr>
      <w:spacing w:before="100" w:beforeAutospacing="1" w:after="100" w:afterAutospacing="1"/>
    </w:pPr>
    <w:rPr>
      <w:rFonts w:ascii="Trebuchet MS" w:hAnsi="Trebuchet MS"/>
      <w:b/>
      <w:bCs/>
      <w:color w:val="0000FF"/>
      <w:sz w:val="30"/>
      <w:szCs w:val="30"/>
    </w:rPr>
  </w:style>
  <w:style w:type="paragraph" w:customStyle="1" w:styleId="authortext">
    <w:name w:val="authortext"/>
    <w:basedOn w:val="Normal"/>
    <w:rsid w:val="00D005C9"/>
    <w:pPr>
      <w:spacing w:before="100" w:beforeAutospacing="1" w:after="100" w:afterAutospacing="1"/>
    </w:pPr>
    <w:rPr>
      <w:rFonts w:ascii="Trebuchet MS" w:hAnsi="Trebuchet MS"/>
      <w:b/>
      <w:bCs/>
      <w:color w:val="0000FF"/>
    </w:rPr>
  </w:style>
  <w:style w:type="paragraph" w:customStyle="1" w:styleId="middletext">
    <w:name w:val="middletext"/>
    <w:basedOn w:val="Normal"/>
    <w:rsid w:val="00D005C9"/>
    <w:pPr>
      <w:spacing w:before="100" w:beforeAutospacing="1" w:after="100" w:afterAutospacing="1"/>
    </w:pPr>
    <w:rPr>
      <w:rFonts w:ascii="Trebuchet MS" w:hAnsi="Trebuchet MS"/>
      <w:b/>
      <w:bCs/>
      <w:color w:val="0000FF"/>
      <w:sz w:val="18"/>
      <w:szCs w:val="18"/>
    </w:rPr>
  </w:style>
  <w:style w:type="paragraph" w:customStyle="1" w:styleId="premiumauthortext">
    <w:name w:val="premiumauthortext"/>
    <w:basedOn w:val="Normal"/>
    <w:rsid w:val="00D005C9"/>
    <w:pPr>
      <w:spacing w:before="100" w:beforeAutospacing="1" w:after="100" w:afterAutospacing="1"/>
    </w:pPr>
    <w:rPr>
      <w:rFonts w:ascii="Trebuchet MS" w:hAnsi="Trebuchet MS"/>
      <w:color w:val="000000"/>
    </w:rPr>
  </w:style>
  <w:style w:type="paragraph" w:customStyle="1" w:styleId="premiumtitletext">
    <w:name w:val="premiumtitletext"/>
    <w:basedOn w:val="Normal"/>
    <w:rsid w:val="00D005C9"/>
    <w:pPr>
      <w:spacing w:before="100" w:beforeAutospacing="1" w:after="100" w:afterAutospacing="1"/>
    </w:pPr>
    <w:rPr>
      <w:rFonts w:ascii="Trebuchet MS" w:hAnsi="Trebuchet MS"/>
      <w:b/>
      <w:bCs/>
      <w:color w:val="000000"/>
      <w:sz w:val="30"/>
      <w:szCs w:val="30"/>
    </w:rPr>
  </w:style>
  <w:style w:type="paragraph" w:customStyle="1" w:styleId="premiumtable">
    <w:name w:val="premiumtable"/>
    <w:basedOn w:val="Normal"/>
    <w:rsid w:val="00D005C9"/>
    <w:pPr>
      <w:pBdr>
        <w:top w:val="single" w:sz="12" w:space="0" w:color="085A8C"/>
        <w:left w:val="single" w:sz="12" w:space="0" w:color="085A8C"/>
        <w:bottom w:val="single" w:sz="2" w:space="0" w:color="085A8C"/>
        <w:right w:val="single" w:sz="12" w:space="0" w:color="085A8C"/>
      </w:pBdr>
      <w:spacing w:before="100" w:beforeAutospacing="1" w:after="100" w:afterAutospacing="1"/>
    </w:pPr>
  </w:style>
  <w:style w:type="paragraph" w:customStyle="1" w:styleId="premiumbottomrow">
    <w:name w:val="premiumbottomrow"/>
    <w:basedOn w:val="Normal"/>
    <w:rsid w:val="00D005C9"/>
    <w:pPr>
      <w:pBdr>
        <w:top w:val="single" w:sz="6" w:space="0" w:color="000000"/>
        <w:left w:val="single" w:sz="2" w:space="0" w:color="000000"/>
        <w:bottom w:val="single" w:sz="2" w:space="0" w:color="000000"/>
        <w:right w:val="single" w:sz="2" w:space="0" w:color="000000"/>
      </w:pBdr>
      <w:spacing w:before="100" w:beforeAutospacing="1" w:after="100" w:afterAutospacing="1"/>
    </w:pPr>
  </w:style>
  <w:style w:type="paragraph" w:customStyle="1" w:styleId="premiumteaser">
    <w:name w:val="premiumteaser"/>
    <w:basedOn w:val="Normal"/>
    <w:rsid w:val="00D005C9"/>
    <w:pPr>
      <w:pBdr>
        <w:top w:val="single" w:sz="6" w:space="8" w:color="085A8C"/>
        <w:left w:val="single" w:sz="12" w:space="8" w:color="085A8C"/>
        <w:bottom w:val="single" w:sz="12" w:space="8" w:color="085A8C"/>
        <w:right w:val="single" w:sz="12" w:space="8" w:color="085A8C"/>
      </w:pBdr>
      <w:shd w:val="clear" w:color="auto" w:fill="FFFCF2"/>
      <w:spacing w:before="100" w:beforeAutospacing="1" w:after="100" w:afterAutospacing="1"/>
      <w:textAlignment w:val="top"/>
    </w:pPr>
    <w:rPr>
      <w:sz w:val="21"/>
      <w:szCs w:val="21"/>
    </w:rPr>
  </w:style>
  <w:style w:type="paragraph" w:customStyle="1" w:styleId="premiumbio">
    <w:name w:val="premiumbio"/>
    <w:basedOn w:val="Normal"/>
    <w:rsid w:val="00D005C9"/>
    <w:pPr>
      <w:pBdr>
        <w:top w:val="double" w:sz="4" w:space="6" w:color="000000"/>
        <w:left w:val="double" w:sz="4" w:space="6" w:color="000000"/>
        <w:bottom w:val="double" w:sz="4" w:space="6" w:color="000000"/>
        <w:right w:val="double" w:sz="4" w:space="6" w:color="000000"/>
      </w:pBdr>
      <w:shd w:val="clear" w:color="auto" w:fill="FFFFFF"/>
      <w:spacing w:before="100" w:beforeAutospacing="1" w:after="100" w:afterAutospacing="1"/>
    </w:pPr>
    <w:rPr>
      <w:sz w:val="20"/>
      <w:szCs w:val="20"/>
    </w:rPr>
  </w:style>
  <w:style w:type="paragraph" w:customStyle="1" w:styleId="sectionbreak">
    <w:name w:val="sectionbreak"/>
    <w:basedOn w:val="Normal"/>
    <w:rsid w:val="00D005C9"/>
    <w:pPr>
      <w:shd w:val="clear" w:color="auto" w:fill="085A8C"/>
      <w:spacing w:before="100" w:beforeAutospacing="1" w:after="100" w:afterAutospacing="1"/>
    </w:pPr>
  </w:style>
  <w:style w:type="paragraph" w:customStyle="1" w:styleId="sectionauthor">
    <w:name w:val="sectionauthor"/>
    <w:basedOn w:val="Normal"/>
    <w:rsid w:val="00D005C9"/>
    <w:pPr>
      <w:pBdr>
        <w:top w:val="single" w:sz="12" w:space="2" w:color="085A8C"/>
        <w:left w:val="single" w:sz="12" w:space="2" w:color="085A8C"/>
        <w:bottom w:val="single" w:sz="2" w:space="2" w:color="085A8C"/>
        <w:right w:val="single" w:sz="12" w:space="0" w:color="085A8C"/>
      </w:pBdr>
      <w:shd w:val="clear" w:color="auto" w:fill="F7FAFB"/>
      <w:spacing w:before="100" w:beforeAutospacing="1" w:after="100" w:afterAutospacing="1"/>
      <w:textAlignment w:val="top"/>
    </w:pPr>
    <w:rPr>
      <w:sz w:val="12"/>
      <w:szCs w:val="12"/>
    </w:rPr>
  </w:style>
  <w:style w:type="paragraph" w:customStyle="1" w:styleId="sectionteaser">
    <w:name w:val="sectionteaser"/>
    <w:basedOn w:val="Normal"/>
    <w:rsid w:val="00D005C9"/>
    <w:pPr>
      <w:pBdr>
        <w:top w:val="single" w:sz="6" w:space="8" w:color="085A8C"/>
        <w:left w:val="single" w:sz="12" w:space="8" w:color="085A8C"/>
        <w:bottom w:val="single" w:sz="12" w:space="8" w:color="085A8C"/>
        <w:right w:val="single" w:sz="12" w:space="8" w:color="085A8C"/>
      </w:pBdr>
      <w:spacing w:before="100" w:beforeAutospacing="1" w:after="100" w:afterAutospacing="1"/>
      <w:textAlignment w:val="top"/>
    </w:pPr>
    <w:rPr>
      <w:sz w:val="21"/>
      <w:szCs w:val="21"/>
    </w:rPr>
  </w:style>
  <w:style w:type="paragraph" w:customStyle="1" w:styleId="sectionsub">
    <w:name w:val="sectionsub"/>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sectionlinks">
    <w:name w:val="sectionlinks"/>
    <w:basedOn w:val="Normal"/>
    <w:rsid w:val="00D005C9"/>
    <w:pPr>
      <w:pBdr>
        <w:top w:val="single" w:sz="6" w:space="4" w:color="8FB4CB"/>
        <w:left w:val="single" w:sz="6" w:space="4" w:color="8FB4CB"/>
        <w:bottom w:val="single" w:sz="6" w:space="4" w:color="8FB4CB"/>
        <w:right w:val="single" w:sz="6" w:space="4" w:color="8FB4CB"/>
      </w:pBdr>
      <w:spacing w:before="100" w:beforeAutospacing="1" w:after="100" w:afterAutospacing="1"/>
      <w:textAlignment w:val="top"/>
    </w:pPr>
    <w:rPr>
      <w:rFonts w:ascii="Arial" w:hAnsi="Arial" w:cs="Arial"/>
      <w:sz w:val="17"/>
      <w:szCs w:val="17"/>
    </w:rPr>
  </w:style>
  <w:style w:type="paragraph" w:customStyle="1" w:styleId="linktext">
    <w:name w:val="linktext"/>
    <w:basedOn w:val="Normal"/>
    <w:rsid w:val="00D005C9"/>
    <w:pPr>
      <w:pBdr>
        <w:top w:val="single" w:sz="2" w:space="4" w:color="8FB4CB"/>
        <w:left w:val="single" w:sz="6" w:space="4" w:color="8FB4CB"/>
        <w:bottom w:val="single" w:sz="2" w:space="4" w:color="8FB4CB"/>
        <w:right w:val="single" w:sz="6" w:space="4" w:color="8FB4CB"/>
      </w:pBdr>
      <w:shd w:val="clear" w:color="auto" w:fill="EFF4F8"/>
      <w:spacing w:before="30"/>
      <w:ind w:left="150"/>
    </w:pPr>
    <w:rPr>
      <w:rFonts w:ascii="Trebuchet MS" w:hAnsi="Trebuchet MS"/>
      <w:b/>
      <w:bCs/>
      <w:sz w:val="21"/>
      <w:szCs w:val="21"/>
    </w:rPr>
  </w:style>
  <w:style w:type="paragraph" w:customStyle="1" w:styleId="articlefeedback">
    <w:name w:val="articlefeedback"/>
    <w:basedOn w:val="Normal"/>
    <w:rsid w:val="00D005C9"/>
    <w:pPr>
      <w:pBdr>
        <w:top w:val="single" w:sz="2" w:space="6" w:color="085A8C"/>
        <w:left w:val="single" w:sz="12" w:space="6" w:color="085A8C"/>
        <w:bottom w:val="single" w:sz="6" w:space="6" w:color="085A8C"/>
        <w:right w:val="single" w:sz="12" w:space="6" w:color="085A8C"/>
      </w:pBdr>
      <w:shd w:val="clear" w:color="auto" w:fill="F8FBFC"/>
      <w:spacing w:before="100" w:beforeAutospacing="1" w:after="100" w:afterAutospacing="1"/>
    </w:pPr>
  </w:style>
  <w:style w:type="paragraph" w:customStyle="1" w:styleId="articleauthor">
    <w:name w:val="articleauthor"/>
    <w:basedOn w:val="Normal"/>
    <w:rsid w:val="00D005C9"/>
    <w:pPr>
      <w:pBdr>
        <w:top w:val="single" w:sz="2" w:space="6" w:color="085A8C"/>
        <w:left w:val="single" w:sz="12" w:space="6" w:color="085A8C"/>
        <w:bottom w:val="single" w:sz="2" w:space="2" w:color="085A8C"/>
        <w:right w:val="single" w:sz="12" w:space="0" w:color="085A8C"/>
      </w:pBdr>
      <w:shd w:val="clear" w:color="auto" w:fill="EFF4F8"/>
      <w:spacing w:before="100" w:beforeAutospacing="1" w:after="100" w:afterAutospacing="1"/>
      <w:textAlignment w:val="top"/>
    </w:pPr>
  </w:style>
  <w:style w:type="paragraph" w:customStyle="1" w:styleId="articlebox">
    <w:name w:val="articlebox"/>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techrightcolumn">
    <w:name w:val="techrightcolumn"/>
    <w:basedOn w:val="Normal"/>
    <w:rsid w:val="00D005C9"/>
    <w:pPr>
      <w:pBdr>
        <w:top w:val="single" w:sz="2" w:space="11" w:color="085A8C"/>
        <w:left w:val="single" w:sz="2" w:space="11" w:color="085A8C"/>
        <w:bottom w:val="single" w:sz="6" w:space="11" w:color="085A8C"/>
        <w:right w:val="single" w:sz="12" w:space="11" w:color="085A8C"/>
      </w:pBdr>
      <w:spacing w:before="100" w:beforeAutospacing="1" w:after="100" w:afterAutospacing="1"/>
    </w:pPr>
  </w:style>
  <w:style w:type="paragraph" w:customStyle="1" w:styleId="techleftcolumn">
    <w:name w:val="techleftcolumn"/>
    <w:basedOn w:val="Normal"/>
    <w:rsid w:val="00D005C9"/>
    <w:pPr>
      <w:pBdr>
        <w:top w:val="single" w:sz="2" w:space="11" w:color="085A8C"/>
        <w:left w:val="single" w:sz="12" w:space="11" w:color="085A8C"/>
        <w:bottom w:val="single" w:sz="6" w:space="11" w:color="085A8C"/>
        <w:right w:val="single" w:sz="2" w:space="11" w:color="085A8C"/>
      </w:pBdr>
      <w:spacing w:before="100" w:beforeAutospacing="1" w:after="100" w:afterAutospacing="1"/>
    </w:pPr>
  </w:style>
  <w:style w:type="paragraph" w:customStyle="1" w:styleId="techcentercolumn">
    <w:name w:val="techcentercolumn"/>
    <w:basedOn w:val="Normal"/>
    <w:rsid w:val="00D005C9"/>
    <w:pPr>
      <w:pBdr>
        <w:top w:val="single" w:sz="6" w:space="0" w:color="085A8C"/>
        <w:left w:val="single" w:sz="6" w:space="0" w:color="085A8C"/>
        <w:bottom w:val="single" w:sz="6" w:space="0" w:color="085A8C"/>
        <w:right w:val="single" w:sz="6" w:space="0" w:color="085A8C"/>
      </w:pBdr>
      <w:shd w:val="clear" w:color="auto" w:fill="E9F0F5"/>
      <w:spacing w:before="100" w:beforeAutospacing="1" w:after="100" w:afterAutospacing="1"/>
    </w:pPr>
  </w:style>
  <w:style w:type="paragraph" w:customStyle="1" w:styleId="techcenterheader">
    <w:name w:val="techcenterheader"/>
    <w:basedOn w:val="Normal"/>
    <w:rsid w:val="00D005C9"/>
    <w:pPr>
      <w:pBdr>
        <w:top w:val="single" w:sz="12" w:space="6" w:color="085A8C"/>
        <w:left w:val="single" w:sz="12" w:space="6" w:color="085A8C"/>
        <w:bottom w:val="single" w:sz="2" w:space="6" w:color="085A8C"/>
        <w:right w:val="single" w:sz="12" w:space="6" w:color="085A8C"/>
      </w:pBdr>
      <w:shd w:val="clear" w:color="auto" w:fill="E9F0F5"/>
      <w:spacing w:before="100" w:beforeAutospacing="1" w:after="100" w:afterAutospacing="1"/>
    </w:pPr>
  </w:style>
  <w:style w:type="paragraph" w:customStyle="1" w:styleId="pagesheader">
    <w:name w:val="pagesheader"/>
    <w:basedOn w:val="Normal"/>
    <w:rsid w:val="00D005C9"/>
    <w:pPr>
      <w:spacing w:before="100" w:beforeAutospacing="1" w:after="100" w:afterAutospacing="1"/>
      <w:jc w:val="center"/>
    </w:pPr>
    <w:rPr>
      <w:rFonts w:ascii="Trebuchet MS" w:hAnsi="Trebuchet MS"/>
      <w:b/>
      <w:bCs/>
      <w:color w:val="0000FF"/>
      <w:sz w:val="36"/>
      <w:szCs w:val="36"/>
    </w:rPr>
  </w:style>
  <w:style w:type="paragraph" w:customStyle="1" w:styleId="deckdbheader">
    <w:name w:val="deckdbheader"/>
    <w:basedOn w:val="Normal"/>
    <w:rsid w:val="00D005C9"/>
    <w:pPr>
      <w:pBdr>
        <w:top w:val="single" w:sz="6" w:space="7" w:color="E9F0F5"/>
        <w:left w:val="single" w:sz="6" w:space="7" w:color="E9F0F5"/>
        <w:bottom w:val="single" w:sz="6" w:space="7" w:color="E9F0F5"/>
        <w:right w:val="single" w:sz="6" w:space="7" w:color="E9F0F5"/>
      </w:pBdr>
      <w:shd w:val="clear" w:color="auto" w:fill="085A8C"/>
      <w:spacing w:before="100" w:beforeAutospacing="1" w:after="100" w:afterAutospacing="1"/>
    </w:pPr>
    <w:rPr>
      <w:b/>
      <w:bCs/>
      <w:color w:val="FFFFFF"/>
      <w:sz w:val="21"/>
      <w:szCs w:val="21"/>
    </w:rPr>
  </w:style>
  <w:style w:type="paragraph" w:customStyle="1" w:styleId="deckdbbody">
    <w:name w:val="deckdbbody"/>
    <w:basedOn w:val="Normal"/>
    <w:rsid w:val="00D005C9"/>
    <w:pPr>
      <w:shd w:val="clear" w:color="auto" w:fill="E9F0F5"/>
      <w:spacing w:before="100" w:beforeAutospacing="1" w:after="100" w:afterAutospacing="1"/>
      <w:textAlignment w:val="top"/>
    </w:pPr>
    <w:rPr>
      <w:sz w:val="18"/>
      <w:szCs w:val="18"/>
    </w:rPr>
  </w:style>
  <w:style w:type="paragraph" w:customStyle="1" w:styleId="deckdbbody2">
    <w:name w:val="deckdbbody2"/>
    <w:basedOn w:val="Normal"/>
    <w:rsid w:val="00D005C9"/>
    <w:pPr>
      <w:shd w:val="clear" w:color="auto" w:fill="FFFFFF"/>
      <w:spacing w:before="100" w:beforeAutospacing="1" w:after="100" w:afterAutospacing="1"/>
      <w:textAlignment w:val="top"/>
    </w:pPr>
    <w:rPr>
      <w:sz w:val="18"/>
      <w:szCs w:val="18"/>
    </w:rPr>
  </w:style>
  <w:style w:type="paragraph" w:customStyle="1" w:styleId="scr">
    <w:name w:val="scr"/>
    <w:basedOn w:val="Normal"/>
    <w:rsid w:val="00D005C9"/>
    <w:pPr>
      <w:spacing w:before="100" w:beforeAutospacing="1" w:after="100" w:afterAutospacing="1"/>
    </w:pPr>
  </w:style>
  <w:style w:type="paragraph" w:customStyle="1" w:styleId="middleheader">
    <w:name w:val="middleheader"/>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middleheaderlarge">
    <w:name w:val="middleheaderlarge"/>
    <w:basedOn w:val="Normal"/>
    <w:rsid w:val="00D005C9"/>
    <w:pPr>
      <w:spacing w:before="100" w:beforeAutospacing="1" w:after="100" w:afterAutospacing="1"/>
      <w:jc w:val="center"/>
      <w:textAlignment w:val="center"/>
    </w:pPr>
    <w:rPr>
      <w:rFonts w:ascii="Trebuchet MS" w:hAnsi="Trebuchet MS"/>
      <w:b/>
      <w:bCs/>
      <w:color w:val="FFFFFF"/>
    </w:rPr>
  </w:style>
  <w:style w:type="paragraph" w:customStyle="1" w:styleId="middleheaderbuy">
    <w:name w:val="middleheaderbuy"/>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red">
    <w:name w:val="red"/>
    <w:basedOn w:val="Normal"/>
    <w:rsid w:val="00D005C9"/>
    <w:pPr>
      <w:spacing w:before="100" w:beforeAutospacing="1" w:after="100" w:afterAutospacing="1"/>
    </w:pPr>
    <w:rPr>
      <w:color w:val="FF0000"/>
    </w:rPr>
  </w:style>
  <w:style w:type="paragraph" w:customStyle="1" w:styleId="pollwrapper">
    <w:name w:val="poll_wrapper"/>
    <w:basedOn w:val="Normal"/>
    <w:rsid w:val="00D005C9"/>
    <w:pPr>
      <w:pBdr>
        <w:top w:val="single" w:sz="6" w:space="8" w:color="000000"/>
        <w:left w:val="single" w:sz="6" w:space="8" w:color="000000"/>
        <w:bottom w:val="single" w:sz="6" w:space="8" w:color="000000"/>
        <w:right w:val="single" w:sz="6" w:space="8" w:color="000000"/>
      </w:pBdr>
      <w:shd w:val="clear" w:color="auto" w:fill="F8FBFC"/>
      <w:spacing w:before="567" w:after="567"/>
      <w:ind w:left="567" w:right="567"/>
      <w:textAlignment w:val="center"/>
    </w:pPr>
    <w:rPr>
      <w:color w:val="000000"/>
    </w:rPr>
  </w:style>
  <w:style w:type="paragraph" w:customStyle="1" w:styleId="pollquestion">
    <w:name w:val="poll_question"/>
    <w:basedOn w:val="Normal"/>
    <w:rsid w:val="00D005C9"/>
    <w:pPr>
      <w:spacing w:before="100" w:beforeAutospacing="1" w:after="100" w:afterAutospacing="1"/>
    </w:pPr>
    <w:rPr>
      <w:rFonts w:ascii="Trebuchet MS" w:hAnsi="Trebuchet MS"/>
      <w:b/>
      <w:bCs/>
    </w:rPr>
  </w:style>
  <w:style w:type="paragraph" w:customStyle="1" w:styleId="errorfeedbackdiv">
    <w:name w:val="error_feedback_div"/>
    <w:basedOn w:val="Normal"/>
    <w:rsid w:val="00D005C9"/>
    <w:pPr>
      <w:pBdr>
        <w:top w:val="single" w:sz="6" w:space="6" w:color="FF0000"/>
        <w:left w:val="single" w:sz="6" w:space="6" w:color="FF0000"/>
        <w:bottom w:val="single" w:sz="6" w:space="6" w:color="FF0000"/>
        <w:right w:val="single" w:sz="6" w:space="6" w:color="FF0000"/>
      </w:pBdr>
      <w:shd w:val="clear" w:color="auto" w:fill="FFDEAD"/>
      <w:spacing w:before="75" w:after="75"/>
      <w:ind w:left="75" w:right="75"/>
    </w:pPr>
  </w:style>
  <w:style w:type="paragraph" w:customStyle="1" w:styleId="articletitle">
    <w:name w:val="articletitle"/>
    <w:basedOn w:val="Normal"/>
    <w:rsid w:val="00D005C9"/>
    <w:pPr>
      <w:spacing w:before="100" w:beforeAutospacing="1" w:after="100" w:afterAutospacing="1"/>
      <w:textAlignment w:val="center"/>
    </w:pPr>
  </w:style>
  <w:style w:type="paragraph" w:customStyle="1" w:styleId="articletitleright">
    <w:name w:val="articletitleright"/>
    <w:basedOn w:val="Normal"/>
    <w:rsid w:val="00D005C9"/>
    <w:pPr>
      <w:spacing w:before="100" w:beforeAutospacing="1" w:after="100" w:afterAutospacing="1"/>
      <w:textAlignment w:val="center"/>
    </w:pPr>
  </w:style>
  <w:style w:type="paragraph" w:customStyle="1" w:styleId="eventtitle">
    <w:name w:val="eventtitle"/>
    <w:basedOn w:val="Normal"/>
    <w:rsid w:val="00D005C9"/>
    <w:pPr>
      <w:spacing w:before="100" w:beforeAutospacing="1" w:after="100" w:afterAutospacing="1"/>
      <w:textAlignment w:val="center"/>
    </w:pPr>
  </w:style>
  <w:style w:type="paragraph" w:customStyle="1" w:styleId="eventtitlepremium">
    <w:name w:val="eventtitlepremium"/>
    <w:basedOn w:val="Normal"/>
    <w:rsid w:val="00D005C9"/>
    <w:pPr>
      <w:spacing w:before="100" w:beforeAutospacing="1" w:after="100" w:afterAutospacing="1"/>
      <w:textAlignment w:val="center"/>
    </w:pPr>
  </w:style>
  <w:style w:type="paragraph" w:customStyle="1" w:styleId="articleleadin">
    <w:name w:val="articleleadin"/>
    <w:basedOn w:val="Normal"/>
    <w:rsid w:val="00D005C9"/>
    <w:pPr>
      <w:spacing w:before="100" w:beforeAutospacing="1" w:after="100" w:afterAutospacing="1"/>
    </w:pPr>
    <w:rPr>
      <w:color w:val="B26E27"/>
      <w:sz w:val="20"/>
      <w:szCs w:val="20"/>
    </w:rPr>
  </w:style>
  <w:style w:type="paragraph" w:customStyle="1" w:styleId="articleleadinright">
    <w:name w:val="articleleadinright"/>
    <w:basedOn w:val="Normal"/>
    <w:rsid w:val="00D005C9"/>
    <w:pPr>
      <w:spacing w:before="100" w:beforeAutospacing="1" w:after="100" w:afterAutospacing="1"/>
    </w:pPr>
    <w:rPr>
      <w:color w:val="075585"/>
      <w:sz w:val="20"/>
      <w:szCs w:val="20"/>
    </w:rPr>
  </w:style>
  <w:style w:type="paragraph" w:customStyle="1" w:styleId="articledate">
    <w:name w:val="articledate"/>
    <w:basedOn w:val="Normal"/>
    <w:rsid w:val="00D005C9"/>
    <w:pPr>
      <w:pBdr>
        <w:bottom w:val="single" w:sz="6" w:space="0" w:color="075585"/>
      </w:pBdr>
      <w:spacing w:before="100" w:beforeAutospacing="1" w:after="100" w:afterAutospacing="1"/>
    </w:pPr>
    <w:rPr>
      <w:color w:val="B26E27"/>
      <w:sz w:val="20"/>
      <w:szCs w:val="20"/>
    </w:rPr>
  </w:style>
  <w:style w:type="paragraph" w:customStyle="1" w:styleId="articledateright">
    <w:name w:val="articledateright"/>
    <w:basedOn w:val="Normal"/>
    <w:rsid w:val="00D005C9"/>
    <w:pPr>
      <w:pBdr>
        <w:bottom w:val="single" w:sz="6" w:space="0" w:color="075585"/>
      </w:pBdr>
      <w:spacing w:before="100" w:beforeAutospacing="1" w:after="100" w:afterAutospacing="1"/>
    </w:pPr>
    <w:rPr>
      <w:color w:val="075585"/>
      <w:sz w:val="20"/>
      <w:szCs w:val="20"/>
    </w:rPr>
  </w:style>
  <w:style w:type="paragraph" w:customStyle="1" w:styleId="articlewho">
    <w:name w:val="articlewho"/>
    <w:basedOn w:val="Normal"/>
    <w:rsid w:val="00D005C9"/>
    <w:pPr>
      <w:pBdr>
        <w:bottom w:val="single" w:sz="6" w:space="8" w:color="075585"/>
      </w:pBdr>
      <w:spacing w:before="100" w:beforeAutospacing="1" w:after="100" w:afterAutospacing="1"/>
      <w:ind w:right="105"/>
      <w:jc w:val="right"/>
    </w:pPr>
    <w:rPr>
      <w:color w:val="B26E27"/>
      <w:sz w:val="20"/>
      <w:szCs w:val="20"/>
    </w:rPr>
  </w:style>
  <w:style w:type="paragraph" w:customStyle="1" w:styleId="articlewhoright">
    <w:name w:val="articlewhoright"/>
    <w:basedOn w:val="Normal"/>
    <w:rsid w:val="00D005C9"/>
    <w:pPr>
      <w:pBdr>
        <w:bottom w:val="single" w:sz="6" w:space="8" w:color="075585"/>
      </w:pBdr>
      <w:spacing w:before="100" w:beforeAutospacing="1" w:after="100" w:afterAutospacing="1"/>
      <w:ind w:right="105"/>
      <w:jc w:val="right"/>
    </w:pPr>
    <w:rPr>
      <w:color w:val="075585"/>
      <w:sz w:val="20"/>
      <w:szCs w:val="20"/>
    </w:rPr>
  </w:style>
  <w:style w:type="paragraph" w:customStyle="1" w:styleId="articlepicture">
    <w:name w:val="articlepicture"/>
    <w:basedOn w:val="Normal"/>
    <w:rsid w:val="00D005C9"/>
    <w:pPr>
      <w:pBdr>
        <w:bottom w:val="single" w:sz="6" w:space="8" w:color="075585"/>
      </w:pBdr>
      <w:spacing w:before="100" w:beforeAutospacing="1" w:after="100" w:afterAutospacing="1"/>
    </w:pPr>
  </w:style>
  <w:style w:type="paragraph" w:customStyle="1" w:styleId="articlepictureright">
    <w:name w:val="articlepictureright"/>
    <w:basedOn w:val="Normal"/>
    <w:rsid w:val="00D005C9"/>
    <w:pPr>
      <w:pBdr>
        <w:bottom w:val="single" w:sz="6" w:space="8" w:color="075585"/>
      </w:pBdr>
      <w:spacing w:before="100" w:beforeAutospacing="1" w:after="100" w:afterAutospacing="1"/>
    </w:pPr>
  </w:style>
  <w:style w:type="paragraph" w:customStyle="1" w:styleId="tdspacer">
    <w:name w:val="tdspacer"/>
    <w:basedOn w:val="Normal"/>
    <w:rsid w:val="00D005C9"/>
    <w:pPr>
      <w:spacing w:before="100" w:beforeAutospacing="1" w:after="100" w:afterAutospacing="1"/>
    </w:pPr>
  </w:style>
  <w:style w:type="paragraph" w:customStyle="1" w:styleId="clearleft">
    <w:name w:val="clearleft"/>
    <w:basedOn w:val="Normal"/>
    <w:rsid w:val="00D005C9"/>
    <w:pPr>
      <w:spacing w:before="100" w:beforeAutospacing="1" w:after="100" w:afterAutospacing="1"/>
    </w:pPr>
  </w:style>
  <w:style w:type="paragraph" w:customStyle="1" w:styleId="clearboth">
    <w:name w:val="clearboth"/>
    <w:basedOn w:val="Normal"/>
    <w:rsid w:val="00D005C9"/>
    <w:pPr>
      <w:spacing w:before="100" w:beforeAutospacing="1" w:after="100" w:afterAutospacing="1"/>
    </w:pPr>
  </w:style>
  <w:style w:type="paragraph" w:customStyle="1" w:styleId="premiumarticle">
    <w:name w:val="premium_article"/>
    <w:basedOn w:val="Normal"/>
    <w:rsid w:val="00D005C9"/>
    <w:pPr>
      <w:spacing w:before="150"/>
      <w:ind w:left="75" w:right="75"/>
    </w:pPr>
    <w:rPr>
      <w:rFonts w:ascii="Arial" w:hAnsi="Arial" w:cs="Arial"/>
      <w:color w:val="000000"/>
    </w:rPr>
  </w:style>
  <w:style w:type="paragraph" w:customStyle="1" w:styleId="regulararticle">
    <w:name w:val="regular_article"/>
    <w:basedOn w:val="Normal"/>
    <w:rsid w:val="00D005C9"/>
    <w:pPr>
      <w:spacing w:before="150"/>
      <w:ind w:left="75" w:right="75"/>
    </w:pPr>
    <w:rPr>
      <w:rFonts w:ascii="Arial" w:hAnsi="Arial" w:cs="Arial"/>
      <w:color w:val="002859"/>
    </w:rPr>
  </w:style>
  <w:style w:type="paragraph" w:customStyle="1" w:styleId="topblurb">
    <w:name w:val="topblurb"/>
    <w:basedOn w:val="Normal"/>
    <w:rsid w:val="00D005C9"/>
    <w:pPr>
      <w:spacing w:before="100" w:beforeAutospacing="1" w:after="300"/>
    </w:pPr>
  </w:style>
  <w:style w:type="paragraph" w:customStyle="1" w:styleId="selectcolumnheader">
    <w:name w:val="select_column_header"/>
    <w:basedOn w:val="Normal"/>
    <w:rsid w:val="00D005C9"/>
    <w:pPr>
      <w:shd w:val="clear" w:color="auto" w:fill="002859"/>
      <w:spacing w:before="150"/>
      <w:ind w:left="75" w:right="75"/>
    </w:pPr>
  </w:style>
  <w:style w:type="paragraph" w:customStyle="1" w:styleId="premiumcolumnheader">
    <w:name w:val="premium_column_header"/>
    <w:basedOn w:val="Normal"/>
    <w:rsid w:val="00D005C9"/>
    <w:pPr>
      <w:shd w:val="clear" w:color="auto" w:fill="000000"/>
      <w:spacing w:before="150"/>
      <w:ind w:left="75" w:right="75"/>
    </w:pPr>
  </w:style>
  <w:style w:type="paragraph" w:customStyle="1" w:styleId="starburst">
    <w:name w:val="starburst"/>
    <w:basedOn w:val="Normal"/>
    <w:rsid w:val="00D005C9"/>
    <w:pPr>
      <w:spacing w:before="100" w:beforeAutospacing="1" w:after="100" w:afterAutospacing="1"/>
    </w:pPr>
  </w:style>
  <w:style w:type="paragraph" w:customStyle="1" w:styleId="starburst2">
    <w:name w:val="starburst2"/>
    <w:basedOn w:val="Normal"/>
    <w:rsid w:val="00D005C9"/>
    <w:pPr>
      <w:spacing w:before="100" w:beforeAutospacing="1" w:after="100" w:afterAutospacing="1"/>
    </w:pPr>
  </w:style>
  <w:style w:type="paragraph" w:customStyle="1" w:styleId="stretch">
    <w:name w:val="stretch"/>
    <w:basedOn w:val="Normal"/>
    <w:rsid w:val="00D005C9"/>
    <w:pPr>
      <w:spacing w:before="100" w:beforeAutospacing="1" w:after="100" w:afterAutospacing="1"/>
    </w:pPr>
  </w:style>
  <w:style w:type="paragraph" w:customStyle="1" w:styleId="announcebox">
    <w:name w:val="announce_box"/>
    <w:basedOn w:val="Normal"/>
    <w:rsid w:val="00D005C9"/>
    <w:pPr>
      <w:spacing w:before="45" w:after="100" w:afterAutospacing="1"/>
    </w:pPr>
    <w:rPr>
      <w:rFonts w:ascii="Arial" w:hAnsi="Arial" w:cs="Arial"/>
      <w:color w:val="FFFFFF"/>
    </w:rPr>
  </w:style>
  <w:style w:type="paragraph" w:customStyle="1" w:styleId="announceboxheader">
    <w:name w:val="announce_box_header"/>
    <w:basedOn w:val="Normal"/>
    <w:rsid w:val="00D005C9"/>
    <w:pPr>
      <w:spacing w:before="100" w:beforeAutospacing="1" w:after="100" w:afterAutospacing="1"/>
    </w:pPr>
    <w:rPr>
      <w:b/>
      <w:bCs/>
    </w:rPr>
  </w:style>
  <w:style w:type="paragraph" w:customStyle="1" w:styleId="announcesubtitle">
    <w:name w:val="announce_subtitle"/>
    <w:basedOn w:val="Normal"/>
    <w:rsid w:val="00D005C9"/>
    <w:pPr>
      <w:spacing w:before="100" w:beforeAutospacing="1" w:after="100" w:afterAutospacing="1"/>
    </w:pPr>
    <w:rPr>
      <w:color w:val="FFFFFF"/>
      <w:sz w:val="20"/>
      <w:szCs w:val="20"/>
    </w:rPr>
  </w:style>
  <w:style w:type="paragraph" w:customStyle="1" w:styleId="announcedetails">
    <w:name w:val="announce_details"/>
    <w:basedOn w:val="Normal"/>
    <w:rsid w:val="00D005C9"/>
    <w:pPr>
      <w:spacing w:before="100" w:beforeAutospacing="1" w:after="100" w:afterAutospacing="1"/>
    </w:pPr>
  </w:style>
  <w:style w:type="paragraph" w:customStyle="1" w:styleId="articlesep">
    <w:name w:val="articlesep"/>
    <w:basedOn w:val="Normal"/>
    <w:rsid w:val="00D005C9"/>
    <w:pPr>
      <w:pBdr>
        <w:bottom w:val="single" w:sz="6" w:space="8" w:color="075585"/>
      </w:pBdr>
      <w:spacing w:before="100" w:beforeAutospacing="1" w:after="100" w:afterAutospacing="1"/>
    </w:pPr>
  </w:style>
  <w:style w:type="paragraph" w:customStyle="1" w:styleId="ui-helper-hidden">
    <w:name w:val="ui-helper-hidden"/>
    <w:basedOn w:val="Normal"/>
    <w:rsid w:val="00D005C9"/>
    <w:pPr>
      <w:spacing w:before="100" w:beforeAutospacing="1" w:after="100" w:afterAutospacing="1"/>
    </w:pPr>
    <w:rPr>
      <w:vanish/>
    </w:rPr>
  </w:style>
  <w:style w:type="paragraph" w:customStyle="1" w:styleId="ui-helper-reset">
    <w:name w:val="ui-helper-reset"/>
    <w:basedOn w:val="Normal"/>
    <w:rsid w:val="00D005C9"/>
  </w:style>
  <w:style w:type="paragraph" w:customStyle="1" w:styleId="ui-helper-clearfix">
    <w:name w:val="ui-helper-clearfix"/>
    <w:basedOn w:val="Normal"/>
    <w:rsid w:val="00D005C9"/>
    <w:pPr>
      <w:spacing w:before="100" w:beforeAutospacing="1" w:after="100" w:afterAutospacing="1"/>
    </w:pPr>
  </w:style>
  <w:style w:type="paragraph" w:customStyle="1" w:styleId="ui-helper-zfix">
    <w:name w:val="ui-helper-zfix"/>
    <w:basedOn w:val="Normal"/>
    <w:rsid w:val="00D005C9"/>
    <w:pPr>
      <w:spacing w:before="100" w:beforeAutospacing="1" w:after="100" w:afterAutospacing="1"/>
    </w:pPr>
  </w:style>
  <w:style w:type="paragraph" w:customStyle="1" w:styleId="ui-icon">
    <w:name w:val="ui-icon"/>
    <w:basedOn w:val="Normal"/>
    <w:rsid w:val="00D005C9"/>
    <w:pPr>
      <w:spacing w:before="100" w:beforeAutospacing="1" w:after="100" w:afterAutospacing="1"/>
      <w:ind w:firstLine="7343"/>
    </w:pPr>
  </w:style>
  <w:style w:type="paragraph" w:customStyle="1" w:styleId="ui-widget-overlay">
    <w:name w:val="ui-widget-overlay"/>
    <w:basedOn w:val="Normal"/>
    <w:rsid w:val="00D005C9"/>
    <w:pPr>
      <w:shd w:val="clear" w:color="auto" w:fill="666666"/>
      <w:spacing w:before="100" w:beforeAutospacing="1" w:after="100" w:afterAutospacing="1"/>
    </w:pPr>
  </w:style>
  <w:style w:type="paragraph" w:customStyle="1" w:styleId="ui-widget">
    <w:name w:val="ui-widget"/>
    <w:basedOn w:val="Normal"/>
    <w:rsid w:val="00D005C9"/>
    <w:pPr>
      <w:spacing w:before="100" w:beforeAutospacing="1" w:after="100" w:afterAutospacing="1"/>
    </w:pPr>
    <w:rPr>
      <w:rFonts w:ascii="Trebuchet MS" w:hAnsi="Trebuchet MS"/>
      <w:sz w:val="26"/>
      <w:szCs w:val="26"/>
    </w:rPr>
  </w:style>
  <w:style w:type="paragraph" w:customStyle="1" w:styleId="ui-widget-content">
    <w:name w:val="ui-widget-content"/>
    <w:basedOn w:val="Normal"/>
    <w:rsid w:val="00D005C9"/>
    <w:pPr>
      <w:pBdr>
        <w:top w:val="single" w:sz="6" w:space="0" w:color="DDDDDD"/>
        <w:left w:val="single" w:sz="6" w:space="0" w:color="DDDDDD"/>
        <w:bottom w:val="single" w:sz="6" w:space="0" w:color="DDDDDD"/>
        <w:right w:val="single" w:sz="6" w:space="0" w:color="DDDDDD"/>
      </w:pBdr>
      <w:spacing w:before="100" w:beforeAutospacing="1" w:after="100" w:afterAutospacing="1"/>
    </w:pPr>
    <w:rPr>
      <w:color w:val="333333"/>
    </w:rPr>
  </w:style>
  <w:style w:type="paragraph" w:customStyle="1" w:styleId="ui-widget-header">
    <w:name w:val="ui-widget-header"/>
    <w:basedOn w:val="Normal"/>
    <w:rsid w:val="00D005C9"/>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b/>
      <w:bCs/>
      <w:color w:val="FFFFFF"/>
    </w:rPr>
  </w:style>
  <w:style w:type="paragraph" w:customStyle="1" w:styleId="ui-state-default">
    <w:name w:val="ui-state-default"/>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
    <w:name w:val="ui-state-hover"/>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
    <w:name w:val="ui-state-focus"/>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
    <w:name w:val="ui-state-active"/>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
    <w:name w:val="ui-state-highlight"/>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
    <w:name w:val="ui-state-error"/>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
    <w:name w:val="ui-state-error-text"/>
    <w:basedOn w:val="Normal"/>
    <w:rsid w:val="00D005C9"/>
    <w:pPr>
      <w:spacing w:before="100" w:beforeAutospacing="1" w:after="100" w:afterAutospacing="1"/>
    </w:pPr>
    <w:rPr>
      <w:color w:val="FFFFFF"/>
    </w:rPr>
  </w:style>
  <w:style w:type="paragraph" w:customStyle="1" w:styleId="ui-priority-primary">
    <w:name w:val="ui-priority-primary"/>
    <w:basedOn w:val="Normal"/>
    <w:rsid w:val="00D005C9"/>
    <w:pPr>
      <w:spacing w:before="100" w:beforeAutospacing="1" w:after="100" w:afterAutospacing="1"/>
    </w:pPr>
    <w:rPr>
      <w:b/>
      <w:bCs/>
    </w:rPr>
  </w:style>
  <w:style w:type="paragraph" w:customStyle="1" w:styleId="ui-priority-secondary">
    <w:name w:val="ui-priority-secondary"/>
    <w:basedOn w:val="Normal"/>
    <w:rsid w:val="00D005C9"/>
    <w:pPr>
      <w:spacing w:before="100" w:beforeAutospacing="1" w:after="100" w:afterAutospacing="1"/>
    </w:pPr>
  </w:style>
  <w:style w:type="paragraph" w:customStyle="1" w:styleId="ui-state-disabled">
    <w:name w:val="ui-state-disabled"/>
    <w:basedOn w:val="Normal"/>
    <w:rsid w:val="00D005C9"/>
    <w:pPr>
      <w:spacing w:before="100" w:beforeAutospacing="1" w:after="100" w:afterAutospacing="1"/>
    </w:pPr>
  </w:style>
  <w:style w:type="paragraph" w:customStyle="1" w:styleId="ui-widget-shadow">
    <w:name w:val="ui-widget-shadow"/>
    <w:basedOn w:val="Normal"/>
    <w:rsid w:val="00D005C9"/>
    <w:pPr>
      <w:shd w:val="clear" w:color="auto" w:fill="000000"/>
      <w:ind w:left="-75"/>
    </w:pPr>
  </w:style>
  <w:style w:type="paragraph" w:customStyle="1" w:styleId="ui-menu">
    <w:name w:val="ui-menu"/>
    <w:basedOn w:val="Normal"/>
    <w:rsid w:val="00D005C9"/>
  </w:style>
  <w:style w:type="paragraph" w:customStyle="1" w:styleId="boxscroll">
    <w:name w:val="boxscroll"/>
    <w:basedOn w:val="Normal"/>
    <w:rsid w:val="00D005C9"/>
    <w:pPr>
      <w:pBdr>
        <w:top w:val="single" w:sz="6" w:space="0" w:color="AAAAAA"/>
        <w:left w:val="single" w:sz="6" w:space="0" w:color="AAAAAA"/>
        <w:bottom w:val="single" w:sz="6" w:space="0" w:color="AAAAAA"/>
        <w:right w:val="single" w:sz="6" w:space="0" w:color="AAAAAA"/>
      </w:pBdr>
      <w:spacing w:before="100" w:beforeAutospacing="1" w:after="100" w:afterAutospacing="1"/>
    </w:pPr>
  </w:style>
  <w:style w:type="paragraph" w:customStyle="1" w:styleId="Title1">
    <w:name w:val="Title1"/>
    <w:basedOn w:val="Normal"/>
    <w:rsid w:val="00D005C9"/>
    <w:pPr>
      <w:spacing w:before="100" w:beforeAutospacing="1" w:after="100" w:afterAutospacing="1"/>
    </w:pPr>
  </w:style>
  <w:style w:type="paragraph" w:customStyle="1" w:styleId="top">
    <w:name w:val="top"/>
    <w:basedOn w:val="Normal"/>
    <w:rsid w:val="00D005C9"/>
    <w:pPr>
      <w:spacing w:before="100" w:beforeAutospacing="1" w:after="100" w:afterAutospacing="1"/>
    </w:pPr>
  </w:style>
  <w:style w:type="paragraph" w:customStyle="1" w:styleId="intro">
    <w:name w:val="intro"/>
    <w:basedOn w:val="Normal"/>
    <w:rsid w:val="00D005C9"/>
    <w:pPr>
      <w:spacing w:before="100" w:beforeAutospacing="1" w:after="100" w:afterAutospacing="1"/>
    </w:pPr>
  </w:style>
  <w:style w:type="paragraph" w:customStyle="1" w:styleId="details">
    <w:name w:val="details"/>
    <w:basedOn w:val="Normal"/>
    <w:rsid w:val="00D005C9"/>
    <w:pPr>
      <w:spacing w:before="100" w:beforeAutospacing="1" w:after="100" w:afterAutospacing="1"/>
    </w:pPr>
  </w:style>
  <w:style w:type="paragraph" w:customStyle="1" w:styleId="author">
    <w:name w:val="author"/>
    <w:basedOn w:val="Normal"/>
    <w:rsid w:val="00D005C9"/>
    <w:pPr>
      <w:spacing w:before="100" w:beforeAutospacing="1" w:after="100" w:afterAutospacing="1"/>
    </w:pPr>
  </w:style>
  <w:style w:type="paragraph" w:customStyle="1" w:styleId="timestamp">
    <w:name w:val="timestamp"/>
    <w:basedOn w:val="Normal"/>
    <w:rsid w:val="00D005C9"/>
    <w:pPr>
      <w:spacing w:before="100" w:beforeAutospacing="1" w:after="100" w:afterAutospacing="1"/>
    </w:pPr>
  </w:style>
  <w:style w:type="paragraph" w:customStyle="1" w:styleId="avatar">
    <w:name w:val="avatar"/>
    <w:basedOn w:val="Normal"/>
    <w:rsid w:val="00D005C9"/>
    <w:pPr>
      <w:spacing w:before="100" w:beforeAutospacing="1" w:after="100" w:afterAutospacing="1"/>
    </w:pPr>
  </w:style>
  <w:style w:type="paragraph" w:customStyle="1" w:styleId="ui-menu-item">
    <w:name w:val="ui-menu-item"/>
    <w:basedOn w:val="Normal"/>
    <w:rsid w:val="00D005C9"/>
    <w:pPr>
      <w:spacing w:before="100" w:beforeAutospacing="1" w:after="100" w:afterAutospacing="1"/>
    </w:pPr>
  </w:style>
  <w:style w:type="paragraph" w:customStyle="1" w:styleId="title10">
    <w:name w:val="title1"/>
    <w:basedOn w:val="Normal"/>
    <w:rsid w:val="00D005C9"/>
    <w:pPr>
      <w:spacing w:before="75" w:after="75"/>
      <w:ind w:left="75" w:right="75"/>
    </w:pPr>
    <w:rPr>
      <w:b/>
      <w:bCs/>
    </w:rPr>
  </w:style>
  <w:style w:type="paragraph" w:customStyle="1" w:styleId="top1">
    <w:name w:val="top1"/>
    <w:basedOn w:val="Normal"/>
    <w:rsid w:val="00D005C9"/>
    <w:pPr>
      <w:spacing w:before="75" w:after="75"/>
      <w:ind w:left="75" w:right="75"/>
    </w:pPr>
  </w:style>
  <w:style w:type="paragraph" w:customStyle="1" w:styleId="intro1">
    <w:name w:val="intro1"/>
    <w:basedOn w:val="Normal"/>
    <w:rsid w:val="00D005C9"/>
    <w:pPr>
      <w:spacing w:before="75" w:after="75"/>
      <w:ind w:left="75" w:right="75"/>
    </w:pPr>
    <w:rPr>
      <w:sz w:val="18"/>
      <w:szCs w:val="18"/>
    </w:rPr>
  </w:style>
  <w:style w:type="paragraph" w:customStyle="1" w:styleId="details1">
    <w:name w:val="details1"/>
    <w:basedOn w:val="Normal"/>
    <w:rsid w:val="00D005C9"/>
    <w:pPr>
      <w:spacing w:before="75" w:after="75"/>
      <w:ind w:left="75" w:right="75"/>
    </w:pPr>
    <w:rPr>
      <w:b/>
      <w:bCs/>
      <w:sz w:val="18"/>
      <w:szCs w:val="18"/>
    </w:rPr>
  </w:style>
  <w:style w:type="paragraph" w:customStyle="1" w:styleId="author1">
    <w:name w:val="author1"/>
    <w:basedOn w:val="Normal"/>
    <w:rsid w:val="00D005C9"/>
    <w:pPr>
      <w:spacing w:before="300"/>
    </w:pPr>
  </w:style>
  <w:style w:type="paragraph" w:customStyle="1" w:styleId="timestamp1">
    <w:name w:val="timestamp1"/>
    <w:basedOn w:val="Normal"/>
    <w:rsid w:val="00D005C9"/>
    <w:pPr>
      <w:spacing w:before="300"/>
    </w:pPr>
  </w:style>
  <w:style w:type="paragraph" w:customStyle="1" w:styleId="avatar1">
    <w:name w:val="avatar1"/>
    <w:basedOn w:val="Normal"/>
    <w:rsid w:val="00D005C9"/>
    <w:pPr>
      <w:ind w:left="75" w:right="75"/>
    </w:pPr>
  </w:style>
  <w:style w:type="paragraph" w:customStyle="1" w:styleId="title2">
    <w:name w:val="title2"/>
    <w:basedOn w:val="Normal"/>
    <w:rsid w:val="00D005C9"/>
    <w:pPr>
      <w:spacing w:before="75" w:after="75"/>
      <w:ind w:left="75" w:right="75"/>
    </w:pPr>
    <w:rPr>
      <w:b/>
      <w:bCs/>
    </w:rPr>
  </w:style>
  <w:style w:type="paragraph" w:customStyle="1" w:styleId="top2">
    <w:name w:val="top2"/>
    <w:basedOn w:val="Normal"/>
    <w:rsid w:val="00D005C9"/>
    <w:pPr>
      <w:spacing w:before="75" w:after="75"/>
      <w:ind w:left="75" w:right="75"/>
    </w:pPr>
  </w:style>
  <w:style w:type="paragraph" w:customStyle="1" w:styleId="intro2">
    <w:name w:val="intro2"/>
    <w:basedOn w:val="Normal"/>
    <w:rsid w:val="00D005C9"/>
    <w:pPr>
      <w:spacing w:before="75" w:after="75"/>
      <w:ind w:left="75" w:right="75"/>
    </w:pPr>
    <w:rPr>
      <w:sz w:val="18"/>
      <w:szCs w:val="18"/>
    </w:rPr>
  </w:style>
  <w:style w:type="paragraph" w:customStyle="1" w:styleId="details2">
    <w:name w:val="details2"/>
    <w:basedOn w:val="Normal"/>
    <w:rsid w:val="00D005C9"/>
    <w:pPr>
      <w:spacing w:before="75" w:after="75"/>
      <w:ind w:left="75" w:right="75"/>
    </w:pPr>
    <w:rPr>
      <w:b/>
      <w:bCs/>
      <w:sz w:val="18"/>
      <w:szCs w:val="18"/>
    </w:rPr>
  </w:style>
  <w:style w:type="paragraph" w:customStyle="1" w:styleId="author2">
    <w:name w:val="author2"/>
    <w:basedOn w:val="Normal"/>
    <w:rsid w:val="00D005C9"/>
    <w:pPr>
      <w:spacing w:before="300"/>
    </w:pPr>
  </w:style>
  <w:style w:type="paragraph" w:customStyle="1" w:styleId="timestamp2">
    <w:name w:val="timestamp2"/>
    <w:basedOn w:val="Normal"/>
    <w:rsid w:val="00D005C9"/>
    <w:pPr>
      <w:spacing w:before="300"/>
    </w:pPr>
  </w:style>
  <w:style w:type="paragraph" w:customStyle="1" w:styleId="avatar2">
    <w:name w:val="avatar2"/>
    <w:basedOn w:val="Normal"/>
    <w:rsid w:val="00D005C9"/>
    <w:pPr>
      <w:ind w:left="75" w:right="75"/>
    </w:pPr>
  </w:style>
  <w:style w:type="paragraph" w:customStyle="1" w:styleId="ui-widget1">
    <w:name w:val="ui-widget1"/>
    <w:basedOn w:val="Normal"/>
    <w:rsid w:val="00D005C9"/>
    <w:pPr>
      <w:spacing w:before="100" w:beforeAutospacing="1" w:after="100" w:afterAutospacing="1"/>
    </w:pPr>
    <w:rPr>
      <w:rFonts w:ascii="Trebuchet MS" w:hAnsi="Trebuchet MS"/>
    </w:rPr>
  </w:style>
  <w:style w:type="paragraph" w:customStyle="1" w:styleId="ui-state-default1">
    <w:name w:val="ui-state-default1"/>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default2">
    <w:name w:val="ui-state-default2"/>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1">
    <w:name w:val="ui-state-hover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hover2">
    <w:name w:val="ui-state-hover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1">
    <w:name w:val="ui-state-focus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2">
    <w:name w:val="ui-state-focus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1">
    <w:name w:val="ui-state-active1"/>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active2">
    <w:name w:val="ui-state-active2"/>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1">
    <w:name w:val="ui-state-highlight1"/>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highlight2">
    <w:name w:val="ui-state-highlight2"/>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1">
    <w:name w:val="ui-state-error1"/>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2">
    <w:name w:val="ui-state-error2"/>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1">
    <w:name w:val="ui-state-error-text1"/>
    <w:basedOn w:val="Normal"/>
    <w:rsid w:val="00D005C9"/>
    <w:pPr>
      <w:spacing w:before="100" w:beforeAutospacing="1" w:after="100" w:afterAutospacing="1"/>
    </w:pPr>
    <w:rPr>
      <w:color w:val="FFFFFF"/>
    </w:rPr>
  </w:style>
  <w:style w:type="paragraph" w:customStyle="1" w:styleId="ui-state-error-text2">
    <w:name w:val="ui-state-error-text2"/>
    <w:basedOn w:val="Normal"/>
    <w:rsid w:val="00D005C9"/>
    <w:pPr>
      <w:spacing w:before="100" w:beforeAutospacing="1" w:after="100" w:afterAutospacing="1"/>
    </w:pPr>
    <w:rPr>
      <w:color w:val="FFFFFF"/>
    </w:rPr>
  </w:style>
  <w:style w:type="paragraph" w:customStyle="1" w:styleId="ui-priority-primary1">
    <w:name w:val="ui-priority-primary1"/>
    <w:basedOn w:val="Normal"/>
    <w:rsid w:val="00D005C9"/>
    <w:pPr>
      <w:spacing w:before="100" w:beforeAutospacing="1" w:after="100" w:afterAutospacing="1"/>
    </w:pPr>
    <w:rPr>
      <w:b/>
      <w:bCs/>
    </w:rPr>
  </w:style>
  <w:style w:type="paragraph" w:customStyle="1" w:styleId="ui-priority-primary2">
    <w:name w:val="ui-priority-primary2"/>
    <w:basedOn w:val="Normal"/>
    <w:rsid w:val="00D005C9"/>
    <w:pPr>
      <w:spacing w:before="100" w:beforeAutospacing="1" w:after="100" w:afterAutospacing="1"/>
    </w:pPr>
    <w:rPr>
      <w:b/>
      <w:bCs/>
    </w:rPr>
  </w:style>
  <w:style w:type="paragraph" w:customStyle="1" w:styleId="ui-priority-secondary1">
    <w:name w:val="ui-priority-secondary1"/>
    <w:basedOn w:val="Normal"/>
    <w:rsid w:val="00D005C9"/>
    <w:pPr>
      <w:spacing w:before="100" w:beforeAutospacing="1" w:after="100" w:afterAutospacing="1"/>
    </w:pPr>
  </w:style>
  <w:style w:type="paragraph" w:customStyle="1" w:styleId="ui-priority-secondary2">
    <w:name w:val="ui-priority-secondary2"/>
    <w:basedOn w:val="Normal"/>
    <w:rsid w:val="00D005C9"/>
    <w:pPr>
      <w:spacing w:before="100" w:beforeAutospacing="1" w:after="100" w:afterAutospacing="1"/>
    </w:pPr>
  </w:style>
  <w:style w:type="paragraph" w:customStyle="1" w:styleId="ui-state-disabled1">
    <w:name w:val="ui-state-disabled1"/>
    <w:basedOn w:val="Normal"/>
    <w:rsid w:val="00D005C9"/>
    <w:pPr>
      <w:spacing w:before="100" w:beforeAutospacing="1" w:after="100" w:afterAutospacing="1"/>
    </w:pPr>
  </w:style>
  <w:style w:type="paragraph" w:customStyle="1" w:styleId="ui-state-disabled2">
    <w:name w:val="ui-state-disabled2"/>
    <w:basedOn w:val="Normal"/>
    <w:rsid w:val="00D005C9"/>
    <w:pPr>
      <w:spacing w:before="100" w:beforeAutospacing="1" w:after="100" w:afterAutospacing="1"/>
    </w:pPr>
  </w:style>
  <w:style w:type="paragraph" w:customStyle="1" w:styleId="ui-icon1">
    <w:name w:val="ui-icon1"/>
    <w:basedOn w:val="Normal"/>
    <w:rsid w:val="00D005C9"/>
    <w:pPr>
      <w:spacing w:before="100" w:beforeAutospacing="1" w:after="100" w:afterAutospacing="1"/>
      <w:ind w:firstLine="7343"/>
    </w:pPr>
  </w:style>
  <w:style w:type="paragraph" w:customStyle="1" w:styleId="ui-icon2">
    <w:name w:val="ui-icon2"/>
    <w:basedOn w:val="Normal"/>
    <w:rsid w:val="00D005C9"/>
    <w:pPr>
      <w:spacing w:before="100" w:beforeAutospacing="1" w:after="100" w:afterAutospacing="1"/>
      <w:ind w:firstLine="7343"/>
    </w:pPr>
  </w:style>
  <w:style w:type="paragraph" w:customStyle="1" w:styleId="ui-icon3">
    <w:name w:val="ui-icon3"/>
    <w:basedOn w:val="Normal"/>
    <w:rsid w:val="00D005C9"/>
    <w:pPr>
      <w:spacing w:before="100" w:beforeAutospacing="1" w:after="100" w:afterAutospacing="1"/>
      <w:ind w:firstLine="7343"/>
    </w:pPr>
  </w:style>
  <w:style w:type="paragraph" w:customStyle="1" w:styleId="ui-icon4">
    <w:name w:val="ui-icon4"/>
    <w:basedOn w:val="Normal"/>
    <w:rsid w:val="00D005C9"/>
    <w:pPr>
      <w:spacing w:before="100" w:beforeAutospacing="1" w:after="100" w:afterAutospacing="1"/>
      <w:ind w:firstLine="7343"/>
    </w:pPr>
  </w:style>
  <w:style w:type="paragraph" w:customStyle="1" w:styleId="ui-icon5">
    <w:name w:val="ui-icon5"/>
    <w:basedOn w:val="Normal"/>
    <w:rsid w:val="00D005C9"/>
    <w:pPr>
      <w:spacing w:before="100" w:beforeAutospacing="1" w:after="100" w:afterAutospacing="1"/>
      <w:ind w:firstLine="7343"/>
    </w:pPr>
  </w:style>
  <w:style w:type="paragraph" w:customStyle="1" w:styleId="ui-icon6">
    <w:name w:val="ui-icon6"/>
    <w:basedOn w:val="Normal"/>
    <w:rsid w:val="00D005C9"/>
    <w:pPr>
      <w:spacing w:before="100" w:beforeAutospacing="1" w:after="100" w:afterAutospacing="1"/>
      <w:ind w:firstLine="7343"/>
    </w:pPr>
  </w:style>
  <w:style w:type="paragraph" w:customStyle="1" w:styleId="ui-icon7">
    <w:name w:val="ui-icon7"/>
    <w:basedOn w:val="Normal"/>
    <w:rsid w:val="00D005C9"/>
    <w:pPr>
      <w:spacing w:before="100" w:beforeAutospacing="1" w:after="100" w:afterAutospacing="1"/>
      <w:ind w:firstLine="7343"/>
    </w:pPr>
  </w:style>
  <w:style w:type="paragraph" w:customStyle="1" w:styleId="ui-icon8">
    <w:name w:val="ui-icon8"/>
    <w:basedOn w:val="Normal"/>
    <w:rsid w:val="00D005C9"/>
    <w:pPr>
      <w:spacing w:before="100" w:beforeAutospacing="1" w:after="100" w:afterAutospacing="1"/>
      <w:ind w:firstLine="7343"/>
    </w:pPr>
  </w:style>
  <w:style w:type="paragraph" w:customStyle="1" w:styleId="ui-icon9">
    <w:name w:val="ui-icon9"/>
    <w:basedOn w:val="Normal"/>
    <w:rsid w:val="00D005C9"/>
    <w:pPr>
      <w:spacing w:before="100" w:beforeAutospacing="1" w:after="100" w:afterAutospacing="1"/>
      <w:ind w:firstLine="7343"/>
    </w:pPr>
  </w:style>
  <w:style w:type="paragraph" w:customStyle="1" w:styleId="ui-menu1">
    <w:name w:val="ui-menu1"/>
    <w:basedOn w:val="Normal"/>
    <w:rsid w:val="00D005C9"/>
  </w:style>
  <w:style w:type="paragraph" w:customStyle="1" w:styleId="ui-menu-item1">
    <w:name w:val="ui-menu-item1"/>
    <w:basedOn w:val="Normal"/>
    <w:rsid w:val="00D005C9"/>
  </w:style>
  <w:style w:type="character" w:customStyle="1" w:styleId="authortext1">
    <w:name w:val="authortext1"/>
    <w:basedOn w:val="DefaultParagraphFont"/>
    <w:rsid w:val="00D005C9"/>
    <w:rPr>
      <w:rFonts w:ascii="Trebuchet MS" w:hAnsi="Trebuchet MS" w:hint="default"/>
      <w:b/>
      <w:bCs/>
      <w:color w:val="0000F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2BD1"/>
    <w:rPr>
      <w:sz w:val="24"/>
      <w:szCs w:val="24"/>
    </w:rPr>
  </w:style>
  <w:style w:type="paragraph" w:styleId="Heading1">
    <w:name w:val="heading 1"/>
    <w:basedOn w:val="Normal"/>
    <w:link w:val="Heading1Char"/>
    <w:uiPriority w:val="9"/>
    <w:qFormat/>
    <w:rsid w:val="00D005C9"/>
    <w:pPr>
      <w:spacing w:before="100" w:beforeAutospacing="1" w:after="100" w:afterAutospacing="1"/>
      <w:jc w:val="center"/>
      <w:outlineLvl w:val="0"/>
    </w:pPr>
    <w:rPr>
      <w:b/>
      <w:bCs/>
      <w:color w:val="A20000"/>
      <w:kern w:val="36"/>
      <w:sz w:val="20"/>
      <w:szCs w:val="20"/>
    </w:rPr>
  </w:style>
  <w:style w:type="paragraph" w:styleId="Heading2">
    <w:name w:val="heading 2"/>
    <w:basedOn w:val="Normal"/>
    <w:link w:val="Heading2Char"/>
    <w:uiPriority w:val="9"/>
    <w:qFormat/>
    <w:rsid w:val="00F74808"/>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F74808"/>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0130FC"/>
    <w:pPr>
      <w:keepNext/>
      <w:spacing w:before="240" w:after="60"/>
      <w:outlineLvl w:val="3"/>
    </w:pPr>
    <w:rPr>
      <w:rFonts w:ascii="Calibri" w:hAnsi="Calibri"/>
      <w:b/>
      <w:bCs/>
      <w:sz w:val="28"/>
      <w:szCs w:val="28"/>
    </w:rPr>
  </w:style>
  <w:style w:type="paragraph" w:styleId="Heading5">
    <w:name w:val="heading 5"/>
    <w:basedOn w:val="Normal"/>
    <w:next w:val="Normal"/>
    <w:link w:val="Heading5Char"/>
    <w:unhideWhenUsed/>
    <w:qFormat/>
    <w:rsid w:val="000130F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30BE8"/>
    <w:pPr>
      <w:tabs>
        <w:tab w:val="center" w:pos="4320"/>
        <w:tab w:val="right" w:pos="8640"/>
      </w:tabs>
    </w:pPr>
  </w:style>
  <w:style w:type="character" w:styleId="PageNumber">
    <w:name w:val="page number"/>
    <w:basedOn w:val="DefaultParagraphFont"/>
    <w:rsid w:val="00E30BE8"/>
  </w:style>
  <w:style w:type="paragraph" w:styleId="NormalWeb">
    <w:name w:val="Normal (Web)"/>
    <w:basedOn w:val="Normal"/>
    <w:uiPriority w:val="99"/>
    <w:rsid w:val="00951ADB"/>
    <w:pPr>
      <w:spacing w:before="100" w:beforeAutospacing="1" w:after="100" w:afterAutospacing="1"/>
    </w:pPr>
  </w:style>
  <w:style w:type="character" w:styleId="Hyperlink">
    <w:name w:val="Hyperlink"/>
    <w:basedOn w:val="DefaultParagraphFont"/>
    <w:uiPriority w:val="99"/>
    <w:rsid w:val="00951ADB"/>
    <w:rPr>
      <w:strike w:val="0"/>
      <w:dstrike w:val="0"/>
      <w:color w:val="0000FF"/>
      <w:u w:val="none"/>
      <w:effect w:val="none"/>
    </w:rPr>
  </w:style>
  <w:style w:type="paragraph" w:styleId="DocumentMap">
    <w:name w:val="Document Map"/>
    <w:basedOn w:val="Normal"/>
    <w:semiHidden/>
    <w:rsid w:val="00662D5A"/>
    <w:pPr>
      <w:shd w:val="clear" w:color="auto" w:fill="000080"/>
    </w:pPr>
    <w:rPr>
      <w:rFonts w:ascii="Tahoma" w:hAnsi="Tahoma" w:cs="Tahoma"/>
      <w:sz w:val="20"/>
      <w:szCs w:val="20"/>
    </w:rPr>
  </w:style>
  <w:style w:type="character" w:styleId="FollowedHyperlink">
    <w:name w:val="FollowedHyperlink"/>
    <w:basedOn w:val="DefaultParagraphFont"/>
    <w:uiPriority w:val="99"/>
    <w:rsid w:val="00560D03"/>
    <w:rPr>
      <w:color w:val="800080"/>
      <w:u w:val="single"/>
    </w:rPr>
  </w:style>
  <w:style w:type="character" w:customStyle="1" w:styleId="decktotals1">
    <w:name w:val="decktotals1"/>
    <w:basedOn w:val="DefaultParagraphFont"/>
    <w:rsid w:val="00BE10E6"/>
    <w:rPr>
      <w:color w:val="000000"/>
      <w:sz w:val="16"/>
      <w:szCs w:val="16"/>
    </w:rPr>
  </w:style>
  <w:style w:type="character" w:styleId="Emphasis">
    <w:name w:val="Emphasis"/>
    <w:basedOn w:val="DefaultParagraphFont"/>
    <w:uiPriority w:val="20"/>
    <w:qFormat/>
    <w:rsid w:val="009E28BD"/>
    <w:rPr>
      <w:i/>
      <w:iCs/>
    </w:rPr>
  </w:style>
  <w:style w:type="character" w:styleId="Strong">
    <w:name w:val="Strong"/>
    <w:basedOn w:val="DefaultParagraphFont"/>
    <w:uiPriority w:val="22"/>
    <w:qFormat/>
    <w:rsid w:val="009E28BD"/>
    <w:rPr>
      <w:b/>
      <w:bCs/>
    </w:rPr>
  </w:style>
  <w:style w:type="character" w:customStyle="1" w:styleId="h21">
    <w:name w:val="h21"/>
    <w:basedOn w:val="DefaultParagraphFont"/>
    <w:rsid w:val="00E63558"/>
    <w:rPr>
      <w:rFonts w:ascii="Arial" w:hAnsi="Arial" w:cs="Arial" w:hint="default"/>
      <w:b/>
      <w:bCs/>
      <w:color w:val="000000"/>
      <w:sz w:val="38"/>
      <w:szCs w:val="38"/>
    </w:rPr>
  </w:style>
  <w:style w:type="character" w:customStyle="1" w:styleId="byline">
    <w:name w:val="byline"/>
    <w:basedOn w:val="DefaultParagraphFont"/>
    <w:rsid w:val="00E63558"/>
  </w:style>
  <w:style w:type="character" w:customStyle="1" w:styleId="titletext">
    <w:name w:val="titletext"/>
    <w:basedOn w:val="DefaultParagraphFont"/>
    <w:rsid w:val="00FB001D"/>
  </w:style>
  <w:style w:type="character" w:customStyle="1" w:styleId="teasertext">
    <w:name w:val="teasertext"/>
    <w:basedOn w:val="DefaultParagraphFont"/>
    <w:rsid w:val="00FB001D"/>
  </w:style>
  <w:style w:type="character" w:customStyle="1" w:styleId="authorformat">
    <w:name w:val="authorformat"/>
    <w:basedOn w:val="DefaultParagraphFont"/>
    <w:rsid w:val="00162F03"/>
  </w:style>
  <w:style w:type="character" w:customStyle="1" w:styleId="Heading4Char">
    <w:name w:val="Heading 4 Char"/>
    <w:basedOn w:val="DefaultParagraphFont"/>
    <w:link w:val="Heading4"/>
    <w:uiPriority w:val="9"/>
    <w:rsid w:val="000130FC"/>
    <w:rPr>
      <w:rFonts w:ascii="Calibri" w:eastAsia="Times New Roman" w:hAnsi="Calibri" w:cs="Times New Roman"/>
      <w:b/>
      <w:bCs/>
      <w:sz w:val="28"/>
      <w:szCs w:val="28"/>
    </w:rPr>
  </w:style>
  <w:style w:type="character" w:customStyle="1" w:styleId="Heading5Char">
    <w:name w:val="Heading 5 Char"/>
    <w:basedOn w:val="DefaultParagraphFont"/>
    <w:link w:val="Heading5"/>
    <w:rsid w:val="000130FC"/>
    <w:rPr>
      <w:rFonts w:ascii="Calibri" w:eastAsia="Times New Roman" w:hAnsi="Calibri" w:cs="Times New Roman"/>
      <w:b/>
      <w:bCs/>
      <w:i/>
      <w:iCs/>
      <w:sz w:val="26"/>
      <w:szCs w:val="26"/>
    </w:rPr>
  </w:style>
  <w:style w:type="paragraph" w:customStyle="1" w:styleId="decktitle">
    <w:name w:val="decktitle"/>
    <w:basedOn w:val="Normal"/>
    <w:rsid w:val="000130FC"/>
    <w:pPr>
      <w:spacing w:before="100" w:beforeAutospacing="1" w:after="100" w:afterAutospacing="1"/>
    </w:pPr>
  </w:style>
  <w:style w:type="paragraph" w:customStyle="1" w:styleId="cardcount">
    <w:name w:val="cardcount"/>
    <w:basedOn w:val="Normal"/>
    <w:rsid w:val="000130FC"/>
    <w:pPr>
      <w:spacing w:before="100" w:beforeAutospacing="1" w:after="100" w:afterAutospacing="1"/>
    </w:pPr>
  </w:style>
  <w:style w:type="character" w:customStyle="1" w:styleId="decktotals">
    <w:name w:val="decktotals"/>
    <w:basedOn w:val="DefaultParagraphFont"/>
    <w:rsid w:val="000130FC"/>
  </w:style>
  <w:style w:type="character" w:customStyle="1" w:styleId="titletext1">
    <w:name w:val="titletext1"/>
    <w:basedOn w:val="DefaultParagraphFont"/>
    <w:rsid w:val="00D005C9"/>
    <w:rPr>
      <w:rFonts w:ascii="Trebuchet MS" w:hAnsi="Trebuchet MS" w:hint="default"/>
      <w:b/>
      <w:bCs/>
      <w:color w:val="0000FF"/>
      <w:sz w:val="30"/>
      <w:szCs w:val="30"/>
    </w:rPr>
  </w:style>
  <w:style w:type="character" w:customStyle="1" w:styleId="teasertext1">
    <w:name w:val="teasertext1"/>
    <w:basedOn w:val="DefaultParagraphFont"/>
    <w:rsid w:val="00D005C9"/>
    <w:rPr>
      <w:sz w:val="17"/>
      <w:szCs w:val="17"/>
    </w:rPr>
  </w:style>
  <w:style w:type="character" w:customStyle="1" w:styleId="Heading1Char">
    <w:name w:val="Heading 1 Char"/>
    <w:basedOn w:val="DefaultParagraphFont"/>
    <w:link w:val="Heading1"/>
    <w:uiPriority w:val="9"/>
    <w:rsid w:val="00D005C9"/>
    <w:rPr>
      <w:b/>
      <w:bCs/>
      <w:color w:val="A20000"/>
      <w:kern w:val="36"/>
    </w:rPr>
  </w:style>
  <w:style w:type="character" w:customStyle="1" w:styleId="Heading2Char">
    <w:name w:val="Heading 2 Char"/>
    <w:basedOn w:val="DefaultParagraphFont"/>
    <w:link w:val="Heading2"/>
    <w:uiPriority w:val="9"/>
    <w:rsid w:val="00D005C9"/>
    <w:rPr>
      <w:b/>
      <w:bCs/>
      <w:sz w:val="36"/>
      <w:szCs w:val="36"/>
    </w:rPr>
  </w:style>
  <w:style w:type="character" w:customStyle="1" w:styleId="Heading3Char">
    <w:name w:val="Heading 3 Char"/>
    <w:basedOn w:val="DefaultParagraphFont"/>
    <w:link w:val="Heading3"/>
    <w:uiPriority w:val="9"/>
    <w:rsid w:val="00D005C9"/>
    <w:rPr>
      <w:b/>
      <w:bCs/>
      <w:sz w:val="27"/>
      <w:szCs w:val="27"/>
    </w:rPr>
  </w:style>
  <w:style w:type="paragraph" w:customStyle="1" w:styleId="noimagelink">
    <w:name w:val="noimagelink"/>
    <w:basedOn w:val="Normal"/>
    <w:rsid w:val="00D005C9"/>
    <w:pPr>
      <w:spacing w:before="100" w:beforeAutospacing="1" w:after="100" w:afterAutospacing="1"/>
    </w:pPr>
  </w:style>
  <w:style w:type="paragraph" w:customStyle="1" w:styleId="toptable">
    <w:name w:val="toptable"/>
    <w:basedOn w:val="Normal"/>
    <w:rsid w:val="00D005C9"/>
    <w:pPr>
      <w:spacing w:before="100" w:beforeAutospacing="1" w:after="100" w:afterAutospacing="1"/>
    </w:pPr>
  </w:style>
  <w:style w:type="paragraph" w:customStyle="1" w:styleId="bottomaddress">
    <w:name w:val="bottomaddress"/>
    <w:basedOn w:val="Normal"/>
    <w:rsid w:val="00D005C9"/>
    <w:pPr>
      <w:spacing w:before="100" w:beforeAutospacing="1" w:after="100" w:afterAutospacing="1"/>
      <w:jc w:val="center"/>
    </w:pPr>
    <w:rPr>
      <w:sz w:val="15"/>
      <w:szCs w:val="15"/>
    </w:rPr>
  </w:style>
  <w:style w:type="paragraph" w:customStyle="1" w:styleId="leftcolumn">
    <w:name w:val="leftcolumn"/>
    <w:basedOn w:val="Normal"/>
    <w:rsid w:val="00D005C9"/>
    <w:pPr>
      <w:spacing w:before="1"/>
    </w:pPr>
    <w:rPr>
      <w:sz w:val="17"/>
      <w:szCs w:val="17"/>
    </w:rPr>
  </w:style>
  <w:style w:type="paragraph" w:customStyle="1" w:styleId="righttable">
    <w:name w:val="righttable"/>
    <w:basedOn w:val="Normal"/>
    <w:rsid w:val="00D005C9"/>
    <w:pPr>
      <w:pBdr>
        <w:top w:val="single" w:sz="6" w:space="0" w:color="FF0000"/>
        <w:left w:val="single" w:sz="6" w:space="0" w:color="FF0000"/>
        <w:bottom w:val="single" w:sz="6" w:space="0" w:color="FF0000"/>
        <w:right w:val="single" w:sz="6" w:space="0" w:color="FF0000"/>
      </w:pBdr>
      <w:spacing w:before="100" w:beforeAutospacing="1" w:after="100" w:afterAutospacing="1"/>
    </w:pPr>
  </w:style>
  <w:style w:type="paragraph" w:customStyle="1" w:styleId="rightheader">
    <w:name w:val="rightheader"/>
    <w:basedOn w:val="Normal"/>
    <w:rsid w:val="00D005C9"/>
    <w:pPr>
      <w:shd w:val="clear" w:color="auto" w:fill="FC7B25"/>
      <w:spacing w:before="100" w:beforeAutospacing="1" w:after="100" w:afterAutospacing="1"/>
      <w:jc w:val="center"/>
    </w:pPr>
    <w:rPr>
      <w:rFonts w:ascii="Trebuchet MS" w:hAnsi="Trebuchet MS"/>
      <w:b/>
      <w:bCs/>
      <w:color w:val="FFFFFF"/>
      <w:sz w:val="20"/>
      <w:szCs w:val="20"/>
      <w:vertAlign w:val="subscript"/>
    </w:rPr>
  </w:style>
  <w:style w:type="paragraph" w:customStyle="1" w:styleId="rightcell">
    <w:name w:val="rightcell"/>
    <w:basedOn w:val="Normal"/>
    <w:rsid w:val="00D005C9"/>
    <w:pPr>
      <w:pBdr>
        <w:top w:val="single" w:sz="6" w:space="6" w:color="085A8C"/>
        <w:left w:val="single" w:sz="6" w:space="6" w:color="085A8C"/>
        <w:bottom w:val="single" w:sz="6" w:space="6" w:color="085A8C"/>
        <w:right w:val="single" w:sz="6" w:space="6" w:color="085A8C"/>
      </w:pBdr>
      <w:shd w:val="clear" w:color="auto" w:fill="FFF3EB"/>
      <w:spacing w:before="100" w:beforeAutospacing="1" w:after="100" w:afterAutospacing="1"/>
    </w:pPr>
    <w:rPr>
      <w:sz w:val="17"/>
      <w:szCs w:val="17"/>
      <w:vertAlign w:val="subscript"/>
    </w:rPr>
  </w:style>
  <w:style w:type="paragraph" w:customStyle="1" w:styleId="adcell">
    <w:name w:val="adcell"/>
    <w:basedOn w:val="Normal"/>
    <w:rsid w:val="00D005C9"/>
    <w:pPr>
      <w:pBdr>
        <w:top w:val="single" w:sz="6" w:space="6" w:color="085A8C"/>
        <w:left w:val="single" w:sz="6" w:space="6" w:color="085A8C"/>
        <w:bottom w:val="single" w:sz="6" w:space="6" w:color="085A8C"/>
        <w:right w:val="single" w:sz="6" w:space="6" w:color="085A8C"/>
      </w:pBdr>
      <w:shd w:val="clear" w:color="auto" w:fill="E9F0F5"/>
      <w:spacing w:before="100" w:beforeAutospacing="1" w:after="100" w:afterAutospacing="1"/>
    </w:pPr>
    <w:rPr>
      <w:sz w:val="17"/>
      <w:szCs w:val="17"/>
      <w:vertAlign w:val="subscript"/>
    </w:rPr>
  </w:style>
  <w:style w:type="paragraph" w:customStyle="1" w:styleId="box">
    <w:name w:val="box"/>
    <w:basedOn w:val="Normal"/>
    <w:rsid w:val="00D005C9"/>
    <w:pPr>
      <w:pBdr>
        <w:top w:val="threeDEngrave" w:sz="6" w:space="0" w:color="042940"/>
        <w:left w:val="threeDEngrave" w:sz="6" w:space="0" w:color="042940"/>
        <w:bottom w:val="threeDEngrave" w:sz="6" w:space="0" w:color="042940"/>
        <w:right w:val="threeDEngrave" w:sz="6" w:space="0" w:color="042940"/>
      </w:pBdr>
      <w:shd w:val="clear" w:color="auto" w:fill="FFF4ED"/>
      <w:jc w:val="center"/>
    </w:pPr>
    <w:rPr>
      <w:color w:val="042940"/>
      <w:sz w:val="17"/>
      <w:szCs w:val="17"/>
    </w:rPr>
  </w:style>
  <w:style w:type="paragraph" w:customStyle="1" w:styleId="img-shadow">
    <w:name w:val="img-shadow"/>
    <w:basedOn w:val="Normal"/>
    <w:rsid w:val="00D005C9"/>
    <w:pPr>
      <w:spacing w:after="90"/>
      <w:ind w:left="-90" w:right="90"/>
    </w:pPr>
  </w:style>
  <w:style w:type="paragraph" w:customStyle="1" w:styleId="subtext">
    <w:name w:val="subtext"/>
    <w:basedOn w:val="Normal"/>
    <w:rsid w:val="00D005C9"/>
    <w:pPr>
      <w:spacing w:before="100" w:beforeAutospacing="1" w:after="100" w:afterAutospacing="1"/>
    </w:pPr>
    <w:rPr>
      <w:rFonts w:ascii="Trebuchet MS" w:hAnsi="Trebuchet MS"/>
      <w:b/>
      <w:bCs/>
      <w:color w:val="0000FF"/>
      <w:sz w:val="30"/>
      <w:szCs w:val="30"/>
    </w:rPr>
  </w:style>
  <w:style w:type="paragraph" w:customStyle="1" w:styleId="authortext">
    <w:name w:val="authortext"/>
    <w:basedOn w:val="Normal"/>
    <w:rsid w:val="00D005C9"/>
    <w:pPr>
      <w:spacing w:before="100" w:beforeAutospacing="1" w:after="100" w:afterAutospacing="1"/>
    </w:pPr>
    <w:rPr>
      <w:rFonts w:ascii="Trebuchet MS" w:hAnsi="Trebuchet MS"/>
      <w:b/>
      <w:bCs/>
      <w:color w:val="0000FF"/>
    </w:rPr>
  </w:style>
  <w:style w:type="paragraph" w:customStyle="1" w:styleId="middletext">
    <w:name w:val="middletext"/>
    <w:basedOn w:val="Normal"/>
    <w:rsid w:val="00D005C9"/>
    <w:pPr>
      <w:spacing w:before="100" w:beforeAutospacing="1" w:after="100" w:afterAutospacing="1"/>
    </w:pPr>
    <w:rPr>
      <w:rFonts w:ascii="Trebuchet MS" w:hAnsi="Trebuchet MS"/>
      <w:b/>
      <w:bCs/>
      <w:color w:val="0000FF"/>
      <w:sz w:val="18"/>
      <w:szCs w:val="18"/>
    </w:rPr>
  </w:style>
  <w:style w:type="paragraph" w:customStyle="1" w:styleId="premiumauthortext">
    <w:name w:val="premiumauthortext"/>
    <w:basedOn w:val="Normal"/>
    <w:rsid w:val="00D005C9"/>
    <w:pPr>
      <w:spacing w:before="100" w:beforeAutospacing="1" w:after="100" w:afterAutospacing="1"/>
    </w:pPr>
    <w:rPr>
      <w:rFonts w:ascii="Trebuchet MS" w:hAnsi="Trebuchet MS"/>
      <w:color w:val="000000"/>
    </w:rPr>
  </w:style>
  <w:style w:type="paragraph" w:customStyle="1" w:styleId="premiumtitletext">
    <w:name w:val="premiumtitletext"/>
    <w:basedOn w:val="Normal"/>
    <w:rsid w:val="00D005C9"/>
    <w:pPr>
      <w:spacing w:before="100" w:beforeAutospacing="1" w:after="100" w:afterAutospacing="1"/>
    </w:pPr>
    <w:rPr>
      <w:rFonts w:ascii="Trebuchet MS" w:hAnsi="Trebuchet MS"/>
      <w:b/>
      <w:bCs/>
      <w:color w:val="000000"/>
      <w:sz w:val="30"/>
      <w:szCs w:val="30"/>
    </w:rPr>
  </w:style>
  <w:style w:type="paragraph" w:customStyle="1" w:styleId="premiumtable">
    <w:name w:val="premiumtable"/>
    <w:basedOn w:val="Normal"/>
    <w:rsid w:val="00D005C9"/>
    <w:pPr>
      <w:pBdr>
        <w:top w:val="single" w:sz="12" w:space="0" w:color="085A8C"/>
        <w:left w:val="single" w:sz="12" w:space="0" w:color="085A8C"/>
        <w:bottom w:val="single" w:sz="2" w:space="0" w:color="085A8C"/>
        <w:right w:val="single" w:sz="12" w:space="0" w:color="085A8C"/>
      </w:pBdr>
      <w:spacing w:before="100" w:beforeAutospacing="1" w:after="100" w:afterAutospacing="1"/>
    </w:pPr>
  </w:style>
  <w:style w:type="paragraph" w:customStyle="1" w:styleId="premiumbottomrow">
    <w:name w:val="premiumbottomrow"/>
    <w:basedOn w:val="Normal"/>
    <w:rsid w:val="00D005C9"/>
    <w:pPr>
      <w:pBdr>
        <w:top w:val="single" w:sz="6" w:space="0" w:color="000000"/>
        <w:left w:val="single" w:sz="2" w:space="0" w:color="000000"/>
        <w:bottom w:val="single" w:sz="2" w:space="0" w:color="000000"/>
        <w:right w:val="single" w:sz="2" w:space="0" w:color="000000"/>
      </w:pBdr>
      <w:spacing w:before="100" w:beforeAutospacing="1" w:after="100" w:afterAutospacing="1"/>
    </w:pPr>
  </w:style>
  <w:style w:type="paragraph" w:customStyle="1" w:styleId="premiumteaser">
    <w:name w:val="premiumteaser"/>
    <w:basedOn w:val="Normal"/>
    <w:rsid w:val="00D005C9"/>
    <w:pPr>
      <w:pBdr>
        <w:top w:val="single" w:sz="6" w:space="8" w:color="085A8C"/>
        <w:left w:val="single" w:sz="12" w:space="8" w:color="085A8C"/>
        <w:bottom w:val="single" w:sz="12" w:space="8" w:color="085A8C"/>
        <w:right w:val="single" w:sz="12" w:space="8" w:color="085A8C"/>
      </w:pBdr>
      <w:shd w:val="clear" w:color="auto" w:fill="FFFCF2"/>
      <w:spacing w:before="100" w:beforeAutospacing="1" w:after="100" w:afterAutospacing="1"/>
      <w:textAlignment w:val="top"/>
    </w:pPr>
    <w:rPr>
      <w:sz w:val="21"/>
      <w:szCs w:val="21"/>
    </w:rPr>
  </w:style>
  <w:style w:type="paragraph" w:customStyle="1" w:styleId="premiumbio">
    <w:name w:val="premiumbio"/>
    <w:basedOn w:val="Normal"/>
    <w:rsid w:val="00D005C9"/>
    <w:pPr>
      <w:pBdr>
        <w:top w:val="double" w:sz="4" w:space="6" w:color="000000"/>
        <w:left w:val="double" w:sz="4" w:space="6" w:color="000000"/>
        <w:bottom w:val="double" w:sz="4" w:space="6" w:color="000000"/>
        <w:right w:val="double" w:sz="4" w:space="6" w:color="000000"/>
      </w:pBdr>
      <w:shd w:val="clear" w:color="auto" w:fill="FFFFFF"/>
      <w:spacing w:before="100" w:beforeAutospacing="1" w:after="100" w:afterAutospacing="1"/>
    </w:pPr>
    <w:rPr>
      <w:sz w:val="20"/>
      <w:szCs w:val="20"/>
    </w:rPr>
  </w:style>
  <w:style w:type="paragraph" w:customStyle="1" w:styleId="sectionbreak">
    <w:name w:val="sectionbreak"/>
    <w:basedOn w:val="Normal"/>
    <w:rsid w:val="00D005C9"/>
    <w:pPr>
      <w:shd w:val="clear" w:color="auto" w:fill="085A8C"/>
      <w:spacing w:before="100" w:beforeAutospacing="1" w:after="100" w:afterAutospacing="1"/>
    </w:pPr>
  </w:style>
  <w:style w:type="paragraph" w:customStyle="1" w:styleId="sectionauthor">
    <w:name w:val="sectionauthor"/>
    <w:basedOn w:val="Normal"/>
    <w:rsid w:val="00D005C9"/>
    <w:pPr>
      <w:pBdr>
        <w:top w:val="single" w:sz="12" w:space="2" w:color="085A8C"/>
        <w:left w:val="single" w:sz="12" w:space="2" w:color="085A8C"/>
        <w:bottom w:val="single" w:sz="2" w:space="2" w:color="085A8C"/>
        <w:right w:val="single" w:sz="12" w:space="0" w:color="085A8C"/>
      </w:pBdr>
      <w:shd w:val="clear" w:color="auto" w:fill="F7FAFB"/>
      <w:spacing w:before="100" w:beforeAutospacing="1" w:after="100" w:afterAutospacing="1"/>
      <w:textAlignment w:val="top"/>
    </w:pPr>
    <w:rPr>
      <w:sz w:val="12"/>
      <w:szCs w:val="12"/>
    </w:rPr>
  </w:style>
  <w:style w:type="paragraph" w:customStyle="1" w:styleId="sectionteaser">
    <w:name w:val="sectionteaser"/>
    <w:basedOn w:val="Normal"/>
    <w:rsid w:val="00D005C9"/>
    <w:pPr>
      <w:pBdr>
        <w:top w:val="single" w:sz="6" w:space="8" w:color="085A8C"/>
        <w:left w:val="single" w:sz="12" w:space="8" w:color="085A8C"/>
        <w:bottom w:val="single" w:sz="12" w:space="8" w:color="085A8C"/>
        <w:right w:val="single" w:sz="12" w:space="8" w:color="085A8C"/>
      </w:pBdr>
      <w:spacing w:before="100" w:beforeAutospacing="1" w:after="100" w:afterAutospacing="1"/>
      <w:textAlignment w:val="top"/>
    </w:pPr>
    <w:rPr>
      <w:sz w:val="21"/>
      <w:szCs w:val="21"/>
    </w:rPr>
  </w:style>
  <w:style w:type="paragraph" w:customStyle="1" w:styleId="sectionsub">
    <w:name w:val="sectionsub"/>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sectionlinks">
    <w:name w:val="sectionlinks"/>
    <w:basedOn w:val="Normal"/>
    <w:rsid w:val="00D005C9"/>
    <w:pPr>
      <w:pBdr>
        <w:top w:val="single" w:sz="6" w:space="4" w:color="8FB4CB"/>
        <w:left w:val="single" w:sz="6" w:space="4" w:color="8FB4CB"/>
        <w:bottom w:val="single" w:sz="6" w:space="4" w:color="8FB4CB"/>
        <w:right w:val="single" w:sz="6" w:space="4" w:color="8FB4CB"/>
      </w:pBdr>
      <w:spacing w:before="100" w:beforeAutospacing="1" w:after="100" w:afterAutospacing="1"/>
      <w:textAlignment w:val="top"/>
    </w:pPr>
    <w:rPr>
      <w:rFonts w:ascii="Arial" w:hAnsi="Arial" w:cs="Arial"/>
      <w:sz w:val="17"/>
      <w:szCs w:val="17"/>
    </w:rPr>
  </w:style>
  <w:style w:type="paragraph" w:customStyle="1" w:styleId="linktext">
    <w:name w:val="linktext"/>
    <w:basedOn w:val="Normal"/>
    <w:rsid w:val="00D005C9"/>
    <w:pPr>
      <w:pBdr>
        <w:top w:val="single" w:sz="2" w:space="4" w:color="8FB4CB"/>
        <w:left w:val="single" w:sz="6" w:space="4" w:color="8FB4CB"/>
        <w:bottom w:val="single" w:sz="2" w:space="4" w:color="8FB4CB"/>
        <w:right w:val="single" w:sz="6" w:space="4" w:color="8FB4CB"/>
      </w:pBdr>
      <w:shd w:val="clear" w:color="auto" w:fill="EFF4F8"/>
      <w:spacing w:before="30"/>
      <w:ind w:left="150"/>
    </w:pPr>
    <w:rPr>
      <w:rFonts w:ascii="Trebuchet MS" w:hAnsi="Trebuchet MS"/>
      <w:b/>
      <w:bCs/>
      <w:sz w:val="21"/>
      <w:szCs w:val="21"/>
    </w:rPr>
  </w:style>
  <w:style w:type="paragraph" w:customStyle="1" w:styleId="articlefeedback">
    <w:name w:val="articlefeedback"/>
    <w:basedOn w:val="Normal"/>
    <w:rsid w:val="00D005C9"/>
    <w:pPr>
      <w:pBdr>
        <w:top w:val="single" w:sz="2" w:space="6" w:color="085A8C"/>
        <w:left w:val="single" w:sz="12" w:space="6" w:color="085A8C"/>
        <w:bottom w:val="single" w:sz="6" w:space="6" w:color="085A8C"/>
        <w:right w:val="single" w:sz="12" w:space="6" w:color="085A8C"/>
      </w:pBdr>
      <w:shd w:val="clear" w:color="auto" w:fill="F8FBFC"/>
      <w:spacing w:before="100" w:beforeAutospacing="1" w:after="100" w:afterAutospacing="1"/>
    </w:pPr>
  </w:style>
  <w:style w:type="paragraph" w:customStyle="1" w:styleId="articleauthor">
    <w:name w:val="articleauthor"/>
    <w:basedOn w:val="Normal"/>
    <w:rsid w:val="00D005C9"/>
    <w:pPr>
      <w:pBdr>
        <w:top w:val="single" w:sz="2" w:space="6" w:color="085A8C"/>
        <w:left w:val="single" w:sz="12" w:space="6" w:color="085A8C"/>
        <w:bottom w:val="single" w:sz="2" w:space="2" w:color="085A8C"/>
        <w:right w:val="single" w:sz="12" w:space="0" w:color="085A8C"/>
      </w:pBdr>
      <w:shd w:val="clear" w:color="auto" w:fill="EFF4F8"/>
      <w:spacing w:before="100" w:beforeAutospacing="1" w:after="100" w:afterAutospacing="1"/>
      <w:textAlignment w:val="top"/>
    </w:pPr>
  </w:style>
  <w:style w:type="paragraph" w:customStyle="1" w:styleId="articlebox">
    <w:name w:val="articlebox"/>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techrightcolumn">
    <w:name w:val="techrightcolumn"/>
    <w:basedOn w:val="Normal"/>
    <w:rsid w:val="00D005C9"/>
    <w:pPr>
      <w:pBdr>
        <w:top w:val="single" w:sz="2" w:space="11" w:color="085A8C"/>
        <w:left w:val="single" w:sz="2" w:space="11" w:color="085A8C"/>
        <w:bottom w:val="single" w:sz="6" w:space="11" w:color="085A8C"/>
        <w:right w:val="single" w:sz="12" w:space="11" w:color="085A8C"/>
      </w:pBdr>
      <w:spacing w:before="100" w:beforeAutospacing="1" w:after="100" w:afterAutospacing="1"/>
    </w:pPr>
  </w:style>
  <w:style w:type="paragraph" w:customStyle="1" w:styleId="techleftcolumn">
    <w:name w:val="techleftcolumn"/>
    <w:basedOn w:val="Normal"/>
    <w:rsid w:val="00D005C9"/>
    <w:pPr>
      <w:pBdr>
        <w:top w:val="single" w:sz="2" w:space="11" w:color="085A8C"/>
        <w:left w:val="single" w:sz="12" w:space="11" w:color="085A8C"/>
        <w:bottom w:val="single" w:sz="6" w:space="11" w:color="085A8C"/>
        <w:right w:val="single" w:sz="2" w:space="11" w:color="085A8C"/>
      </w:pBdr>
      <w:spacing w:before="100" w:beforeAutospacing="1" w:after="100" w:afterAutospacing="1"/>
    </w:pPr>
  </w:style>
  <w:style w:type="paragraph" w:customStyle="1" w:styleId="techcentercolumn">
    <w:name w:val="techcentercolumn"/>
    <w:basedOn w:val="Normal"/>
    <w:rsid w:val="00D005C9"/>
    <w:pPr>
      <w:pBdr>
        <w:top w:val="single" w:sz="6" w:space="0" w:color="085A8C"/>
        <w:left w:val="single" w:sz="6" w:space="0" w:color="085A8C"/>
        <w:bottom w:val="single" w:sz="6" w:space="0" w:color="085A8C"/>
        <w:right w:val="single" w:sz="6" w:space="0" w:color="085A8C"/>
      </w:pBdr>
      <w:shd w:val="clear" w:color="auto" w:fill="E9F0F5"/>
      <w:spacing w:before="100" w:beforeAutospacing="1" w:after="100" w:afterAutospacing="1"/>
    </w:pPr>
  </w:style>
  <w:style w:type="paragraph" w:customStyle="1" w:styleId="techcenterheader">
    <w:name w:val="techcenterheader"/>
    <w:basedOn w:val="Normal"/>
    <w:rsid w:val="00D005C9"/>
    <w:pPr>
      <w:pBdr>
        <w:top w:val="single" w:sz="12" w:space="6" w:color="085A8C"/>
        <w:left w:val="single" w:sz="12" w:space="6" w:color="085A8C"/>
        <w:bottom w:val="single" w:sz="2" w:space="6" w:color="085A8C"/>
        <w:right w:val="single" w:sz="12" w:space="6" w:color="085A8C"/>
      </w:pBdr>
      <w:shd w:val="clear" w:color="auto" w:fill="E9F0F5"/>
      <w:spacing w:before="100" w:beforeAutospacing="1" w:after="100" w:afterAutospacing="1"/>
    </w:pPr>
  </w:style>
  <w:style w:type="paragraph" w:customStyle="1" w:styleId="pagesheader">
    <w:name w:val="pagesheader"/>
    <w:basedOn w:val="Normal"/>
    <w:rsid w:val="00D005C9"/>
    <w:pPr>
      <w:spacing w:before="100" w:beforeAutospacing="1" w:after="100" w:afterAutospacing="1"/>
      <w:jc w:val="center"/>
    </w:pPr>
    <w:rPr>
      <w:rFonts w:ascii="Trebuchet MS" w:hAnsi="Trebuchet MS"/>
      <w:b/>
      <w:bCs/>
      <w:color w:val="0000FF"/>
      <w:sz w:val="36"/>
      <w:szCs w:val="36"/>
    </w:rPr>
  </w:style>
  <w:style w:type="paragraph" w:customStyle="1" w:styleId="deckdbheader">
    <w:name w:val="deckdbheader"/>
    <w:basedOn w:val="Normal"/>
    <w:rsid w:val="00D005C9"/>
    <w:pPr>
      <w:pBdr>
        <w:top w:val="single" w:sz="6" w:space="7" w:color="E9F0F5"/>
        <w:left w:val="single" w:sz="6" w:space="7" w:color="E9F0F5"/>
        <w:bottom w:val="single" w:sz="6" w:space="7" w:color="E9F0F5"/>
        <w:right w:val="single" w:sz="6" w:space="7" w:color="E9F0F5"/>
      </w:pBdr>
      <w:shd w:val="clear" w:color="auto" w:fill="085A8C"/>
      <w:spacing w:before="100" w:beforeAutospacing="1" w:after="100" w:afterAutospacing="1"/>
    </w:pPr>
    <w:rPr>
      <w:b/>
      <w:bCs/>
      <w:color w:val="FFFFFF"/>
      <w:sz w:val="21"/>
      <w:szCs w:val="21"/>
    </w:rPr>
  </w:style>
  <w:style w:type="paragraph" w:customStyle="1" w:styleId="deckdbbody">
    <w:name w:val="deckdbbody"/>
    <w:basedOn w:val="Normal"/>
    <w:rsid w:val="00D005C9"/>
    <w:pPr>
      <w:shd w:val="clear" w:color="auto" w:fill="E9F0F5"/>
      <w:spacing w:before="100" w:beforeAutospacing="1" w:after="100" w:afterAutospacing="1"/>
      <w:textAlignment w:val="top"/>
    </w:pPr>
    <w:rPr>
      <w:sz w:val="18"/>
      <w:szCs w:val="18"/>
    </w:rPr>
  </w:style>
  <w:style w:type="paragraph" w:customStyle="1" w:styleId="deckdbbody2">
    <w:name w:val="deckdbbody2"/>
    <w:basedOn w:val="Normal"/>
    <w:rsid w:val="00D005C9"/>
    <w:pPr>
      <w:shd w:val="clear" w:color="auto" w:fill="FFFFFF"/>
      <w:spacing w:before="100" w:beforeAutospacing="1" w:after="100" w:afterAutospacing="1"/>
      <w:textAlignment w:val="top"/>
    </w:pPr>
    <w:rPr>
      <w:sz w:val="18"/>
      <w:szCs w:val="18"/>
    </w:rPr>
  </w:style>
  <w:style w:type="paragraph" w:customStyle="1" w:styleId="scr">
    <w:name w:val="scr"/>
    <w:basedOn w:val="Normal"/>
    <w:rsid w:val="00D005C9"/>
    <w:pPr>
      <w:spacing w:before="100" w:beforeAutospacing="1" w:after="100" w:afterAutospacing="1"/>
    </w:pPr>
  </w:style>
  <w:style w:type="paragraph" w:customStyle="1" w:styleId="middleheader">
    <w:name w:val="middleheader"/>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middleheaderlarge">
    <w:name w:val="middleheaderlarge"/>
    <w:basedOn w:val="Normal"/>
    <w:rsid w:val="00D005C9"/>
    <w:pPr>
      <w:spacing w:before="100" w:beforeAutospacing="1" w:after="100" w:afterAutospacing="1"/>
      <w:jc w:val="center"/>
      <w:textAlignment w:val="center"/>
    </w:pPr>
    <w:rPr>
      <w:rFonts w:ascii="Trebuchet MS" w:hAnsi="Trebuchet MS"/>
      <w:b/>
      <w:bCs/>
      <w:color w:val="FFFFFF"/>
    </w:rPr>
  </w:style>
  <w:style w:type="paragraph" w:customStyle="1" w:styleId="middleheaderbuy">
    <w:name w:val="middleheaderbuy"/>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red">
    <w:name w:val="red"/>
    <w:basedOn w:val="Normal"/>
    <w:rsid w:val="00D005C9"/>
    <w:pPr>
      <w:spacing w:before="100" w:beforeAutospacing="1" w:after="100" w:afterAutospacing="1"/>
    </w:pPr>
    <w:rPr>
      <w:color w:val="FF0000"/>
    </w:rPr>
  </w:style>
  <w:style w:type="paragraph" w:customStyle="1" w:styleId="pollwrapper">
    <w:name w:val="poll_wrapper"/>
    <w:basedOn w:val="Normal"/>
    <w:rsid w:val="00D005C9"/>
    <w:pPr>
      <w:pBdr>
        <w:top w:val="single" w:sz="6" w:space="8" w:color="000000"/>
        <w:left w:val="single" w:sz="6" w:space="8" w:color="000000"/>
        <w:bottom w:val="single" w:sz="6" w:space="8" w:color="000000"/>
        <w:right w:val="single" w:sz="6" w:space="8" w:color="000000"/>
      </w:pBdr>
      <w:shd w:val="clear" w:color="auto" w:fill="F8FBFC"/>
      <w:spacing w:before="567" w:after="567"/>
      <w:ind w:left="567" w:right="567"/>
      <w:textAlignment w:val="center"/>
    </w:pPr>
    <w:rPr>
      <w:color w:val="000000"/>
    </w:rPr>
  </w:style>
  <w:style w:type="paragraph" w:customStyle="1" w:styleId="pollquestion">
    <w:name w:val="poll_question"/>
    <w:basedOn w:val="Normal"/>
    <w:rsid w:val="00D005C9"/>
    <w:pPr>
      <w:spacing w:before="100" w:beforeAutospacing="1" w:after="100" w:afterAutospacing="1"/>
    </w:pPr>
    <w:rPr>
      <w:rFonts w:ascii="Trebuchet MS" w:hAnsi="Trebuchet MS"/>
      <w:b/>
      <w:bCs/>
    </w:rPr>
  </w:style>
  <w:style w:type="paragraph" w:customStyle="1" w:styleId="errorfeedbackdiv">
    <w:name w:val="error_feedback_div"/>
    <w:basedOn w:val="Normal"/>
    <w:rsid w:val="00D005C9"/>
    <w:pPr>
      <w:pBdr>
        <w:top w:val="single" w:sz="6" w:space="6" w:color="FF0000"/>
        <w:left w:val="single" w:sz="6" w:space="6" w:color="FF0000"/>
        <w:bottom w:val="single" w:sz="6" w:space="6" w:color="FF0000"/>
        <w:right w:val="single" w:sz="6" w:space="6" w:color="FF0000"/>
      </w:pBdr>
      <w:shd w:val="clear" w:color="auto" w:fill="FFDEAD"/>
      <w:spacing w:before="75" w:after="75"/>
      <w:ind w:left="75" w:right="75"/>
    </w:pPr>
  </w:style>
  <w:style w:type="paragraph" w:customStyle="1" w:styleId="articletitle">
    <w:name w:val="articletitle"/>
    <w:basedOn w:val="Normal"/>
    <w:rsid w:val="00D005C9"/>
    <w:pPr>
      <w:spacing w:before="100" w:beforeAutospacing="1" w:after="100" w:afterAutospacing="1"/>
      <w:textAlignment w:val="center"/>
    </w:pPr>
  </w:style>
  <w:style w:type="paragraph" w:customStyle="1" w:styleId="articletitleright">
    <w:name w:val="articletitleright"/>
    <w:basedOn w:val="Normal"/>
    <w:rsid w:val="00D005C9"/>
    <w:pPr>
      <w:spacing w:before="100" w:beforeAutospacing="1" w:after="100" w:afterAutospacing="1"/>
      <w:textAlignment w:val="center"/>
    </w:pPr>
  </w:style>
  <w:style w:type="paragraph" w:customStyle="1" w:styleId="eventtitle">
    <w:name w:val="eventtitle"/>
    <w:basedOn w:val="Normal"/>
    <w:rsid w:val="00D005C9"/>
    <w:pPr>
      <w:spacing w:before="100" w:beforeAutospacing="1" w:after="100" w:afterAutospacing="1"/>
      <w:textAlignment w:val="center"/>
    </w:pPr>
  </w:style>
  <w:style w:type="paragraph" w:customStyle="1" w:styleId="eventtitlepremium">
    <w:name w:val="eventtitlepremium"/>
    <w:basedOn w:val="Normal"/>
    <w:rsid w:val="00D005C9"/>
    <w:pPr>
      <w:spacing w:before="100" w:beforeAutospacing="1" w:after="100" w:afterAutospacing="1"/>
      <w:textAlignment w:val="center"/>
    </w:pPr>
  </w:style>
  <w:style w:type="paragraph" w:customStyle="1" w:styleId="articleleadin">
    <w:name w:val="articleleadin"/>
    <w:basedOn w:val="Normal"/>
    <w:rsid w:val="00D005C9"/>
    <w:pPr>
      <w:spacing w:before="100" w:beforeAutospacing="1" w:after="100" w:afterAutospacing="1"/>
    </w:pPr>
    <w:rPr>
      <w:color w:val="B26E27"/>
      <w:sz w:val="20"/>
      <w:szCs w:val="20"/>
    </w:rPr>
  </w:style>
  <w:style w:type="paragraph" w:customStyle="1" w:styleId="articleleadinright">
    <w:name w:val="articleleadinright"/>
    <w:basedOn w:val="Normal"/>
    <w:rsid w:val="00D005C9"/>
    <w:pPr>
      <w:spacing w:before="100" w:beforeAutospacing="1" w:after="100" w:afterAutospacing="1"/>
    </w:pPr>
    <w:rPr>
      <w:color w:val="075585"/>
      <w:sz w:val="20"/>
      <w:szCs w:val="20"/>
    </w:rPr>
  </w:style>
  <w:style w:type="paragraph" w:customStyle="1" w:styleId="articledate">
    <w:name w:val="articledate"/>
    <w:basedOn w:val="Normal"/>
    <w:rsid w:val="00D005C9"/>
    <w:pPr>
      <w:pBdr>
        <w:bottom w:val="single" w:sz="6" w:space="0" w:color="075585"/>
      </w:pBdr>
      <w:spacing w:before="100" w:beforeAutospacing="1" w:after="100" w:afterAutospacing="1"/>
    </w:pPr>
    <w:rPr>
      <w:color w:val="B26E27"/>
      <w:sz w:val="20"/>
      <w:szCs w:val="20"/>
    </w:rPr>
  </w:style>
  <w:style w:type="paragraph" w:customStyle="1" w:styleId="articledateright">
    <w:name w:val="articledateright"/>
    <w:basedOn w:val="Normal"/>
    <w:rsid w:val="00D005C9"/>
    <w:pPr>
      <w:pBdr>
        <w:bottom w:val="single" w:sz="6" w:space="0" w:color="075585"/>
      </w:pBdr>
      <w:spacing w:before="100" w:beforeAutospacing="1" w:after="100" w:afterAutospacing="1"/>
    </w:pPr>
    <w:rPr>
      <w:color w:val="075585"/>
      <w:sz w:val="20"/>
      <w:szCs w:val="20"/>
    </w:rPr>
  </w:style>
  <w:style w:type="paragraph" w:customStyle="1" w:styleId="articlewho">
    <w:name w:val="articlewho"/>
    <w:basedOn w:val="Normal"/>
    <w:rsid w:val="00D005C9"/>
    <w:pPr>
      <w:pBdr>
        <w:bottom w:val="single" w:sz="6" w:space="8" w:color="075585"/>
      </w:pBdr>
      <w:spacing w:before="100" w:beforeAutospacing="1" w:after="100" w:afterAutospacing="1"/>
      <w:ind w:right="105"/>
      <w:jc w:val="right"/>
    </w:pPr>
    <w:rPr>
      <w:color w:val="B26E27"/>
      <w:sz w:val="20"/>
      <w:szCs w:val="20"/>
    </w:rPr>
  </w:style>
  <w:style w:type="paragraph" w:customStyle="1" w:styleId="articlewhoright">
    <w:name w:val="articlewhoright"/>
    <w:basedOn w:val="Normal"/>
    <w:rsid w:val="00D005C9"/>
    <w:pPr>
      <w:pBdr>
        <w:bottom w:val="single" w:sz="6" w:space="8" w:color="075585"/>
      </w:pBdr>
      <w:spacing w:before="100" w:beforeAutospacing="1" w:after="100" w:afterAutospacing="1"/>
      <w:ind w:right="105"/>
      <w:jc w:val="right"/>
    </w:pPr>
    <w:rPr>
      <w:color w:val="075585"/>
      <w:sz w:val="20"/>
      <w:szCs w:val="20"/>
    </w:rPr>
  </w:style>
  <w:style w:type="paragraph" w:customStyle="1" w:styleId="articlepicture">
    <w:name w:val="articlepicture"/>
    <w:basedOn w:val="Normal"/>
    <w:rsid w:val="00D005C9"/>
    <w:pPr>
      <w:pBdr>
        <w:bottom w:val="single" w:sz="6" w:space="8" w:color="075585"/>
      </w:pBdr>
      <w:spacing w:before="100" w:beforeAutospacing="1" w:after="100" w:afterAutospacing="1"/>
    </w:pPr>
  </w:style>
  <w:style w:type="paragraph" w:customStyle="1" w:styleId="articlepictureright">
    <w:name w:val="articlepictureright"/>
    <w:basedOn w:val="Normal"/>
    <w:rsid w:val="00D005C9"/>
    <w:pPr>
      <w:pBdr>
        <w:bottom w:val="single" w:sz="6" w:space="8" w:color="075585"/>
      </w:pBdr>
      <w:spacing w:before="100" w:beforeAutospacing="1" w:after="100" w:afterAutospacing="1"/>
    </w:pPr>
  </w:style>
  <w:style w:type="paragraph" w:customStyle="1" w:styleId="tdspacer">
    <w:name w:val="tdspacer"/>
    <w:basedOn w:val="Normal"/>
    <w:rsid w:val="00D005C9"/>
    <w:pPr>
      <w:spacing w:before="100" w:beforeAutospacing="1" w:after="100" w:afterAutospacing="1"/>
    </w:pPr>
  </w:style>
  <w:style w:type="paragraph" w:customStyle="1" w:styleId="clearleft">
    <w:name w:val="clearleft"/>
    <w:basedOn w:val="Normal"/>
    <w:rsid w:val="00D005C9"/>
    <w:pPr>
      <w:spacing w:before="100" w:beforeAutospacing="1" w:after="100" w:afterAutospacing="1"/>
    </w:pPr>
  </w:style>
  <w:style w:type="paragraph" w:customStyle="1" w:styleId="clearboth">
    <w:name w:val="clearboth"/>
    <w:basedOn w:val="Normal"/>
    <w:rsid w:val="00D005C9"/>
    <w:pPr>
      <w:spacing w:before="100" w:beforeAutospacing="1" w:after="100" w:afterAutospacing="1"/>
    </w:pPr>
  </w:style>
  <w:style w:type="paragraph" w:customStyle="1" w:styleId="premiumarticle">
    <w:name w:val="premium_article"/>
    <w:basedOn w:val="Normal"/>
    <w:rsid w:val="00D005C9"/>
    <w:pPr>
      <w:spacing w:before="150"/>
      <w:ind w:left="75" w:right="75"/>
    </w:pPr>
    <w:rPr>
      <w:rFonts w:ascii="Arial" w:hAnsi="Arial" w:cs="Arial"/>
      <w:color w:val="000000"/>
    </w:rPr>
  </w:style>
  <w:style w:type="paragraph" w:customStyle="1" w:styleId="regulararticle">
    <w:name w:val="regular_article"/>
    <w:basedOn w:val="Normal"/>
    <w:rsid w:val="00D005C9"/>
    <w:pPr>
      <w:spacing w:before="150"/>
      <w:ind w:left="75" w:right="75"/>
    </w:pPr>
    <w:rPr>
      <w:rFonts w:ascii="Arial" w:hAnsi="Arial" w:cs="Arial"/>
      <w:color w:val="002859"/>
    </w:rPr>
  </w:style>
  <w:style w:type="paragraph" w:customStyle="1" w:styleId="topblurb">
    <w:name w:val="topblurb"/>
    <w:basedOn w:val="Normal"/>
    <w:rsid w:val="00D005C9"/>
    <w:pPr>
      <w:spacing w:before="100" w:beforeAutospacing="1" w:after="300"/>
    </w:pPr>
  </w:style>
  <w:style w:type="paragraph" w:customStyle="1" w:styleId="selectcolumnheader">
    <w:name w:val="select_column_header"/>
    <w:basedOn w:val="Normal"/>
    <w:rsid w:val="00D005C9"/>
    <w:pPr>
      <w:shd w:val="clear" w:color="auto" w:fill="002859"/>
      <w:spacing w:before="150"/>
      <w:ind w:left="75" w:right="75"/>
    </w:pPr>
  </w:style>
  <w:style w:type="paragraph" w:customStyle="1" w:styleId="premiumcolumnheader">
    <w:name w:val="premium_column_header"/>
    <w:basedOn w:val="Normal"/>
    <w:rsid w:val="00D005C9"/>
    <w:pPr>
      <w:shd w:val="clear" w:color="auto" w:fill="000000"/>
      <w:spacing w:before="150"/>
      <w:ind w:left="75" w:right="75"/>
    </w:pPr>
  </w:style>
  <w:style w:type="paragraph" w:customStyle="1" w:styleId="starburst">
    <w:name w:val="starburst"/>
    <w:basedOn w:val="Normal"/>
    <w:rsid w:val="00D005C9"/>
    <w:pPr>
      <w:spacing w:before="100" w:beforeAutospacing="1" w:after="100" w:afterAutospacing="1"/>
    </w:pPr>
  </w:style>
  <w:style w:type="paragraph" w:customStyle="1" w:styleId="starburst2">
    <w:name w:val="starburst2"/>
    <w:basedOn w:val="Normal"/>
    <w:rsid w:val="00D005C9"/>
    <w:pPr>
      <w:spacing w:before="100" w:beforeAutospacing="1" w:after="100" w:afterAutospacing="1"/>
    </w:pPr>
  </w:style>
  <w:style w:type="paragraph" w:customStyle="1" w:styleId="stretch">
    <w:name w:val="stretch"/>
    <w:basedOn w:val="Normal"/>
    <w:rsid w:val="00D005C9"/>
    <w:pPr>
      <w:spacing w:before="100" w:beforeAutospacing="1" w:after="100" w:afterAutospacing="1"/>
    </w:pPr>
  </w:style>
  <w:style w:type="paragraph" w:customStyle="1" w:styleId="announcebox">
    <w:name w:val="announce_box"/>
    <w:basedOn w:val="Normal"/>
    <w:rsid w:val="00D005C9"/>
    <w:pPr>
      <w:spacing w:before="45" w:after="100" w:afterAutospacing="1"/>
    </w:pPr>
    <w:rPr>
      <w:rFonts w:ascii="Arial" w:hAnsi="Arial" w:cs="Arial"/>
      <w:color w:val="FFFFFF"/>
    </w:rPr>
  </w:style>
  <w:style w:type="paragraph" w:customStyle="1" w:styleId="announceboxheader">
    <w:name w:val="announce_box_header"/>
    <w:basedOn w:val="Normal"/>
    <w:rsid w:val="00D005C9"/>
    <w:pPr>
      <w:spacing w:before="100" w:beforeAutospacing="1" w:after="100" w:afterAutospacing="1"/>
    </w:pPr>
    <w:rPr>
      <w:b/>
      <w:bCs/>
    </w:rPr>
  </w:style>
  <w:style w:type="paragraph" w:customStyle="1" w:styleId="announcesubtitle">
    <w:name w:val="announce_subtitle"/>
    <w:basedOn w:val="Normal"/>
    <w:rsid w:val="00D005C9"/>
    <w:pPr>
      <w:spacing w:before="100" w:beforeAutospacing="1" w:after="100" w:afterAutospacing="1"/>
    </w:pPr>
    <w:rPr>
      <w:color w:val="FFFFFF"/>
      <w:sz w:val="20"/>
      <w:szCs w:val="20"/>
    </w:rPr>
  </w:style>
  <w:style w:type="paragraph" w:customStyle="1" w:styleId="announcedetails">
    <w:name w:val="announce_details"/>
    <w:basedOn w:val="Normal"/>
    <w:rsid w:val="00D005C9"/>
    <w:pPr>
      <w:spacing w:before="100" w:beforeAutospacing="1" w:after="100" w:afterAutospacing="1"/>
    </w:pPr>
  </w:style>
  <w:style w:type="paragraph" w:customStyle="1" w:styleId="articlesep">
    <w:name w:val="articlesep"/>
    <w:basedOn w:val="Normal"/>
    <w:rsid w:val="00D005C9"/>
    <w:pPr>
      <w:pBdr>
        <w:bottom w:val="single" w:sz="6" w:space="8" w:color="075585"/>
      </w:pBdr>
      <w:spacing w:before="100" w:beforeAutospacing="1" w:after="100" w:afterAutospacing="1"/>
    </w:pPr>
  </w:style>
  <w:style w:type="paragraph" w:customStyle="1" w:styleId="ui-helper-hidden">
    <w:name w:val="ui-helper-hidden"/>
    <w:basedOn w:val="Normal"/>
    <w:rsid w:val="00D005C9"/>
    <w:pPr>
      <w:spacing w:before="100" w:beforeAutospacing="1" w:after="100" w:afterAutospacing="1"/>
    </w:pPr>
    <w:rPr>
      <w:vanish/>
    </w:rPr>
  </w:style>
  <w:style w:type="paragraph" w:customStyle="1" w:styleId="ui-helper-reset">
    <w:name w:val="ui-helper-reset"/>
    <w:basedOn w:val="Normal"/>
    <w:rsid w:val="00D005C9"/>
  </w:style>
  <w:style w:type="paragraph" w:customStyle="1" w:styleId="ui-helper-clearfix">
    <w:name w:val="ui-helper-clearfix"/>
    <w:basedOn w:val="Normal"/>
    <w:rsid w:val="00D005C9"/>
    <w:pPr>
      <w:spacing w:before="100" w:beforeAutospacing="1" w:after="100" w:afterAutospacing="1"/>
    </w:pPr>
  </w:style>
  <w:style w:type="paragraph" w:customStyle="1" w:styleId="ui-helper-zfix">
    <w:name w:val="ui-helper-zfix"/>
    <w:basedOn w:val="Normal"/>
    <w:rsid w:val="00D005C9"/>
    <w:pPr>
      <w:spacing w:before="100" w:beforeAutospacing="1" w:after="100" w:afterAutospacing="1"/>
    </w:pPr>
  </w:style>
  <w:style w:type="paragraph" w:customStyle="1" w:styleId="ui-icon">
    <w:name w:val="ui-icon"/>
    <w:basedOn w:val="Normal"/>
    <w:rsid w:val="00D005C9"/>
    <w:pPr>
      <w:spacing w:before="100" w:beforeAutospacing="1" w:after="100" w:afterAutospacing="1"/>
      <w:ind w:firstLine="7343"/>
    </w:pPr>
  </w:style>
  <w:style w:type="paragraph" w:customStyle="1" w:styleId="ui-widget-overlay">
    <w:name w:val="ui-widget-overlay"/>
    <w:basedOn w:val="Normal"/>
    <w:rsid w:val="00D005C9"/>
    <w:pPr>
      <w:shd w:val="clear" w:color="auto" w:fill="666666"/>
      <w:spacing w:before="100" w:beforeAutospacing="1" w:after="100" w:afterAutospacing="1"/>
    </w:pPr>
  </w:style>
  <w:style w:type="paragraph" w:customStyle="1" w:styleId="ui-widget">
    <w:name w:val="ui-widget"/>
    <w:basedOn w:val="Normal"/>
    <w:rsid w:val="00D005C9"/>
    <w:pPr>
      <w:spacing w:before="100" w:beforeAutospacing="1" w:after="100" w:afterAutospacing="1"/>
    </w:pPr>
    <w:rPr>
      <w:rFonts w:ascii="Trebuchet MS" w:hAnsi="Trebuchet MS"/>
      <w:sz w:val="26"/>
      <w:szCs w:val="26"/>
    </w:rPr>
  </w:style>
  <w:style w:type="paragraph" w:customStyle="1" w:styleId="ui-widget-content">
    <w:name w:val="ui-widget-content"/>
    <w:basedOn w:val="Normal"/>
    <w:rsid w:val="00D005C9"/>
    <w:pPr>
      <w:pBdr>
        <w:top w:val="single" w:sz="6" w:space="0" w:color="DDDDDD"/>
        <w:left w:val="single" w:sz="6" w:space="0" w:color="DDDDDD"/>
        <w:bottom w:val="single" w:sz="6" w:space="0" w:color="DDDDDD"/>
        <w:right w:val="single" w:sz="6" w:space="0" w:color="DDDDDD"/>
      </w:pBdr>
      <w:spacing w:before="100" w:beforeAutospacing="1" w:after="100" w:afterAutospacing="1"/>
    </w:pPr>
    <w:rPr>
      <w:color w:val="333333"/>
    </w:rPr>
  </w:style>
  <w:style w:type="paragraph" w:customStyle="1" w:styleId="ui-widget-header">
    <w:name w:val="ui-widget-header"/>
    <w:basedOn w:val="Normal"/>
    <w:rsid w:val="00D005C9"/>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b/>
      <w:bCs/>
      <w:color w:val="FFFFFF"/>
    </w:rPr>
  </w:style>
  <w:style w:type="paragraph" w:customStyle="1" w:styleId="ui-state-default">
    <w:name w:val="ui-state-default"/>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
    <w:name w:val="ui-state-hover"/>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
    <w:name w:val="ui-state-focus"/>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
    <w:name w:val="ui-state-active"/>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
    <w:name w:val="ui-state-highlight"/>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
    <w:name w:val="ui-state-error"/>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
    <w:name w:val="ui-state-error-text"/>
    <w:basedOn w:val="Normal"/>
    <w:rsid w:val="00D005C9"/>
    <w:pPr>
      <w:spacing w:before="100" w:beforeAutospacing="1" w:after="100" w:afterAutospacing="1"/>
    </w:pPr>
    <w:rPr>
      <w:color w:val="FFFFFF"/>
    </w:rPr>
  </w:style>
  <w:style w:type="paragraph" w:customStyle="1" w:styleId="ui-priority-primary">
    <w:name w:val="ui-priority-primary"/>
    <w:basedOn w:val="Normal"/>
    <w:rsid w:val="00D005C9"/>
    <w:pPr>
      <w:spacing w:before="100" w:beforeAutospacing="1" w:after="100" w:afterAutospacing="1"/>
    </w:pPr>
    <w:rPr>
      <w:b/>
      <w:bCs/>
    </w:rPr>
  </w:style>
  <w:style w:type="paragraph" w:customStyle="1" w:styleId="ui-priority-secondary">
    <w:name w:val="ui-priority-secondary"/>
    <w:basedOn w:val="Normal"/>
    <w:rsid w:val="00D005C9"/>
    <w:pPr>
      <w:spacing w:before="100" w:beforeAutospacing="1" w:after="100" w:afterAutospacing="1"/>
    </w:pPr>
  </w:style>
  <w:style w:type="paragraph" w:customStyle="1" w:styleId="ui-state-disabled">
    <w:name w:val="ui-state-disabled"/>
    <w:basedOn w:val="Normal"/>
    <w:rsid w:val="00D005C9"/>
    <w:pPr>
      <w:spacing w:before="100" w:beforeAutospacing="1" w:after="100" w:afterAutospacing="1"/>
    </w:pPr>
  </w:style>
  <w:style w:type="paragraph" w:customStyle="1" w:styleId="ui-widget-shadow">
    <w:name w:val="ui-widget-shadow"/>
    <w:basedOn w:val="Normal"/>
    <w:rsid w:val="00D005C9"/>
    <w:pPr>
      <w:shd w:val="clear" w:color="auto" w:fill="000000"/>
      <w:ind w:left="-75"/>
    </w:pPr>
  </w:style>
  <w:style w:type="paragraph" w:customStyle="1" w:styleId="ui-menu">
    <w:name w:val="ui-menu"/>
    <w:basedOn w:val="Normal"/>
    <w:rsid w:val="00D005C9"/>
  </w:style>
  <w:style w:type="paragraph" w:customStyle="1" w:styleId="boxscroll">
    <w:name w:val="boxscroll"/>
    <w:basedOn w:val="Normal"/>
    <w:rsid w:val="00D005C9"/>
    <w:pPr>
      <w:pBdr>
        <w:top w:val="single" w:sz="6" w:space="0" w:color="AAAAAA"/>
        <w:left w:val="single" w:sz="6" w:space="0" w:color="AAAAAA"/>
        <w:bottom w:val="single" w:sz="6" w:space="0" w:color="AAAAAA"/>
        <w:right w:val="single" w:sz="6" w:space="0" w:color="AAAAAA"/>
      </w:pBdr>
      <w:spacing w:before="100" w:beforeAutospacing="1" w:after="100" w:afterAutospacing="1"/>
    </w:pPr>
  </w:style>
  <w:style w:type="paragraph" w:customStyle="1" w:styleId="Title1">
    <w:name w:val="Title1"/>
    <w:basedOn w:val="Normal"/>
    <w:rsid w:val="00D005C9"/>
    <w:pPr>
      <w:spacing w:before="100" w:beforeAutospacing="1" w:after="100" w:afterAutospacing="1"/>
    </w:pPr>
  </w:style>
  <w:style w:type="paragraph" w:customStyle="1" w:styleId="top">
    <w:name w:val="top"/>
    <w:basedOn w:val="Normal"/>
    <w:rsid w:val="00D005C9"/>
    <w:pPr>
      <w:spacing w:before="100" w:beforeAutospacing="1" w:after="100" w:afterAutospacing="1"/>
    </w:pPr>
  </w:style>
  <w:style w:type="paragraph" w:customStyle="1" w:styleId="intro">
    <w:name w:val="intro"/>
    <w:basedOn w:val="Normal"/>
    <w:rsid w:val="00D005C9"/>
    <w:pPr>
      <w:spacing w:before="100" w:beforeAutospacing="1" w:after="100" w:afterAutospacing="1"/>
    </w:pPr>
  </w:style>
  <w:style w:type="paragraph" w:customStyle="1" w:styleId="details">
    <w:name w:val="details"/>
    <w:basedOn w:val="Normal"/>
    <w:rsid w:val="00D005C9"/>
    <w:pPr>
      <w:spacing w:before="100" w:beforeAutospacing="1" w:after="100" w:afterAutospacing="1"/>
    </w:pPr>
  </w:style>
  <w:style w:type="paragraph" w:customStyle="1" w:styleId="author">
    <w:name w:val="author"/>
    <w:basedOn w:val="Normal"/>
    <w:rsid w:val="00D005C9"/>
    <w:pPr>
      <w:spacing w:before="100" w:beforeAutospacing="1" w:after="100" w:afterAutospacing="1"/>
    </w:pPr>
  </w:style>
  <w:style w:type="paragraph" w:customStyle="1" w:styleId="timestamp">
    <w:name w:val="timestamp"/>
    <w:basedOn w:val="Normal"/>
    <w:rsid w:val="00D005C9"/>
    <w:pPr>
      <w:spacing w:before="100" w:beforeAutospacing="1" w:after="100" w:afterAutospacing="1"/>
    </w:pPr>
  </w:style>
  <w:style w:type="paragraph" w:customStyle="1" w:styleId="avatar">
    <w:name w:val="avatar"/>
    <w:basedOn w:val="Normal"/>
    <w:rsid w:val="00D005C9"/>
    <w:pPr>
      <w:spacing w:before="100" w:beforeAutospacing="1" w:after="100" w:afterAutospacing="1"/>
    </w:pPr>
  </w:style>
  <w:style w:type="paragraph" w:customStyle="1" w:styleId="ui-menu-item">
    <w:name w:val="ui-menu-item"/>
    <w:basedOn w:val="Normal"/>
    <w:rsid w:val="00D005C9"/>
    <w:pPr>
      <w:spacing w:before="100" w:beforeAutospacing="1" w:after="100" w:afterAutospacing="1"/>
    </w:pPr>
  </w:style>
  <w:style w:type="paragraph" w:customStyle="1" w:styleId="title10">
    <w:name w:val="title1"/>
    <w:basedOn w:val="Normal"/>
    <w:rsid w:val="00D005C9"/>
    <w:pPr>
      <w:spacing w:before="75" w:after="75"/>
      <w:ind w:left="75" w:right="75"/>
    </w:pPr>
    <w:rPr>
      <w:b/>
      <w:bCs/>
    </w:rPr>
  </w:style>
  <w:style w:type="paragraph" w:customStyle="1" w:styleId="top1">
    <w:name w:val="top1"/>
    <w:basedOn w:val="Normal"/>
    <w:rsid w:val="00D005C9"/>
    <w:pPr>
      <w:spacing w:before="75" w:after="75"/>
      <w:ind w:left="75" w:right="75"/>
    </w:pPr>
  </w:style>
  <w:style w:type="paragraph" w:customStyle="1" w:styleId="intro1">
    <w:name w:val="intro1"/>
    <w:basedOn w:val="Normal"/>
    <w:rsid w:val="00D005C9"/>
    <w:pPr>
      <w:spacing w:before="75" w:after="75"/>
      <w:ind w:left="75" w:right="75"/>
    </w:pPr>
    <w:rPr>
      <w:sz w:val="18"/>
      <w:szCs w:val="18"/>
    </w:rPr>
  </w:style>
  <w:style w:type="paragraph" w:customStyle="1" w:styleId="details1">
    <w:name w:val="details1"/>
    <w:basedOn w:val="Normal"/>
    <w:rsid w:val="00D005C9"/>
    <w:pPr>
      <w:spacing w:before="75" w:after="75"/>
      <w:ind w:left="75" w:right="75"/>
    </w:pPr>
    <w:rPr>
      <w:b/>
      <w:bCs/>
      <w:sz w:val="18"/>
      <w:szCs w:val="18"/>
    </w:rPr>
  </w:style>
  <w:style w:type="paragraph" w:customStyle="1" w:styleId="author1">
    <w:name w:val="author1"/>
    <w:basedOn w:val="Normal"/>
    <w:rsid w:val="00D005C9"/>
    <w:pPr>
      <w:spacing w:before="300"/>
    </w:pPr>
  </w:style>
  <w:style w:type="paragraph" w:customStyle="1" w:styleId="timestamp1">
    <w:name w:val="timestamp1"/>
    <w:basedOn w:val="Normal"/>
    <w:rsid w:val="00D005C9"/>
    <w:pPr>
      <w:spacing w:before="300"/>
    </w:pPr>
  </w:style>
  <w:style w:type="paragraph" w:customStyle="1" w:styleId="avatar1">
    <w:name w:val="avatar1"/>
    <w:basedOn w:val="Normal"/>
    <w:rsid w:val="00D005C9"/>
    <w:pPr>
      <w:ind w:left="75" w:right="75"/>
    </w:pPr>
  </w:style>
  <w:style w:type="paragraph" w:customStyle="1" w:styleId="title2">
    <w:name w:val="title2"/>
    <w:basedOn w:val="Normal"/>
    <w:rsid w:val="00D005C9"/>
    <w:pPr>
      <w:spacing w:before="75" w:after="75"/>
      <w:ind w:left="75" w:right="75"/>
    </w:pPr>
    <w:rPr>
      <w:b/>
      <w:bCs/>
    </w:rPr>
  </w:style>
  <w:style w:type="paragraph" w:customStyle="1" w:styleId="top2">
    <w:name w:val="top2"/>
    <w:basedOn w:val="Normal"/>
    <w:rsid w:val="00D005C9"/>
    <w:pPr>
      <w:spacing w:before="75" w:after="75"/>
      <w:ind w:left="75" w:right="75"/>
    </w:pPr>
  </w:style>
  <w:style w:type="paragraph" w:customStyle="1" w:styleId="intro2">
    <w:name w:val="intro2"/>
    <w:basedOn w:val="Normal"/>
    <w:rsid w:val="00D005C9"/>
    <w:pPr>
      <w:spacing w:before="75" w:after="75"/>
      <w:ind w:left="75" w:right="75"/>
    </w:pPr>
    <w:rPr>
      <w:sz w:val="18"/>
      <w:szCs w:val="18"/>
    </w:rPr>
  </w:style>
  <w:style w:type="paragraph" w:customStyle="1" w:styleId="details2">
    <w:name w:val="details2"/>
    <w:basedOn w:val="Normal"/>
    <w:rsid w:val="00D005C9"/>
    <w:pPr>
      <w:spacing w:before="75" w:after="75"/>
      <w:ind w:left="75" w:right="75"/>
    </w:pPr>
    <w:rPr>
      <w:b/>
      <w:bCs/>
      <w:sz w:val="18"/>
      <w:szCs w:val="18"/>
    </w:rPr>
  </w:style>
  <w:style w:type="paragraph" w:customStyle="1" w:styleId="author2">
    <w:name w:val="author2"/>
    <w:basedOn w:val="Normal"/>
    <w:rsid w:val="00D005C9"/>
    <w:pPr>
      <w:spacing w:before="300"/>
    </w:pPr>
  </w:style>
  <w:style w:type="paragraph" w:customStyle="1" w:styleId="timestamp2">
    <w:name w:val="timestamp2"/>
    <w:basedOn w:val="Normal"/>
    <w:rsid w:val="00D005C9"/>
    <w:pPr>
      <w:spacing w:before="300"/>
    </w:pPr>
  </w:style>
  <w:style w:type="paragraph" w:customStyle="1" w:styleId="avatar2">
    <w:name w:val="avatar2"/>
    <w:basedOn w:val="Normal"/>
    <w:rsid w:val="00D005C9"/>
    <w:pPr>
      <w:ind w:left="75" w:right="75"/>
    </w:pPr>
  </w:style>
  <w:style w:type="paragraph" w:customStyle="1" w:styleId="ui-widget1">
    <w:name w:val="ui-widget1"/>
    <w:basedOn w:val="Normal"/>
    <w:rsid w:val="00D005C9"/>
    <w:pPr>
      <w:spacing w:before="100" w:beforeAutospacing="1" w:after="100" w:afterAutospacing="1"/>
    </w:pPr>
    <w:rPr>
      <w:rFonts w:ascii="Trebuchet MS" w:hAnsi="Trebuchet MS"/>
    </w:rPr>
  </w:style>
  <w:style w:type="paragraph" w:customStyle="1" w:styleId="ui-state-default1">
    <w:name w:val="ui-state-default1"/>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default2">
    <w:name w:val="ui-state-default2"/>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1">
    <w:name w:val="ui-state-hover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hover2">
    <w:name w:val="ui-state-hover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1">
    <w:name w:val="ui-state-focus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2">
    <w:name w:val="ui-state-focus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1">
    <w:name w:val="ui-state-active1"/>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active2">
    <w:name w:val="ui-state-active2"/>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1">
    <w:name w:val="ui-state-highlight1"/>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highlight2">
    <w:name w:val="ui-state-highlight2"/>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1">
    <w:name w:val="ui-state-error1"/>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2">
    <w:name w:val="ui-state-error2"/>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1">
    <w:name w:val="ui-state-error-text1"/>
    <w:basedOn w:val="Normal"/>
    <w:rsid w:val="00D005C9"/>
    <w:pPr>
      <w:spacing w:before="100" w:beforeAutospacing="1" w:after="100" w:afterAutospacing="1"/>
    </w:pPr>
    <w:rPr>
      <w:color w:val="FFFFFF"/>
    </w:rPr>
  </w:style>
  <w:style w:type="paragraph" w:customStyle="1" w:styleId="ui-state-error-text2">
    <w:name w:val="ui-state-error-text2"/>
    <w:basedOn w:val="Normal"/>
    <w:rsid w:val="00D005C9"/>
    <w:pPr>
      <w:spacing w:before="100" w:beforeAutospacing="1" w:after="100" w:afterAutospacing="1"/>
    </w:pPr>
    <w:rPr>
      <w:color w:val="FFFFFF"/>
    </w:rPr>
  </w:style>
  <w:style w:type="paragraph" w:customStyle="1" w:styleId="ui-priority-primary1">
    <w:name w:val="ui-priority-primary1"/>
    <w:basedOn w:val="Normal"/>
    <w:rsid w:val="00D005C9"/>
    <w:pPr>
      <w:spacing w:before="100" w:beforeAutospacing="1" w:after="100" w:afterAutospacing="1"/>
    </w:pPr>
    <w:rPr>
      <w:b/>
      <w:bCs/>
    </w:rPr>
  </w:style>
  <w:style w:type="paragraph" w:customStyle="1" w:styleId="ui-priority-primary2">
    <w:name w:val="ui-priority-primary2"/>
    <w:basedOn w:val="Normal"/>
    <w:rsid w:val="00D005C9"/>
    <w:pPr>
      <w:spacing w:before="100" w:beforeAutospacing="1" w:after="100" w:afterAutospacing="1"/>
    </w:pPr>
    <w:rPr>
      <w:b/>
      <w:bCs/>
    </w:rPr>
  </w:style>
  <w:style w:type="paragraph" w:customStyle="1" w:styleId="ui-priority-secondary1">
    <w:name w:val="ui-priority-secondary1"/>
    <w:basedOn w:val="Normal"/>
    <w:rsid w:val="00D005C9"/>
    <w:pPr>
      <w:spacing w:before="100" w:beforeAutospacing="1" w:after="100" w:afterAutospacing="1"/>
    </w:pPr>
  </w:style>
  <w:style w:type="paragraph" w:customStyle="1" w:styleId="ui-priority-secondary2">
    <w:name w:val="ui-priority-secondary2"/>
    <w:basedOn w:val="Normal"/>
    <w:rsid w:val="00D005C9"/>
    <w:pPr>
      <w:spacing w:before="100" w:beforeAutospacing="1" w:after="100" w:afterAutospacing="1"/>
    </w:pPr>
  </w:style>
  <w:style w:type="paragraph" w:customStyle="1" w:styleId="ui-state-disabled1">
    <w:name w:val="ui-state-disabled1"/>
    <w:basedOn w:val="Normal"/>
    <w:rsid w:val="00D005C9"/>
    <w:pPr>
      <w:spacing w:before="100" w:beforeAutospacing="1" w:after="100" w:afterAutospacing="1"/>
    </w:pPr>
  </w:style>
  <w:style w:type="paragraph" w:customStyle="1" w:styleId="ui-state-disabled2">
    <w:name w:val="ui-state-disabled2"/>
    <w:basedOn w:val="Normal"/>
    <w:rsid w:val="00D005C9"/>
    <w:pPr>
      <w:spacing w:before="100" w:beforeAutospacing="1" w:after="100" w:afterAutospacing="1"/>
    </w:pPr>
  </w:style>
  <w:style w:type="paragraph" w:customStyle="1" w:styleId="ui-icon1">
    <w:name w:val="ui-icon1"/>
    <w:basedOn w:val="Normal"/>
    <w:rsid w:val="00D005C9"/>
    <w:pPr>
      <w:spacing w:before="100" w:beforeAutospacing="1" w:after="100" w:afterAutospacing="1"/>
      <w:ind w:firstLine="7343"/>
    </w:pPr>
  </w:style>
  <w:style w:type="paragraph" w:customStyle="1" w:styleId="ui-icon2">
    <w:name w:val="ui-icon2"/>
    <w:basedOn w:val="Normal"/>
    <w:rsid w:val="00D005C9"/>
    <w:pPr>
      <w:spacing w:before="100" w:beforeAutospacing="1" w:after="100" w:afterAutospacing="1"/>
      <w:ind w:firstLine="7343"/>
    </w:pPr>
  </w:style>
  <w:style w:type="paragraph" w:customStyle="1" w:styleId="ui-icon3">
    <w:name w:val="ui-icon3"/>
    <w:basedOn w:val="Normal"/>
    <w:rsid w:val="00D005C9"/>
    <w:pPr>
      <w:spacing w:before="100" w:beforeAutospacing="1" w:after="100" w:afterAutospacing="1"/>
      <w:ind w:firstLine="7343"/>
    </w:pPr>
  </w:style>
  <w:style w:type="paragraph" w:customStyle="1" w:styleId="ui-icon4">
    <w:name w:val="ui-icon4"/>
    <w:basedOn w:val="Normal"/>
    <w:rsid w:val="00D005C9"/>
    <w:pPr>
      <w:spacing w:before="100" w:beforeAutospacing="1" w:after="100" w:afterAutospacing="1"/>
      <w:ind w:firstLine="7343"/>
    </w:pPr>
  </w:style>
  <w:style w:type="paragraph" w:customStyle="1" w:styleId="ui-icon5">
    <w:name w:val="ui-icon5"/>
    <w:basedOn w:val="Normal"/>
    <w:rsid w:val="00D005C9"/>
    <w:pPr>
      <w:spacing w:before="100" w:beforeAutospacing="1" w:after="100" w:afterAutospacing="1"/>
      <w:ind w:firstLine="7343"/>
    </w:pPr>
  </w:style>
  <w:style w:type="paragraph" w:customStyle="1" w:styleId="ui-icon6">
    <w:name w:val="ui-icon6"/>
    <w:basedOn w:val="Normal"/>
    <w:rsid w:val="00D005C9"/>
    <w:pPr>
      <w:spacing w:before="100" w:beforeAutospacing="1" w:after="100" w:afterAutospacing="1"/>
      <w:ind w:firstLine="7343"/>
    </w:pPr>
  </w:style>
  <w:style w:type="paragraph" w:customStyle="1" w:styleId="ui-icon7">
    <w:name w:val="ui-icon7"/>
    <w:basedOn w:val="Normal"/>
    <w:rsid w:val="00D005C9"/>
    <w:pPr>
      <w:spacing w:before="100" w:beforeAutospacing="1" w:after="100" w:afterAutospacing="1"/>
      <w:ind w:firstLine="7343"/>
    </w:pPr>
  </w:style>
  <w:style w:type="paragraph" w:customStyle="1" w:styleId="ui-icon8">
    <w:name w:val="ui-icon8"/>
    <w:basedOn w:val="Normal"/>
    <w:rsid w:val="00D005C9"/>
    <w:pPr>
      <w:spacing w:before="100" w:beforeAutospacing="1" w:after="100" w:afterAutospacing="1"/>
      <w:ind w:firstLine="7343"/>
    </w:pPr>
  </w:style>
  <w:style w:type="paragraph" w:customStyle="1" w:styleId="ui-icon9">
    <w:name w:val="ui-icon9"/>
    <w:basedOn w:val="Normal"/>
    <w:rsid w:val="00D005C9"/>
    <w:pPr>
      <w:spacing w:before="100" w:beforeAutospacing="1" w:after="100" w:afterAutospacing="1"/>
      <w:ind w:firstLine="7343"/>
    </w:pPr>
  </w:style>
  <w:style w:type="paragraph" w:customStyle="1" w:styleId="ui-menu1">
    <w:name w:val="ui-menu1"/>
    <w:basedOn w:val="Normal"/>
    <w:rsid w:val="00D005C9"/>
  </w:style>
  <w:style w:type="paragraph" w:customStyle="1" w:styleId="ui-menu-item1">
    <w:name w:val="ui-menu-item1"/>
    <w:basedOn w:val="Normal"/>
    <w:rsid w:val="00D005C9"/>
  </w:style>
  <w:style w:type="character" w:customStyle="1" w:styleId="authortext1">
    <w:name w:val="authortext1"/>
    <w:basedOn w:val="DefaultParagraphFont"/>
    <w:rsid w:val="00D005C9"/>
    <w:rPr>
      <w:rFonts w:ascii="Trebuchet MS" w:hAnsi="Trebuchet MS" w:hint="default"/>
      <w:b/>
      <w:bCs/>
      <w:color w:val="0000F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764838">
      <w:bodyDiv w:val="1"/>
      <w:marLeft w:val="0"/>
      <w:marRight w:val="0"/>
      <w:marTop w:val="0"/>
      <w:marBottom w:val="0"/>
      <w:divBdr>
        <w:top w:val="none" w:sz="0" w:space="0" w:color="auto"/>
        <w:left w:val="none" w:sz="0" w:space="0" w:color="auto"/>
        <w:bottom w:val="none" w:sz="0" w:space="0" w:color="auto"/>
        <w:right w:val="none" w:sz="0" w:space="0" w:color="auto"/>
      </w:divBdr>
      <w:divsChild>
        <w:div w:id="662003328">
          <w:marLeft w:val="0"/>
          <w:marRight w:val="0"/>
          <w:marTop w:val="0"/>
          <w:marBottom w:val="0"/>
          <w:divBdr>
            <w:top w:val="none" w:sz="0" w:space="0" w:color="auto"/>
            <w:left w:val="none" w:sz="0" w:space="0" w:color="auto"/>
            <w:bottom w:val="none" w:sz="0" w:space="0" w:color="auto"/>
            <w:right w:val="none" w:sz="0" w:space="0" w:color="auto"/>
          </w:divBdr>
          <w:divsChild>
            <w:div w:id="1614097268">
              <w:marLeft w:val="0"/>
              <w:marRight w:val="0"/>
              <w:marTop w:val="0"/>
              <w:marBottom w:val="0"/>
              <w:divBdr>
                <w:top w:val="none" w:sz="0" w:space="0" w:color="auto"/>
                <w:left w:val="none" w:sz="0" w:space="0" w:color="auto"/>
                <w:bottom w:val="none" w:sz="0" w:space="0" w:color="auto"/>
                <w:right w:val="none" w:sz="0" w:space="0" w:color="auto"/>
              </w:divBdr>
              <w:divsChild>
                <w:div w:id="299459373">
                  <w:marLeft w:val="0"/>
                  <w:marRight w:val="0"/>
                  <w:marTop w:val="0"/>
                  <w:marBottom w:val="0"/>
                  <w:divBdr>
                    <w:top w:val="none" w:sz="0" w:space="0" w:color="auto"/>
                    <w:left w:val="none" w:sz="0" w:space="0" w:color="auto"/>
                    <w:bottom w:val="none" w:sz="0" w:space="0" w:color="auto"/>
                    <w:right w:val="none" w:sz="0" w:space="0" w:color="auto"/>
                  </w:divBdr>
                  <w:divsChild>
                    <w:div w:id="46875493">
                      <w:marLeft w:val="0"/>
                      <w:marRight w:val="0"/>
                      <w:marTop w:val="0"/>
                      <w:marBottom w:val="0"/>
                      <w:divBdr>
                        <w:top w:val="none" w:sz="0" w:space="0" w:color="auto"/>
                        <w:left w:val="none" w:sz="0" w:space="0" w:color="auto"/>
                        <w:bottom w:val="none" w:sz="0" w:space="0" w:color="auto"/>
                        <w:right w:val="none" w:sz="0" w:space="0" w:color="auto"/>
                      </w:divBdr>
                      <w:divsChild>
                        <w:div w:id="1249851946">
                          <w:marLeft w:val="0"/>
                          <w:marRight w:val="0"/>
                          <w:marTop w:val="0"/>
                          <w:marBottom w:val="0"/>
                          <w:divBdr>
                            <w:top w:val="none" w:sz="0" w:space="0" w:color="auto"/>
                            <w:left w:val="none" w:sz="0" w:space="0" w:color="auto"/>
                            <w:bottom w:val="none" w:sz="0" w:space="0" w:color="auto"/>
                            <w:right w:val="none" w:sz="0" w:space="0" w:color="auto"/>
                          </w:divBdr>
                          <w:divsChild>
                            <w:div w:id="363403571">
                              <w:marLeft w:val="0"/>
                              <w:marRight w:val="0"/>
                              <w:marTop w:val="0"/>
                              <w:marBottom w:val="0"/>
                              <w:divBdr>
                                <w:top w:val="none" w:sz="0" w:space="0" w:color="auto"/>
                                <w:left w:val="none" w:sz="0" w:space="0" w:color="auto"/>
                                <w:bottom w:val="none" w:sz="0" w:space="0" w:color="auto"/>
                                <w:right w:val="none" w:sz="0" w:space="0" w:color="auto"/>
                              </w:divBdr>
                              <w:divsChild>
                                <w:div w:id="1925406917">
                                  <w:marLeft w:val="75"/>
                                  <w:marRight w:val="180"/>
                                  <w:marTop w:val="165"/>
                                  <w:marBottom w:val="600"/>
                                  <w:divBdr>
                                    <w:top w:val="none" w:sz="0" w:space="0" w:color="auto"/>
                                    <w:left w:val="none" w:sz="0" w:space="0" w:color="auto"/>
                                    <w:bottom w:val="none" w:sz="0" w:space="0" w:color="auto"/>
                                    <w:right w:val="none" w:sz="0" w:space="0" w:color="auto"/>
                                  </w:divBdr>
                                  <w:divsChild>
                                    <w:div w:id="643975459">
                                      <w:marLeft w:val="0"/>
                                      <w:marRight w:val="0"/>
                                      <w:marTop w:val="0"/>
                                      <w:marBottom w:val="0"/>
                                      <w:divBdr>
                                        <w:top w:val="none" w:sz="0" w:space="0" w:color="auto"/>
                                        <w:left w:val="none" w:sz="0" w:space="0" w:color="auto"/>
                                        <w:bottom w:val="none" w:sz="0" w:space="0" w:color="auto"/>
                                        <w:right w:val="none" w:sz="0" w:space="0" w:color="auto"/>
                                      </w:divBdr>
                                      <w:divsChild>
                                        <w:div w:id="1266159915">
                                          <w:marLeft w:val="0"/>
                                          <w:marRight w:val="0"/>
                                          <w:marTop w:val="0"/>
                                          <w:marBottom w:val="0"/>
                                          <w:divBdr>
                                            <w:top w:val="none" w:sz="0" w:space="0" w:color="auto"/>
                                            <w:left w:val="none" w:sz="0" w:space="0" w:color="auto"/>
                                            <w:bottom w:val="none" w:sz="0" w:space="0" w:color="auto"/>
                                            <w:right w:val="none" w:sz="0" w:space="0" w:color="auto"/>
                                          </w:divBdr>
                                          <w:divsChild>
                                            <w:div w:id="1176264969">
                                              <w:marLeft w:val="0"/>
                                              <w:marRight w:val="0"/>
                                              <w:marTop w:val="0"/>
                                              <w:marBottom w:val="0"/>
                                              <w:divBdr>
                                                <w:top w:val="none" w:sz="0" w:space="0" w:color="auto"/>
                                                <w:left w:val="none" w:sz="0" w:space="0" w:color="auto"/>
                                                <w:bottom w:val="none" w:sz="0" w:space="0" w:color="auto"/>
                                                <w:right w:val="none" w:sz="0" w:space="0" w:color="auto"/>
                                              </w:divBdr>
                                              <w:divsChild>
                                                <w:div w:id="667555720">
                                                  <w:marLeft w:val="0"/>
                                                  <w:marRight w:val="0"/>
                                                  <w:marTop w:val="0"/>
                                                  <w:marBottom w:val="0"/>
                                                  <w:divBdr>
                                                    <w:top w:val="none" w:sz="0" w:space="0" w:color="auto"/>
                                                    <w:left w:val="none" w:sz="0" w:space="0" w:color="auto"/>
                                                    <w:bottom w:val="none" w:sz="0" w:space="0" w:color="auto"/>
                                                    <w:right w:val="none" w:sz="0" w:space="0" w:color="auto"/>
                                                  </w:divBdr>
                                                  <w:divsChild>
                                                    <w:div w:id="785201827">
                                                      <w:marLeft w:val="0"/>
                                                      <w:marRight w:val="0"/>
                                                      <w:marTop w:val="0"/>
                                                      <w:marBottom w:val="0"/>
                                                      <w:divBdr>
                                                        <w:top w:val="none" w:sz="0" w:space="0" w:color="auto"/>
                                                        <w:left w:val="none" w:sz="0" w:space="0" w:color="auto"/>
                                                        <w:bottom w:val="none" w:sz="0" w:space="0" w:color="auto"/>
                                                        <w:right w:val="none" w:sz="0" w:space="0" w:color="auto"/>
                                                      </w:divBdr>
                                                      <w:divsChild>
                                                        <w:div w:id="21169167">
                                                          <w:marLeft w:val="0"/>
                                                          <w:marRight w:val="0"/>
                                                          <w:marTop w:val="0"/>
                                                          <w:marBottom w:val="0"/>
                                                          <w:divBdr>
                                                            <w:top w:val="none" w:sz="0" w:space="0" w:color="auto"/>
                                                            <w:left w:val="none" w:sz="0" w:space="0" w:color="auto"/>
                                                            <w:bottom w:val="none" w:sz="0" w:space="0" w:color="auto"/>
                                                            <w:right w:val="none" w:sz="0" w:space="0" w:color="auto"/>
                                                          </w:divBdr>
                                                        </w:div>
                                                        <w:div w:id="178592454">
                                                          <w:marLeft w:val="0"/>
                                                          <w:marRight w:val="0"/>
                                                          <w:marTop w:val="0"/>
                                                          <w:marBottom w:val="0"/>
                                                          <w:divBdr>
                                                            <w:top w:val="none" w:sz="0" w:space="0" w:color="auto"/>
                                                            <w:left w:val="none" w:sz="0" w:space="0" w:color="auto"/>
                                                            <w:bottom w:val="none" w:sz="0" w:space="0" w:color="auto"/>
                                                            <w:right w:val="none" w:sz="0" w:space="0" w:color="auto"/>
                                                          </w:divBdr>
                                                        </w:div>
                                                        <w:div w:id="349139558">
                                                          <w:marLeft w:val="0"/>
                                                          <w:marRight w:val="0"/>
                                                          <w:marTop w:val="0"/>
                                                          <w:marBottom w:val="0"/>
                                                          <w:divBdr>
                                                            <w:top w:val="none" w:sz="0" w:space="0" w:color="auto"/>
                                                            <w:left w:val="none" w:sz="0" w:space="0" w:color="auto"/>
                                                            <w:bottom w:val="none" w:sz="0" w:space="0" w:color="auto"/>
                                                            <w:right w:val="none" w:sz="0" w:space="0" w:color="auto"/>
                                                          </w:divBdr>
                                                        </w:div>
                                                        <w:div w:id="687175727">
                                                          <w:marLeft w:val="0"/>
                                                          <w:marRight w:val="0"/>
                                                          <w:marTop w:val="0"/>
                                                          <w:marBottom w:val="0"/>
                                                          <w:divBdr>
                                                            <w:top w:val="none" w:sz="0" w:space="0" w:color="auto"/>
                                                            <w:left w:val="none" w:sz="0" w:space="0" w:color="auto"/>
                                                            <w:bottom w:val="none" w:sz="0" w:space="0" w:color="auto"/>
                                                            <w:right w:val="none" w:sz="0" w:space="0" w:color="auto"/>
                                                          </w:divBdr>
                                                        </w:div>
                                                        <w:div w:id="704405245">
                                                          <w:marLeft w:val="0"/>
                                                          <w:marRight w:val="0"/>
                                                          <w:marTop w:val="0"/>
                                                          <w:marBottom w:val="0"/>
                                                          <w:divBdr>
                                                            <w:top w:val="none" w:sz="0" w:space="0" w:color="auto"/>
                                                            <w:left w:val="none" w:sz="0" w:space="0" w:color="auto"/>
                                                            <w:bottom w:val="none" w:sz="0" w:space="0" w:color="auto"/>
                                                            <w:right w:val="none" w:sz="0" w:space="0" w:color="auto"/>
                                                          </w:divBdr>
                                                        </w:div>
                                                        <w:div w:id="766777722">
                                                          <w:marLeft w:val="0"/>
                                                          <w:marRight w:val="0"/>
                                                          <w:marTop w:val="0"/>
                                                          <w:marBottom w:val="0"/>
                                                          <w:divBdr>
                                                            <w:top w:val="none" w:sz="0" w:space="0" w:color="auto"/>
                                                            <w:left w:val="none" w:sz="0" w:space="0" w:color="auto"/>
                                                            <w:bottom w:val="none" w:sz="0" w:space="0" w:color="auto"/>
                                                            <w:right w:val="none" w:sz="0" w:space="0" w:color="auto"/>
                                                          </w:divBdr>
                                                        </w:div>
                                                        <w:div w:id="766920873">
                                                          <w:marLeft w:val="0"/>
                                                          <w:marRight w:val="0"/>
                                                          <w:marTop w:val="0"/>
                                                          <w:marBottom w:val="0"/>
                                                          <w:divBdr>
                                                            <w:top w:val="none" w:sz="0" w:space="0" w:color="auto"/>
                                                            <w:left w:val="none" w:sz="0" w:space="0" w:color="auto"/>
                                                            <w:bottom w:val="none" w:sz="0" w:space="0" w:color="auto"/>
                                                            <w:right w:val="none" w:sz="0" w:space="0" w:color="auto"/>
                                                          </w:divBdr>
                                                        </w:div>
                                                        <w:div w:id="805775912">
                                                          <w:marLeft w:val="0"/>
                                                          <w:marRight w:val="0"/>
                                                          <w:marTop w:val="0"/>
                                                          <w:marBottom w:val="0"/>
                                                          <w:divBdr>
                                                            <w:top w:val="none" w:sz="0" w:space="0" w:color="auto"/>
                                                            <w:left w:val="none" w:sz="0" w:space="0" w:color="auto"/>
                                                            <w:bottom w:val="none" w:sz="0" w:space="0" w:color="auto"/>
                                                            <w:right w:val="none" w:sz="0" w:space="0" w:color="auto"/>
                                                          </w:divBdr>
                                                        </w:div>
                                                        <w:div w:id="1102534731">
                                                          <w:marLeft w:val="0"/>
                                                          <w:marRight w:val="0"/>
                                                          <w:marTop w:val="0"/>
                                                          <w:marBottom w:val="0"/>
                                                          <w:divBdr>
                                                            <w:top w:val="none" w:sz="0" w:space="0" w:color="auto"/>
                                                            <w:left w:val="none" w:sz="0" w:space="0" w:color="auto"/>
                                                            <w:bottom w:val="none" w:sz="0" w:space="0" w:color="auto"/>
                                                            <w:right w:val="none" w:sz="0" w:space="0" w:color="auto"/>
                                                          </w:divBdr>
                                                        </w:div>
                                                        <w:div w:id="1150631000">
                                                          <w:marLeft w:val="0"/>
                                                          <w:marRight w:val="0"/>
                                                          <w:marTop w:val="0"/>
                                                          <w:marBottom w:val="0"/>
                                                          <w:divBdr>
                                                            <w:top w:val="none" w:sz="0" w:space="0" w:color="auto"/>
                                                            <w:left w:val="none" w:sz="0" w:space="0" w:color="auto"/>
                                                            <w:bottom w:val="none" w:sz="0" w:space="0" w:color="auto"/>
                                                            <w:right w:val="none" w:sz="0" w:space="0" w:color="auto"/>
                                                          </w:divBdr>
                                                        </w:div>
                                                        <w:div w:id="1174224321">
                                                          <w:marLeft w:val="0"/>
                                                          <w:marRight w:val="0"/>
                                                          <w:marTop w:val="0"/>
                                                          <w:marBottom w:val="0"/>
                                                          <w:divBdr>
                                                            <w:top w:val="none" w:sz="0" w:space="0" w:color="auto"/>
                                                            <w:left w:val="none" w:sz="0" w:space="0" w:color="auto"/>
                                                            <w:bottom w:val="none" w:sz="0" w:space="0" w:color="auto"/>
                                                            <w:right w:val="none" w:sz="0" w:space="0" w:color="auto"/>
                                                          </w:divBdr>
                                                        </w:div>
                                                        <w:div w:id="1488667138">
                                                          <w:marLeft w:val="0"/>
                                                          <w:marRight w:val="0"/>
                                                          <w:marTop w:val="0"/>
                                                          <w:marBottom w:val="0"/>
                                                          <w:divBdr>
                                                            <w:top w:val="none" w:sz="0" w:space="0" w:color="auto"/>
                                                            <w:left w:val="none" w:sz="0" w:space="0" w:color="auto"/>
                                                            <w:bottom w:val="none" w:sz="0" w:space="0" w:color="auto"/>
                                                            <w:right w:val="none" w:sz="0" w:space="0" w:color="auto"/>
                                                          </w:divBdr>
                                                        </w:div>
                                                        <w:div w:id="1579557199">
                                                          <w:marLeft w:val="0"/>
                                                          <w:marRight w:val="0"/>
                                                          <w:marTop w:val="0"/>
                                                          <w:marBottom w:val="0"/>
                                                          <w:divBdr>
                                                            <w:top w:val="none" w:sz="0" w:space="0" w:color="auto"/>
                                                            <w:left w:val="none" w:sz="0" w:space="0" w:color="auto"/>
                                                            <w:bottom w:val="none" w:sz="0" w:space="0" w:color="auto"/>
                                                            <w:right w:val="none" w:sz="0" w:space="0" w:color="auto"/>
                                                          </w:divBdr>
                                                        </w:div>
                                                        <w:div w:id="1619988462">
                                                          <w:marLeft w:val="0"/>
                                                          <w:marRight w:val="0"/>
                                                          <w:marTop w:val="0"/>
                                                          <w:marBottom w:val="0"/>
                                                          <w:divBdr>
                                                            <w:top w:val="none" w:sz="0" w:space="0" w:color="auto"/>
                                                            <w:left w:val="none" w:sz="0" w:space="0" w:color="auto"/>
                                                            <w:bottom w:val="none" w:sz="0" w:space="0" w:color="auto"/>
                                                            <w:right w:val="none" w:sz="0" w:space="0" w:color="auto"/>
                                                          </w:divBdr>
                                                        </w:div>
                                                        <w:div w:id="1768161818">
                                                          <w:marLeft w:val="0"/>
                                                          <w:marRight w:val="0"/>
                                                          <w:marTop w:val="0"/>
                                                          <w:marBottom w:val="0"/>
                                                          <w:divBdr>
                                                            <w:top w:val="none" w:sz="0" w:space="0" w:color="auto"/>
                                                            <w:left w:val="none" w:sz="0" w:space="0" w:color="auto"/>
                                                            <w:bottom w:val="none" w:sz="0" w:space="0" w:color="auto"/>
                                                            <w:right w:val="none" w:sz="0" w:space="0" w:color="auto"/>
                                                          </w:divBdr>
                                                        </w:div>
                                                        <w:div w:id="211042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8505740">
      <w:bodyDiv w:val="1"/>
      <w:marLeft w:val="0"/>
      <w:marRight w:val="0"/>
      <w:marTop w:val="0"/>
      <w:marBottom w:val="0"/>
      <w:divBdr>
        <w:top w:val="none" w:sz="0" w:space="0" w:color="auto"/>
        <w:left w:val="none" w:sz="0" w:space="0" w:color="auto"/>
        <w:bottom w:val="none" w:sz="0" w:space="0" w:color="auto"/>
        <w:right w:val="none" w:sz="0" w:space="0" w:color="auto"/>
      </w:divBdr>
      <w:divsChild>
        <w:div w:id="2145076576">
          <w:marLeft w:val="0"/>
          <w:marRight w:val="0"/>
          <w:marTop w:val="0"/>
          <w:marBottom w:val="0"/>
          <w:divBdr>
            <w:top w:val="none" w:sz="0" w:space="0" w:color="auto"/>
            <w:left w:val="none" w:sz="0" w:space="0" w:color="auto"/>
            <w:bottom w:val="none" w:sz="0" w:space="0" w:color="auto"/>
            <w:right w:val="none" w:sz="0" w:space="0" w:color="auto"/>
          </w:divBdr>
          <w:divsChild>
            <w:div w:id="1397045075">
              <w:marLeft w:val="0"/>
              <w:marRight w:val="0"/>
              <w:marTop w:val="0"/>
              <w:marBottom w:val="0"/>
              <w:divBdr>
                <w:top w:val="none" w:sz="0" w:space="0" w:color="auto"/>
                <w:left w:val="none" w:sz="0" w:space="0" w:color="auto"/>
                <w:bottom w:val="none" w:sz="0" w:space="0" w:color="auto"/>
                <w:right w:val="none" w:sz="0" w:space="0" w:color="auto"/>
              </w:divBdr>
              <w:divsChild>
                <w:div w:id="872233813">
                  <w:marLeft w:val="0"/>
                  <w:marRight w:val="0"/>
                  <w:marTop w:val="0"/>
                  <w:marBottom w:val="0"/>
                  <w:divBdr>
                    <w:top w:val="none" w:sz="0" w:space="0" w:color="auto"/>
                    <w:left w:val="none" w:sz="0" w:space="0" w:color="auto"/>
                    <w:bottom w:val="none" w:sz="0" w:space="0" w:color="auto"/>
                    <w:right w:val="none" w:sz="0" w:space="0" w:color="auto"/>
                  </w:divBdr>
                  <w:divsChild>
                    <w:div w:id="916866531">
                      <w:marLeft w:val="0"/>
                      <w:marRight w:val="0"/>
                      <w:marTop w:val="0"/>
                      <w:marBottom w:val="0"/>
                      <w:divBdr>
                        <w:top w:val="none" w:sz="0" w:space="0" w:color="auto"/>
                        <w:left w:val="none" w:sz="0" w:space="0" w:color="auto"/>
                        <w:bottom w:val="none" w:sz="0" w:space="0" w:color="auto"/>
                        <w:right w:val="none" w:sz="0" w:space="0" w:color="auto"/>
                      </w:divBdr>
                      <w:divsChild>
                        <w:div w:id="1098335395">
                          <w:marLeft w:val="0"/>
                          <w:marRight w:val="0"/>
                          <w:marTop w:val="0"/>
                          <w:marBottom w:val="0"/>
                          <w:divBdr>
                            <w:top w:val="none" w:sz="0" w:space="0" w:color="auto"/>
                            <w:left w:val="none" w:sz="0" w:space="0" w:color="auto"/>
                            <w:bottom w:val="none" w:sz="0" w:space="0" w:color="auto"/>
                            <w:right w:val="none" w:sz="0" w:space="0" w:color="auto"/>
                          </w:divBdr>
                          <w:divsChild>
                            <w:div w:id="404110782">
                              <w:marLeft w:val="0"/>
                              <w:marRight w:val="0"/>
                              <w:marTop w:val="0"/>
                              <w:marBottom w:val="0"/>
                              <w:divBdr>
                                <w:top w:val="none" w:sz="0" w:space="0" w:color="auto"/>
                                <w:left w:val="none" w:sz="0" w:space="0" w:color="auto"/>
                                <w:bottom w:val="none" w:sz="0" w:space="0" w:color="auto"/>
                                <w:right w:val="none" w:sz="0" w:space="0" w:color="auto"/>
                              </w:divBdr>
                              <w:divsChild>
                                <w:div w:id="186329498">
                                  <w:marLeft w:val="75"/>
                                  <w:marRight w:val="180"/>
                                  <w:marTop w:val="165"/>
                                  <w:marBottom w:val="600"/>
                                  <w:divBdr>
                                    <w:top w:val="none" w:sz="0" w:space="0" w:color="auto"/>
                                    <w:left w:val="none" w:sz="0" w:space="0" w:color="auto"/>
                                    <w:bottom w:val="none" w:sz="0" w:space="0" w:color="auto"/>
                                    <w:right w:val="none" w:sz="0" w:space="0" w:color="auto"/>
                                  </w:divBdr>
                                  <w:divsChild>
                                    <w:div w:id="2114129294">
                                      <w:marLeft w:val="0"/>
                                      <w:marRight w:val="0"/>
                                      <w:marTop w:val="0"/>
                                      <w:marBottom w:val="0"/>
                                      <w:divBdr>
                                        <w:top w:val="none" w:sz="0" w:space="0" w:color="auto"/>
                                        <w:left w:val="none" w:sz="0" w:space="0" w:color="auto"/>
                                        <w:bottom w:val="none" w:sz="0" w:space="0" w:color="auto"/>
                                        <w:right w:val="none" w:sz="0" w:space="0" w:color="auto"/>
                                      </w:divBdr>
                                      <w:divsChild>
                                        <w:div w:id="746389747">
                                          <w:marLeft w:val="0"/>
                                          <w:marRight w:val="0"/>
                                          <w:marTop w:val="0"/>
                                          <w:marBottom w:val="0"/>
                                          <w:divBdr>
                                            <w:top w:val="none" w:sz="0" w:space="0" w:color="auto"/>
                                            <w:left w:val="none" w:sz="0" w:space="0" w:color="auto"/>
                                            <w:bottom w:val="none" w:sz="0" w:space="0" w:color="auto"/>
                                            <w:right w:val="none" w:sz="0" w:space="0" w:color="auto"/>
                                          </w:divBdr>
                                          <w:divsChild>
                                            <w:div w:id="47922358">
                                              <w:marLeft w:val="0"/>
                                              <w:marRight w:val="0"/>
                                              <w:marTop w:val="0"/>
                                              <w:marBottom w:val="0"/>
                                              <w:divBdr>
                                                <w:top w:val="none" w:sz="0" w:space="0" w:color="auto"/>
                                                <w:left w:val="none" w:sz="0" w:space="0" w:color="auto"/>
                                                <w:bottom w:val="none" w:sz="0" w:space="0" w:color="auto"/>
                                                <w:right w:val="none" w:sz="0" w:space="0" w:color="auto"/>
                                              </w:divBdr>
                                              <w:divsChild>
                                                <w:div w:id="1237280058">
                                                  <w:marLeft w:val="0"/>
                                                  <w:marRight w:val="0"/>
                                                  <w:marTop w:val="0"/>
                                                  <w:marBottom w:val="0"/>
                                                  <w:divBdr>
                                                    <w:top w:val="none" w:sz="0" w:space="0" w:color="auto"/>
                                                    <w:left w:val="none" w:sz="0" w:space="0" w:color="auto"/>
                                                    <w:bottom w:val="none" w:sz="0" w:space="0" w:color="auto"/>
                                                    <w:right w:val="none" w:sz="0" w:space="0" w:color="auto"/>
                                                  </w:divBdr>
                                                  <w:divsChild>
                                                    <w:div w:id="1008169160">
                                                      <w:marLeft w:val="0"/>
                                                      <w:marRight w:val="0"/>
                                                      <w:marTop w:val="0"/>
                                                      <w:marBottom w:val="0"/>
                                                      <w:divBdr>
                                                        <w:top w:val="none" w:sz="0" w:space="0" w:color="auto"/>
                                                        <w:left w:val="none" w:sz="0" w:space="0" w:color="auto"/>
                                                        <w:bottom w:val="none" w:sz="0" w:space="0" w:color="auto"/>
                                                        <w:right w:val="none" w:sz="0" w:space="0" w:color="auto"/>
                                                      </w:divBdr>
                                                      <w:divsChild>
                                                        <w:div w:id="28920404">
                                                          <w:marLeft w:val="0"/>
                                                          <w:marRight w:val="0"/>
                                                          <w:marTop w:val="0"/>
                                                          <w:marBottom w:val="0"/>
                                                          <w:divBdr>
                                                            <w:top w:val="none" w:sz="0" w:space="0" w:color="auto"/>
                                                            <w:left w:val="none" w:sz="0" w:space="0" w:color="auto"/>
                                                            <w:bottom w:val="none" w:sz="0" w:space="0" w:color="auto"/>
                                                            <w:right w:val="none" w:sz="0" w:space="0" w:color="auto"/>
                                                          </w:divBdr>
                                                        </w:div>
                                                        <w:div w:id="86850686">
                                                          <w:marLeft w:val="0"/>
                                                          <w:marRight w:val="0"/>
                                                          <w:marTop w:val="0"/>
                                                          <w:marBottom w:val="0"/>
                                                          <w:divBdr>
                                                            <w:top w:val="none" w:sz="0" w:space="0" w:color="auto"/>
                                                            <w:left w:val="none" w:sz="0" w:space="0" w:color="auto"/>
                                                            <w:bottom w:val="none" w:sz="0" w:space="0" w:color="auto"/>
                                                            <w:right w:val="none" w:sz="0" w:space="0" w:color="auto"/>
                                                          </w:divBdr>
                                                        </w:div>
                                                        <w:div w:id="158887029">
                                                          <w:marLeft w:val="0"/>
                                                          <w:marRight w:val="0"/>
                                                          <w:marTop w:val="0"/>
                                                          <w:marBottom w:val="0"/>
                                                          <w:divBdr>
                                                            <w:top w:val="none" w:sz="0" w:space="0" w:color="auto"/>
                                                            <w:left w:val="none" w:sz="0" w:space="0" w:color="auto"/>
                                                            <w:bottom w:val="none" w:sz="0" w:space="0" w:color="auto"/>
                                                            <w:right w:val="none" w:sz="0" w:space="0" w:color="auto"/>
                                                          </w:divBdr>
                                                        </w:div>
                                                        <w:div w:id="271670562">
                                                          <w:marLeft w:val="0"/>
                                                          <w:marRight w:val="0"/>
                                                          <w:marTop w:val="0"/>
                                                          <w:marBottom w:val="0"/>
                                                          <w:divBdr>
                                                            <w:top w:val="none" w:sz="0" w:space="0" w:color="auto"/>
                                                            <w:left w:val="none" w:sz="0" w:space="0" w:color="auto"/>
                                                            <w:bottom w:val="none" w:sz="0" w:space="0" w:color="auto"/>
                                                            <w:right w:val="none" w:sz="0" w:space="0" w:color="auto"/>
                                                          </w:divBdr>
                                                        </w:div>
                                                        <w:div w:id="279797453">
                                                          <w:marLeft w:val="0"/>
                                                          <w:marRight w:val="0"/>
                                                          <w:marTop w:val="0"/>
                                                          <w:marBottom w:val="0"/>
                                                          <w:divBdr>
                                                            <w:top w:val="none" w:sz="0" w:space="0" w:color="auto"/>
                                                            <w:left w:val="none" w:sz="0" w:space="0" w:color="auto"/>
                                                            <w:bottom w:val="none" w:sz="0" w:space="0" w:color="auto"/>
                                                            <w:right w:val="none" w:sz="0" w:space="0" w:color="auto"/>
                                                          </w:divBdr>
                                                        </w:div>
                                                        <w:div w:id="295917948">
                                                          <w:marLeft w:val="0"/>
                                                          <w:marRight w:val="0"/>
                                                          <w:marTop w:val="0"/>
                                                          <w:marBottom w:val="0"/>
                                                          <w:divBdr>
                                                            <w:top w:val="none" w:sz="0" w:space="0" w:color="auto"/>
                                                            <w:left w:val="none" w:sz="0" w:space="0" w:color="auto"/>
                                                            <w:bottom w:val="none" w:sz="0" w:space="0" w:color="auto"/>
                                                            <w:right w:val="none" w:sz="0" w:space="0" w:color="auto"/>
                                                          </w:divBdr>
                                                        </w:div>
                                                        <w:div w:id="882908328">
                                                          <w:marLeft w:val="0"/>
                                                          <w:marRight w:val="0"/>
                                                          <w:marTop w:val="0"/>
                                                          <w:marBottom w:val="0"/>
                                                          <w:divBdr>
                                                            <w:top w:val="none" w:sz="0" w:space="0" w:color="auto"/>
                                                            <w:left w:val="none" w:sz="0" w:space="0" w:color="auto"/>
                                                            <w:bottom w:val="none" w:sz="0" w:space="0" w:color="auto"/>
                                                            <w:right w:val="none" w:sz="0" w:space="0" w:color="auto"/>
                                                          </w:divBdr>
                                                        </w:div>
                                                        <w:div w:id="956836305">
                                                          <w:marLeft w:val="0"/>
                                                          <w:marRight w:val="0"/>
                                                          <w:marTop w:val="0"/>
                                                          <w:marBottom w:val="0"/>
                                                          <w:divBdr>
                                                            <w:top w:val="none" w:sz="0" w:space="0" w:color="auto"/>
                                                            <w:left w:val="none" w:sz="0" w:space="0" w:color="auto"/>
                                                            <w:bottom w:val="none" w:sz="0" w:space="0" w:color="auto"/>
                                                            <w:right w:val="none" w:sz="0" w:space="0" w:color="auto"/>
                                                          </w:divBdr>
                                                        </w:div>
                                                        <w:div w:id="1150051927">
                                                          <w:marLeft w:val="0"/>
                                                          <w:marRight w:val="0"/>
                                                          <w:marTop w:val="0"/>
                                                          <w:marBottom w:val="0"/>
                                                          <w:divBdr>
                                                            <w:top w:val="none" w:sz="0" w:space="0" w:color="auto"/>
                                                            <w:left w:val="none" w:sz="0" w:space="0" w:color="auto"/>
                                                            <w:bottom w:val="none" w:sz="0" w:space="0" w:color="auto"/>
                                                            <w:right w:val="none" w:sz="0" w:space="0" w:color="auto"/>
                                                          </w:divBdr>
                                                        </w:div>
                                                        <w:div w:id="1225605318">
                                                          <w:marLeft w:val="0"/>
                                                          <w:marRight w:val="0"/>
                                                          <w:marTop w:val="0"/>
                                                          <w:marBottom w:val="0"/>
                                                          <w:divBdr>
                                                            <w:top w:val="none" w:sz="0" w:space="0" w:color="auto"/>
                                                            <w:left w:val="none" w:sz="0" w:space="0" w:color="auto"/>
                                                            <w:bottom w:val="none" w:sz="0" w:space="0" w:color="auto"/>
                                                            <w:right w:val="none" w:sz="0" w:space="0" w:color="auto"/>
                                                          </w:divBdr>
                                                        </w:div>
                                                        <w:div w:id="1289161408">
                                                          <w:marLeft w:val="0"/>
                                                          <w:marRight w:val="0"/>
                                                          <w:marTop w:val="0"/>
                                                          <w:marBottom w:val="0"/>
                                                          <w:divBdr>
                                                            <w:top w:val="none" w:sz="0" w:space="0" w:color="auto"/>
                                                            <w:left w:val="none" w:sz="0" w:space="0" w:color="auto"/>
                                                            <w:bottom w:val="none" w:sz="0" w:space="0" w:color="auto"/>
                                                            <w:right w:val="none" w:sz="0" w:space="0" w:color="auto"/>
                                                          </w:divBdr>
                                                        </w:div>
                                                        <w:div w:id="1496650895">
                                                          <w:marLeft w:val="0"/>
                                                          <w:marRight w:val="0"/>
                                                          <w:marTop w:val="0"/>
                                                          <w:marBottom w:val="0"/>
                                                          <w:divBdr>
                                                            <w:top w:val="none" w:sz="0" w:space="0" w:color="auto"/>
                                                            <w:left w:val="none" w:sz="0" w:space="0" w:color="auto"/>
                                                            <w:bottom w:val="none" w:sz="0" w:space="0" w:color="auto"/>
                                                            <w:right w:val="none" w:sz="0" w:space="0" w:color="auto"/>
                                                          </w:divBdr>
                                                        </w:div>
                                                        <w:div w:id="1773352702">
                                                          <w:marLeft w:val="0"/>
                                                          <w:marRight w:val="0"/>
                                                          <w:marTop w:val="0"/>
                                                          <w:marBottom w:val="0"/>
                                                          <w:divBdr>
                                                            <w:top w:val="none" w:sz="0" w:space="0" w:color="auto"/>
                                                            <w:left w:val="none" w:sz="0" w:space="0" w:color="auto"/>
                                                            <w:bottom w:val="none" w:sz="0" w:space="0" w:color="auto"/>
                                                            <w:right w:val="none" w:sz="0" w:space="0" w:color="auto"/>
                                                          </w:divBdr>
                                                        </w:div>
                                                        <w:div w:id="1852451162">
                                                          <w:marLeft w:val="0"/>
                                                          <w:marRight w:val="0"/>
                                                          <w:marTop w:val="0"/>
                                                          <w:marBottom w:val="0"/>
                                                          <w:divBdr>
                                                            <w:top w:val="none" w:sz="0" w:space="0" w:color="auto"/>
                                                            <w:left w:val="none" w:sz="0" w:space="0" w:color="auto"/>
                                                            <w:bottom w:val="none" w:sz="0" w:space="0" w:color="auto"/>
                                                            <w:right w:val="none" w:sz="0" w:space="0" w:color="auto"/>
                                                          </w:divBdr>
                                                        </w:div>
                                                        <w:div w:id="2051150668">
                                                          <w:marLeft w:val="0"/>
                                                          <w:marRight w:val="0"/>
                                                          <w:marTop w:val="0"/>
                                                          <w:marBottom w:val="0"/>
                                                          <w:divBdr>
                                                            <w:top w:val="none" w:sz="0" w:space="0" w:color="auto"/>
                                                            <w:left w:val="none" w:sz="0" w:space="0" w:color="auto"/>
                                                            <w:bottom w:val="none" w:sz="0" w:space="0" w:color="auto"/>
                                                            <w:right w:val="none" w:sz="0" w:space="0" w:color="auto"/>
                                                          </w:divBdr>
                                                        </w:div>
                                                        <w:div w:id="208437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884920">
      <w:bodyDiv w:val="1"/>
      <w:marLeft w:val="0"/>
      <w:marRight w:val="0"/>
      <w:marTop w:val="0"/>
      <w:marBottom w:val="0"/>
      <w:divBdr>
        <w:top w:val="none" w:sz="0" w:space="0" w:color="auto"/>
        <w:left w:val="none" w:sz="0" w:space="0" w:color="auto"/>
        <w:bottom w:val="none" w:sz="0" w:space="0" w:color="auto"/>
        <w:right w:val="none" w:sz="0" w:space="0" w:color="auto"/>
      </w:divBdr>
      <w:divsChild>
        <w:div w:id="1949466162">
          <w:marLeft w:val="0"/>
          <w:marRight w:val="0"/>
          <w:marTop w:val="0"/>
          <w:marBottom w:val="0"/>
          <w:divBdr>
            <w:top w:val="none" w:sz="0" w:space="0" w:color="auto"/>
            <w:left w:val="none" w:sz="0" w:space="0" w:color="auto"/>
            <w:bottom w:val="none" w:sz="0" w:space="0" w:color="auto"/>
            <w:right w:val="none" w:sz="0" w:space="0" w:color="auto"/>
          </w:divBdr>
          <w:divsChild>
            <w:div w:id="1309237892">
              <w:marLeft w:val="0"/>
              <w:marRight w:val="0"/>
              <w:marTop w:val="0"/>
              <w:marBottom w:val="0"/>
              <w:divBdr>
                <w:top w:val="none" w:sz="0" w:space="0" w:color="auto"/>
                <w:left w:val="none" w:sz="0" w:space="0" w:color="auto"/>
                <w:bottom w:val="none" w:sz="0" w:space="0" w:color="auto"/>
                <w:right w:val="none" w:sz="0" w:space="0" w:color="auto"/>
              </w:divBdr>
              <w:divsChild>
                <w:div w:id="1193499636">
                  <w:marLeft w:val="0"/>
                  <w:marRight w:val="0"/>
                  <w:marTop w:val="0"/>
                  <w:marBottom w:val="0"/>
                  <w:divBdr>
                    <w:top w:val="none" w:sz="0" w:space="0" w:color="auto"/>
                    <w:left w:val="none" w:sz="0" w:space="0" w:color="auto"/>
                    <w:bottom w:val="none" w:sz="0" w:space="0" w:color="auto"/>
                    <w:right w:val="none" w:sz="0" w:space="0" w:color="auto"/>
                  </w:divBdr>
                  <w:divsChild>
                    <w:div w:id="2141680149">
                      <w:marLeft w:val="0"/>
                      <w:marRight w:val="0"/>
                      <w:marTop w:val="0"/>
                      <w:marBottom w:val="0"/>
                      <w:divBdr>
                        <w:top w:val="none" w:sz="0" w:space="0" w:color="auto"/>
                        <w:left w:val="none" w:sz="0" w:space="0" w:color="auto"/>
                        <w:bottom w:val="none" w:sz="0" w:space="0" w:color="auto"/>
                        <w:right w:val="none" w:sz="0" w:space="0" w:color="auto"/>
                      </w:divBdr>
                      <w:divsChild>
                        <w:div w:id="1613824514">
                          <w:marLeft w:val="0"/>
                          <w:marRight w:val="0"/>
                          <w:marTop w:val="0"/>
                          <w:marBottom w:val="0"/>
                          <w:divBdr>
                            <w:top w:val="none" w:sz="0" w:space="0" w:color="auto"/>
                            <w:left w:val="none" w:sz="0" w:space="0" w:color="auto"/>
                            <w:bottom w:val="none" w:sz="0" w:space="0" w:color="auto"/>
                            <w:right w:val="none" w:sz="0" w:space="0" w:color="auto"/>
                          </w:divBdr>
                          <w:divsChild>
                            <w:div w:id="116725360">
                              <w:marLeft w:val="0"/>
                              <w:marRight w:val="0"/>
                              <w:marTop w:val="0"/>
                              <w:marBottom w:val="0"/>
                              <w:divBdr>
                                <w:top w:val="none" w:sz="0" w:space="0" w:color="auto"/>
                                <w:left w:val="none" w:sz="0" w:space="0" w:color="auto"/>
                                <w:bottom w:val="none" w:sz="0" w:space="0" w:color="auto"/>
                                <w:right w:val="none" w:sz="0" w:space="0" w:color="auto"/>
                              </w:divBdr>
                              <w:divsChild>
                                <w:div w:id="301350783">
                                  <w:marLeft w:val="75"/>
                                  <w:marRight w:val="180"/>
                                  <w:marTop w:val="165"/>
                                  <w:marBottom w:val="600"/>
                                  <w:divBdr>
                                    <w:top w:val="none" w:sz="0" w:space="0" w:color="auto"/>
                                    <w:left w:val="none" w:sz="0" w:space="0" w:color="auto"/>
                                    <w:bottom w:val="none" w:sz="0" w:space="0" w:color="auto"/>
                                    <w:right w:val="none" w:sz="0" w:space="0" w:color="auto"/>
                                  </w:divBdr>
                                  <w:divsChild>
                                    <w:div w:id="889026829">
                                      <w:marLeft w:val="0"/>
                                      <w:marRight w:val="0"/>
                                      <w:marTop w:val="0"/>
                                      <w:marBottom w:val="0"/>
                                      <w:divBdr>
                                        <w:top w:val="none" w:sz="0" w:space="0" w:color="auto"/>
                                        <w:left w:val="none" w:sz="0" w:space="0" w:color="auto"/>
                                        <w:bottom w:val="none" w:sz="0" w:space="0" w:color="auto"/>
                                        <w:right w:val="none" w:sz="0" w:space="0" w:color="auto"/>
                                      </w:divBdr>
                                      <w:divsChild>
                                        <w:div w:id="720983087">
                                          <w:marLeft w:val="0"/>
                                          <w:marRight w:val="0"/>
                                          <w:marTop w:val="0"/>
                                          <w:marBottom w:val="0"/>
                                          <w:divBdr>
                                            <w:top w:val="none" w:sz="0" w:space="0" w:color="auto"/>
                                            <w:left w:val="none" w:sz="0" w:space="0" w:color="auto"/>
                                            <w:bottom w:val="none" w:sz="0" w:space="0" w:color="auto"/>
                                            <w:right w:val="none" w:sz="0" w:space="0" w:color="auto"/>
                                          </w:divBdr>
                                          <w:divsChild>
                                            <w:div w:id="63382224">
                                              <w:marLeft w:val="0"/>
                                              <w:marRight w:val="0"/>
                                              <w:marTop w:val="0"/>
                                              <w:marBottom w:val="0"/>
                                              <w:divBdr>
                                                <w:top w:val="none" w:sz="0" w:space="0" w:color="auto"/>
                                                <w:left w:val="none" w:sz="0" w:space="0" w:color="auto"/>
                                                <w:bottom w:val="none" w:sz="0" w:space="0" w:color="auto"/>
                                                <w:right w:val="none" w:sz="0" w:space="0" w:color="auto"/>
                                              </w:divBdr>
                                              <w:divsChild>
                                                <w:div w:id="1992447175">
                                                  <w:marLeft w:val="0"/>
                                                  <w:marRight w:val="0"/>
                                                  <w:marTop w:val="0"/>
                                                  <w:marBottom w:val="0"/>
                                                  <w:divBdr>
                                                    <w:top w:val="none" w:sz="0" w:space="0" w:color="auto"/>
                                                    <w:left w:val="none" w:sz="0" w:space="0" w:color="auto"/>
                                                    <w:bottom w:val="none" w:sz="0" w:space="0" w:color="auto"/>
                                                    <w:right w:val="none" w:sz="0" w:space="0" w:color="auto"/>
                                                  </w:divBdr>
                                                  <w:divsChild>
                                                    <w:div w:id="1767723417">
                                                      <w:marLeft w:val="0"/>
                                                      <w:marRight w:val="0"/>
                                                      <w:marTop w:val="0"/>
                                                      <w:marBottom w:val="0"/>
                                                      <w:divBdr>
                                                        <w:top w:val="none" w:sz="0" w:space="0" w:color="auto"/>
                                                        <w:left w:val="none" w:sz="0" w:space="0" w:color="auto"/>
                                                        <w:bottom w:val="none" w:sz="0" w:space="0" w:color="auto"/>
                                                        <w:right w:val="none" w:sz="0" w:space="0" w:color="auto"/>
                                                      </w:divBdr>
                                                      <w:divsChild>
                                                        <w:div w:id="360783339">
                                                          <w:marLeft w:val="0"/>
                                                          <w:marRight w:val="0"/>
                                                          <w:marTop w:val="0"/>
                                                          <w:marBottom w:val="0"/>
                                                          <w:divBdr>
                                                            <w:top w:val="none" w:sz="0" w:space="0" w:color="auto"/>
                                                            <w:left w:val="none" w:sz="0" w:space="0" w:color="auto"/>
                                                            <w:bottom w:val="none" w:sz="0" w:space="0" w:color="auto"/>
                                                            <w:right w:val="none" w:sz="0" w:space="0" w:color="auto"/>
                                                          </w:divBdr>
                                                        </w:div>
                                                        <w:div w:id="523521898">
                                                          <w:marLeft w:val="0"/>
                                                          <w:marRight w:val="0"/>
                                                          <w:marTop w:val="0"/>
                                                          <w:marBottom w:val="0"/>
                                                          <w:divBdr>
                                                            <w:top w:val="none" w:sz="0" w:space="0" w:color="auto"/>
                                                            <w:left w:val="none" w:sz="0" w:space="0" w:color="auto"/>
                                                            <w:bottom w:val="none" w:sz="0" w:space="0" w:color="auto"/>
                                                            <w:right w:val="none" w:sz="0" w:space="0" w:color="auto"/>
                                                          </w:divBdr>
                                                        </w:div>
                                                        <w:div w:id="721558346">
                                                          <w:marLeft w:val="0"/>
                                                          <w:marRight w:val="0"/>
                                                          <w:marTop w:val="0"/>
                                                          <w:marBottom w:val="0"/>
                                                          <w:divBdr>
                                                            <w:top w:val="none" w:sz="0" w:space="0" w:color="auto"/>
                                                            <w:left w:val="none" w:sz="0" w:space="0" w:color="auto"/>
                                                            <w:bottom w:val="none" w:sz="0" w:space="0" w:color="auto"/>
                                                            <w:right w:val="none" w:sz="0" w:space="0" w:color="auto"/>
                                                          </w:divBdr>
                                                        </w:div>
                                                        <w:div w:id="777456455">
                                                          <w:marLeft w:val="0"/>
                                                          <w:marRight w:val="0"/>
                                                          <w:marTop w:val="0"/>
                                                          <w:marBottom w:val="0"/>
                                                          <w:divBdr>
                                                            <w:top w:val="none" w:sz="0" w:space="0" w:color="auto"/>
                                                            <w:left w:val="none" w:sz="0" w:space="0" w:color="auto"/>
                                                            <w:bottom w:val="none" w:sz="0" w:space="0" w:color="auto"/>
                                                            <w:right w:val="none" w:sz="0" w:space="0" w:color="auto"/>
                                                          </w:divBdr>
                                                        </w:div>
                                                        <w:div w:id="823736255">
                                                          <w:marLeft w:val="0"/>
                                                          <w:marRight w:val="0"/>
                                                          <w:marTop w:val="0"/>
                                                          <w:marBottom w:val="0"/>
                                                          <w:divBdr>
                                                            <w:top w:val="none" w:sz="0" w:space="0" w:color="auto"/>
                                                            <w:left w:val="none" w:sz="0" w:space="0" w:color="auto"/>
                                                            <w:bottom w:val="none" w:sz="0" w:space="0" w:color="auto"/>
                                                            <w:right w:val="none" w:sz="0" w:space="0" w:color="auto"/>
                                                          </w:divBdr>
                                                        </w:div>
                                                        <w:div w:id="1017151024">
                                                          <w:marLeft w:val="0"/>
                                                          <w:marRight w:val="0"/>
                                                          <w:marTop w:val="0"/>
                                                          <w:marBottom w:val="0"/>
                                                          <w:divBdr>
                                                            <w:top w:val="none" w:sz="0" w:space="0" w:color="auto"/>
                                                            <w:left w:val="none" w:sz="0" w:space="0" w:color="auto"/>
                                                            <w:bottom w:val="none" w:sz="0" w:space="0" w:color="auto"/>
                                                            <w:right w:val="none" w:sz="0" w:space="0" w:color="auto"/>
                                                          </w:divBdr>
                                                        </w:div>
                                                        <w:div w:id="1088421913">
                                                          <w:marLeft w:val="0"/>
                                                          <w:marRight w:val="0"/>
                                                          <w:marTop w:val="0"/>
                                                          <w:marBottom w:val="0"/>
                                                          <w:divBdr>
                                                            <w:top w:val="none" w:sz="0" w:space="0" w:color="auto"/>
                                                            <w:left w:val="none" w:sz="0" w:space="0" w:color="auto"/>
                                                            <w:bottom w:val="none" w:sz="0" w:space="0" w:color="auto"/>
                                                            <w:right w:val="none" w:sz="0" w:space="0" w:color="auto"/>
                                                          </w:divBdr>
                                                        </w:div>
                                                        <w:div w:id="1114247950">
                                                          <w:marLeft w:val="0"/>
                                                          <w:marRight w:val="0"/>
                                                          <w:marTop w:val="0"/>
                                                          <w:marBottom w:val="0"/>
                                                          <w:divBdr>
                                                            <w:top w:val="none" w:sz="0" w:space="0" w:color="auto"/>
                                                            <w:left w:val="none" w:sz="0" w:space="0" w:color="auto"/>
                                                            <w:bottom w:val="none" w:sz="0" w:space="0" w:color="auto"/>
                                                            <w:right w:val="none" w:sz="0" w:space="0" w:color="auto"/>
                                                          </w:divBdr>
                                                        </w:div>
                                                        <w:div w:id="1152260309">
                                                          <w:marLeft w:val="0"/>
                                                          <w:marRight w:val="0"/>
                                                          <w:marTop w:val="0"/>
                                                          <w:marBottom w:val="0"/>
                                                          <w:divBdr>
                                                            <w:top w:val="none" w:sz="0" w:space="0" w:color="auto"/>
                                                            <w:left w:val="none" w:sz="0" w:space="0" w:color="auto"/>
                                                            <w:bottom w:val="none" w:sz="0" w:space="0" w:color="auto"/>
                                                            <w:right w:val="none" w:sz="0" w:space="0" w:color="auto"/>
                                                          </w:divBdr>
                                                        </w:div>
                                                        <w:div w:id="1177840835">
                                                          <w:marLeft w:val="0"/>
                                                          <w:marRight w:val="0"/>
                                                          <w:marTop w:val="0"/>
                                                          <w:marBottom w:val="0"/>
                                                          <w:divBdr>
                                                            <w:top w:val="none" w:sz="0" w:space="0" w:color="auto"/>
                                                            <w:left w:val="none" w:sz="0" w:space="0" w:color="auto"/>
                                                            <w:bottom w:val="none" w:sz="0" w:space="0" w:color="auto"/>
                                                            <w:right w:val="none" w:sz="0" w:space="0" w:color="auto"/>
                                                          </w:divBdr>
                                                        </w:div>
                                                        <w:div w:id="1292396120">
                                                          <w:marLeft w:val="0"/>
                                                          <w:marRight w:val="0"/>
                                                          <w:marTop w:val="0"/>
                                                          <w:marBottom w:val="0"/>
                                                          <w:divBdr>
                                                            <w:top w:val="none" w:sz="0" w:space="0" w:color="auto"/>
                                                            <w:left w:val="none" w:sz="0" w:space="0" w:color="auto"/>
                                                            <w:bottom w:val="none" w:sz="0" w:space="0" w:color="auto"/>
                                                            <w:right w:val="none" w:sz="0" w:space="0" w:color="auto"/>
                                                          </w:divBdr>
                                                        </w:div>
                                                        <w:div w:id="1514805665">
                                                          <w:marLeft w:val="0"/>
                                                          <w:marRight w:val="0"/>
                                                          <w:marTop w:val="0"/>
                                                          <w:marBottom w:val="0"/>
                                                          <w:divBdr>
                                                            <w:top w:val="none" w:sz="0" w:space="0" w:color="auto"/>
                                                            <w:left w:val="none" w:sz="0" w:space="0" w:color="auto"/>
                                                            <w:bottom w:val="none" w:sz="0" w:space="0" w:color="auto"/>
                                                            <w:right w:val="none" w:sz="0" w:space="0" w:color="auto"/>
                                                          </w:divBdr>
                                                        </w:div>
                                                        <w:div w:id="1740060588">
                                                          <w:marLeft w:val="0"/>
                                                          <w:marRight w:val="0"/>
                                                          <w:marTop w:val="0"/>
                                                          <w:marBottom w:val="0"/>
                                                          <w:divBdr>
                                                            <w:top w:val="none" w:sz="0" w:space="0" w:color="auto"/>
                                                            <w:left w:val="none" w:sz="0" w:space="0" w:color="auto"/>
                                                            <w:bottom w:val="none" w:sz="0" w:space="0" w:color="auto"/>
                                                            <w:right w:val="none" w:sz="0" w:space="0" w:color="auto"/>
                                                          </w:divBdr>
                                                        </w:div>
                                                        <w:div w:id="2087800374">
                                                          <w:marLeft w:val="0"/>
                                                          <w:marRight w:val="0"/>
                                                          <w:marTop w:val="0"/>
                                                          <w:marBottom w:val="0"/>
                                                          <w:divBdr>
                                                            <w:top w:val="none" w:sz="0" w:space="0" w:color="auto"/>
                                                            <w:left w:val="none" w:sz="0" w:space="0" w:color="auto"/>
                                                            <w:bottom w:val="none" w:sz="0" w:space="0" w:color="auto"/>
                                                            <w:right w:val="none" w:sz="0" w:space="0" w:color="auto"/>
                                                          </w:divBdr>
                                                        </w:div>
                                                        <w:div w:id="2118744672">
                                                          <w:marLeft w:val="0"/>
                                                          <w:marRight w:val="0"/>
                                                          <w:marTop w:val="0"/>
                                                          <w:marBottom w:val="0"/>
                                                          <w:divBdr>
                                                            <w:top w:val="none" w:sz="0" w:space="0" w:color="auto"/>
                                                            <w:left w:val="none" w:sz="0" w:space="0" w:color="auto"/>
                                                            <w:bottom w:val="none" w:sz="0" w:space="0" w:color="auto"/>
                                                            <w:right w:val="none" w:sz="0" w:space="0" w:color="auto"/>
                                                          </w:divBdr>
                                                        </w:div>
                                                        <w:div w:id="213374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6951719">
      <w:bodyDiv w:val="1"/>
      <w:marLeft w:val="0"/>
      <w:marRight w:val="0"/>
      <w:marTop w:val="0"/>
      <w:marBottom w:val="0"/>
      <w:divBdr>
        <w:top w:val="none" w:sz="0" w:space="0" w:color="auto"/>
        <w:left w:val="none" w:sz="0" w:space="0" w:color="auto"/>
        <w:bottom w:val="none" w:sz="0" w:space="0" w:color="auto"/>
        <w:right w:val="none" w:sz="0" w:space="0" w:color="auto"/>
      </w:divBdr>
      <w:divsChild>
        <w:div w:id="284241209">
          <w:marLeft w:val="0"/>
          <w:marRight w:val="0"/>
          <w:marTop w:val="0"/>
          <w:marBottom w:val="0"/>
          <w:divBdr>
            <w:top w:val="none" w:sz="0" w:space="0" w:color="auto"/>
            <w:left w:val="none" w:sz="0" w:space="0" w:color="auto"/>
            <w:bottom w:val="none" w:sz="0" w:space="0" w:color="auto"/>
            <w:right w:val="none" w:sz="0" w:space="0" w:color="auto"/>
          </w:divBdr>
          <w:divsChild>
            <w:div w:id="1959528179">
              <w:marLeft w:val="0"/>
              <w:marRight w:val="0"/>
              <w:marTop w:val="0"/>
              <w:marBottom w:val="0"/>
              <w:divBdr>
                <w:top w:val="none" w:sz="0" w:space="0" w:color="auto"/>
                <w:left w:val="none" w:sz="0" w:space="0" w:color="auto"/>
                <w:bottom w:val="none" w:sz="0" w:space="0" w:color="auto"/>
                <w:right w:val="none" w:sz="0" w:space="0" w:color="auto"/>
              </w:divBdr>
              <w:divsChild>
                <w:div w:id="451481177">
                  <w:marLeft w:val="0"/>
                  <w:marRight w:val="0"/>
                  <w:marTop w:val="0"/>
                  <w:marBottom w:val="0"/>
                  <w:divBdr>
                    <w:top w:val="none" w:sz="0" w:space="0" w:color="auto"/>
                    <w:left w:val="none" w:sz="0" w:space="0" w:color="auto"/>
                    <w:bottom w:val="none" w:sz="0" w:space="0" w:color="auto"/>
                    <w:right w:val="none" w:sz="0" w:space="0" w:color="auto"/>
                  </w:divBdr>
                  <w:divsChild>
                    <w:div w:id="507330098">
                      <w:marLeft w:val="0"/>
                      <w:marRight w:val="0"/>
                      <w:marTop w:val="0"/>
                      <w:marBottom w:val="0"/>
                      <w:divBdr>
                        <w:top w:val="none" w:sz="0" w:space="0" w:color="auto"/>
                        <w:left w:val="none" w:sz="0" w:space="0" w:color="auto"/>
                        <w:bottom w:val="none" w:sz="0" w:space="0" w:color="auto"/>
                        <w:right w:val="none" w:sz="0" w:space="0" w:color="auto"/>
                      </w:divBdr>
                      <w:divsChild>
                        <w:div w:id="209460987">
                          <w:marLeft w:val="0"/>
                          <w:marRight w:val="0"/>
                          <w:marTop w:val="0"/>
                          <w:marBottom w:val="0"/>
                          <w:divBdr>
                            <w:top w:val="none" w:sz="0" w:space="0" w:color="auto"/>
                            <w:left w:val="none" w:sz="0" w:space="0" w:color="auto"/>
                            <w:bottom w:val="none" w:sz="0" w:space="0" w:color="auto"/>
                            <w:right w:val="none" w:sz="0" w:space="0" w:color="auto"/>
                          </w:divBdr>
                          <w:divsChild>
                            <w:div w:id="478304976">
                              <w:marLeft w:val="0"/>
                              <w:marRight w:val="0"/>
                              <w:marTop w:val="0"/>
                              <w:marBottom w:val="0"/>
                              <w:divBdr>
                                <w:top w:val="none" w:sz="0" w:space="0" w:color="auto"/>
                                <w:left w:val="none" w:sz="0" w:space="0" w:color="auto"/>
                                <w:bottom w:val="none" w:sz="0" w:space="0" w:color="auto"/>
                                <w:right w:val="none" w:sz="0" w:space="0" w:color="auto"/>
                              </w:divBdr>
                              <w:divsChild>
                                <w:div w:id="1660307825">
                                  <w:marLeft w:val="75"/>
                                  <w:marRight w:val="180"/>
                                  <w:marTop w:val="165"/>
                                  <w:marBottom w:val="600"/>
                                  <w:divBdr>
                                    <w:top w:val="none" w:sz="0" w:space="0" w:color="auto"/>
                                    <w:left w:val="none" w:sz="0" w:space="0" w:color="auto"/>
                                    <w:bottom w:val="none" w:sz="0" w:space="0" w:color="auto"/>
                                    <w:right w:val="none" w:sz="0" w:space="0" w:color="auto"/>
                                  </w:divBdr>
                                  <w:divsChild>
                                    <w:div w:id="2048098269">
                                      <w:marLeft w:val="0"/>
                                      <w:marRight w:val="0"/>
                                      <w:marTop w:val="0"/>
                                      <w:marBottom w:val="0"/>
                                      <w:divBdr>
                                        <w:top w:val="none" w:sz="0" w:space="0" w:color="auto"/>
                                        <w:left w:val="none" w:sz="0" w:space="0" w:color="auto"/>
                                        <w:bottom w:val="none" w:sz="0" w:space="0" w:color="auto"/>
                                        <w:right w:val="none" w:sz="0" w:space="0" w:color="auto"/>
                                      </w:divBdr>
                                      <w:divsChild>
                                        <w:div w:id="457602950">
                                          <w:marLeft w:val="0"/>
                                          <w:marRight w:val="0"/>
                                          <w:marTop w:val="0"/>
                                          <w:marBottom w:val="0"/>
                                          <w:divBdr>
                                            <w:top w:val="none" w:sz="0" w:space="0" w:color="auto"/>
                                            <w:left w:val="none" w:sz="0" w:space="0" w:color="auto"/>
                                            <w:bottom w:val="none" w:sz="0" w:space="0" w:color="auto"/>
                                            <w:right w:val="none" w:sz="0" w:space="0" w:color="auto"/>
                                          </w:divBdr>
                                          <w:divsChild>
                                            <w:div w:id="2043245620">
                                              <w:marLeft w:val="0"/>
                                              <w:marRight w:val="0"/>
                                              <w:marTop w:val="0"/>
                                              <w:marBottom w:val="0"/>
                                              <w:divBdr>
                                                <w:top w:val="none" w:sz="0" w:space="0" w:color="auto"/>
                                                <w:left w:val="none" w:sz="0" w:space="0" w:color="auto"/>
                                                <w:bottom w:val="none" w:sz="0" w:space="0" w:color="auto"/>
                                                <w:right w:val="none" w:sz="0" w:space="0" w:color="auto"/>
                                              </w:divBdr>
                                              <w:divsChild>
                                                <w:div w:id="1555773477">
                                                  <w:marLeft w:val="0"/>
                                                  <w:marRight w:val="0"/>
                                                  <w:marTop w:val="0"/>
                                                  <w:marBottom w:val="0"/>
                                                  <w:divBdr>
                                                    <w:top w:val="none" w:sz="0" w:space="0" w:color="auto"/>
                                                    <w:left w:val="none" w:sz="0" w:space="0" w:color="auto"/>
                                                    <w:bottom w:val="none" w:sz="0" w:space="0" w:color="auto"/>
                                                    <w:right w:val="none" w:sz="0" w:space="0" w:color="auto"/>
                                                  </w:divBdr>
                                                  <w:divsChild>
                                                    <w:div w:id="1908566993">
                                                      <w:marLeft w:val="0"/>
                                                      <w:marRight w:val="0"/>
                                                      <w:marTop w:val="0"/>
                                                      <w:marBottom w:val="360"/>
                                                      <w:divBdr>
                                                        <w:top w:val="none" w:sz="0" w:space="0" w:color="auto"/>
                                                        <w:left w:val="none" w:sz="0" w:space="0" w:color="auto"/>
                                                        <w:bottom w:val="single" w:sz="18" w:space="6" w:color="666666"/>
                                                        <w:right w:val="none" w:sz="0" w:space="0" w:color="auto"/>
                                                      </w:divBdr>
                                                      <w:divsChild>
                                                        <w:div w:id="65556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0609002">
      <w:bodyDiv w:val="1"/>
      <w:marLeft w:val="0"/>
      <w:marRight w:val="0"/>
      <w:marTop w:val="0"/>
      <w:marBottom w:val="0"/>
      <w:divBdr>
        <w:top w:val="none" w:sz="0" w:space="0" w:color="auto"/>
        <w:left w:val="none" w:sz="0" w:space="0" w:color="auto"/>
        <w:bottom w:val="none" w:sz="0" w:space="0" w:color="auto"/>
        <w:right w:val="none" w:sz="0" w:space="0" w:color="auto"/>
      </w:divBdr>
      <w:divsChild>
        <w:div w:id="732117600">
          <w:marLeft w:val="0"/>
          <w:marRight w:val="0"/>
          <w:marTop w:val="0"/>
          <w:marBottom w:val="0"/>
          <w:divBdr>
            <w:top w:val="none" w:sz="0" w:space="0" w:color="auto"/>
            <w:left w:val="none" w:sz="0" w:space="0" w:color="auto"/>
            <w:bottom w:val="none" w:sz="0" w:space="0" w:color="auto"/>
            <w:right w:val="none" w:sz="0" w:space="0" w:color="auto"/>
          </w:divBdr>
          <w:divsChild>
            <w:div w:id="1189097653">
              <w:marLeft w:val="0"/>
              <w:marRight w:val="0"/>
              <w:marTop w:val="0"/>
              <w:marBottom w:val="0"/>
              <w:divBdr>
                <w:top w:val="none" w:sz="0" w:space="0" w:color="auto"/>
                <w:left w:val="none" w:sz="0" w:space="0" w:color="auto"/>
                <w:bottom w:val="none" w:sz="0" w:space="0" w:color="auto"/>
                <w:right w:val="none" w:sz="0" w:space="0" w:color="auto"/>
              </w:divBdr>
              <w:divsChild>
                <w:div w:id="767233934">
                  <w:marLeft w:val="0"/>
                  <w:marRight w:val="0"/>
                  <w:marTop w:val="0"/>
                  <w:marBottom w:val="0"/>
                  <w:divBdr>
                    <w:top w:val="none" w:sz="0" w:space="0" w:color="auto"/>
                    <w:left w:val="none" w:sz="0" w:space="0" w:color="auto"/>
                    <w:bottom w:val="none" w:sz="0" w:space="0" w:color="auto"/>
                    <w:right w:val="none" w:sz="0" w:space="0" w:color="auto"/>
                  </w:divBdr>
                  <w:divsChild>
                    <w:div w:id="252131847">
                      <w:marLeft w:val="0"/>
                      <w:marRight w:val="0"/>
                      <w:marTop w:val="0"/>
                      <w:marBottom w:val="0"/>
                      <w:divBdr>
                        <w:top w:val="none" w:sz="0" w:space="0" w:color="auto"/>
                        <w:left w:val="none" w:sz="0" w:space="0" w:color="auto"/>
                        <w:bottom w:val="none" w:sz="0" w:space="0" w:color="auto"/>
                        <w:right w:val="none" w:sz="0" w:space="0" w:color="auto"/>
                      </w:divBdr>
                      <w:divsChild>
                        <w:div w:id="1274481188">
                          <w:marLeft w:val="0"/>
                          <w:marRight w:val="0"/>
                          <w:marTop w:val="0"/>
                          <w:marBottom w:val="0"/>
                          <w:divBdr>
                            <w:top w:val="none" w:sz="0" w:space="0" w:color="auto"/>
                            <w:left w:val="none" w:sz="0" w:space="0" w:color="auto"/>
                            <w:bottom w:val="none" w:sz="0" w:space="0" w:color="auto"/>
                            <w:right w:val="none" w:sz="0" w:space="0" w:color="auto"/>
                          </w:divBdr>
                          <w:divsChild>
                            <w:div w:id="516700860">
                              <w:marLeft w:val="0"/>
                              <w:marRight w:val="0"/>
                              <w:marTop w:val="0"/>
                              <w:marBottom w:val="0"/>
                              <w:divBdr>
                                <w:top w:val="none" w:sz="0" w:space="0" w:color="auto"/>
                                <w:left w:val="none" w:sz="0" w:space="0" w:color="auto"/>
                                <w:bottom w:val="none" w:sz="0" w:space="0" w:color="auto"/>
                                <w:right w:val="none" w:sz="0" w:space="0" w:color="auto"/>
                              </w:divBdr>
                              <w:divsChild>
                                <w:div w:id="967903397">
                                  <w:marLeft w:val="75"/>
                                  <w:marRight w:val="180"/>
                                  <w:marTop w:val="165"/>
                                  <w:marBottom w:val="600"/>
                                  <w:divBdr>
                                    <w:top w:val="none" w:sz="0" w:space="0" w:color="auto"/>
                                    <w:left w:val="none" w:sz="0" w:space="0" w:color="auto"/>
                                    <w:bottom w:val="none" w:sz="0" w:space="0" w:color="auto"/>
                                    <w:right w:val="none" w:sz="0" w:space="0" w:color="auto"/>
                                  </w:divBdr>
                                  <w:divsChild>
                                    <w:div w:id="756094705">
                                      <w:marLeft w:val="0"/>
                                      <w:marRight w:val="0"/>
                                      <w:marTop w:val="0"/>
                                      <w:marBottom w:val="0"/>
                                      <w:divBdr>
                                        <w:top w:val="none" w:sz="0" w:space="0" w:color="auto"/>
                                        <w:left w:val="none" w:sz="0" w:space="0" w:color="auto"/>
                                        <w:bottom w:val="none" w:sz="0" w:space="0" w:color="auto"/>
                                        <w:right w:val="none" w:sz="0" w:space="0" w:color="auto"/>
                                      </w:divBdr>
                                      <w:divsChild>
                                        <w:div w:id="1403484053">
                                          <w:marLeft w:val="0"/>
                                          <w:marRight w:val="0"/>
                                          <w:marTop w:val="0"/>
                                          <w:marBottom w:val="0"/>
                                          <w:divBdr>
                                            <w:top w:val="none" w:sz="0" w:space="0" w:color="auto"/>
                                            <w:left w:val="none" w:sz="0" w:space="0" w:color="auto"/>
                                            <w:bottom w:val="none" w:sz="0" w:space="0" w:color="auto"/>
                                            <w:right w:val="none" w:sz="0" w:space="0" w:color="auto"/>
                                          </w:divBdr>
                                          <w:divsChild>
                                            <w:div w:id="731657235">
                                              <w:marLeft w:val="0"/>
                                              <w:marRight w:val="0"/>
                                              <w:marTop w:val="0"/>
                                              <w:marBottom w:val="0"/>
                                              <w:divBdr>
                                                <w:top w:val="none" w:sz="0" w:space="0" w:color="auto"/>
                                                <w:left w:val="none" w:sz="0" w:space="0" w:color="auto"/>
                                                <w:bottom w:val="none" w:sz="0" w:space="0" w:color="auto"/>
                                                <w:right w:val="none" w:sz="0" w:space="0" w:color="auto"/>
                                              </w:divBdr>
                                              <w:divsChild>
                                                <w:div w:id="647704971">
                                                  <w:marLeft w:val="0"/>
                                                  <w:marRight w:val="0"/>
                                                  <w:marTop w:val="0"/>
                                                  <w:marBottom w:val="0"/>
                                                  <w:divBdr>
                                                    <w:top w:val="none" w:sz="0" w:space="0" w:color="auto"/>
                                                    <w:left w:val="none" w:sz="0" w:space="0" w:color="auto"/>
                                                    <w:bottom w:val="none" w:sz="0" w:space="0" w:color="auto"/>
                                                    <w:right w:val="none" w:sz="0" w:space="0" w:color="auto"/>
                                                  </w:divBdr>
                                                  <w:divsChild>
                                                    <w:div w:id="1184245096">
                                                      <w:marLeft w:val="0"/>
                                                      <w:marRight w:val="0"/>
                                                      <w:marTop w:val="0"/>
                                                      <w:marBottom w:val="0"/>
                                                      <w:divBdr>
                                                        <w:top w:val="none" w:sz="0" w:space="0" w:color="auto"/>
                                                        <w:left w:val="none" w:sz="0" w:space="0" w:color="auto"/>
                                                        <w:bottom w:val="none" w:sz="0" w:space="0" w:color="auto"/>
                                                        <w:right w:val="none" w:sz="0" w:space="0" w:color="auto"/>
                                                      </w:divBdr>
                                                      <w:divsChild>
                                                        <w:div w:id="241138434">
                                                          <w:marLeft w:val="0"/>
                                                          <w:marRight w:val="0"/>
                                                          <w:marTop w:val="0"/>
                                                          <w:marBottom w:val="0"/>
                                                          <w:divBdr>
                                                            <w:top w:val="none" w:sz="0" w:space="0" w:color="auto"/>
                                                            <w:left w:val="none" w:sz="0" w:space="0" w:color="auto"/>
                                                            <w:bottom w:val="none" w:sz="0" w:space="0" w:color="auto"/>
                                                            <w:right w:val="none" w:sz="0" w:space="0" w:color="auto"/>
                                                          </w:divBdr>
                                                        </w:div>
                                                        <w:div w:id="302470666">
                                                          <w:marLeft w:val="0"/>
                                                          <w:marRight w:val="0"/>
                                                          <w:marTop w:val="0"/>
                                                          <w:marBottom w:val="0"/>
                                                          <w:divBdr>
                                                            <w:top w:val="none" w:sz="0" w:space="0" w:color="auto"/>
                                                            <w:left w:val="none" w:sz="0" w:space="0" w:color="auto"/>
                                                            <w:bottom w:val="none" w:sz="0" w:space="0" w:color="auto"/>
                                                            <w:right w:val="none" w:sz="0" w:space="0" w:color="auto"/>
                                                          </w:divBdr>
                                                        </w:div>
                                                        <w:div w:id="306521570">
                                                          <w:marLeft w:val="0"/>
                                                          <w:marRight w:val="0"/>
                                                          <w:marTop w:val="0"/>
                                                          <w:marBottom w:val="0"/>
                                                          <w:divBdr>
                                                            <w:top w:val="none" w:sz="0" w:space="0" w:color="auto"/>
                                                            <w:left w:val="none" w:sz="0" w:space="0" w:color="auto"/>
                                                            <w:bottom w:val="none" w:sz="0" w:space="0" w:color="auto"/>
                                                            <w:right w:val="none" w:sz="0" w:space="0" w:color="auto"/>
                                                          </w:divBdr>
                                                        </w:div>
                                                        <w:div w:id="621962177">
                                                          <w:marLeft w:val="0"/>
                                                          <w:marRight w:val="0"/>
                                                          <w:marTop w:val="0"/>
                                                          <w:marBottom w:val="0"/>
                                                          <w:divBdr>
                                                            <w:top w:val="none" w:sz="0" w:space="0" w:color="auto"/>
                                                            <w:left w:val="none" w:sz="0" w:space="0" w:color="auto"/>
                                                            <w:bottom w:val="none" w:sz="0" w:space="0" w:color="auto"/>
                                                            <w:right w:val="none" w:sz="0" w:space="0" w:color="auto"/>
                                                          </w:divBdr>
                                                        </w:div>
                                                        <w:div w:id="859704021">
                                                          <w:marLeft w:val="0"/>
                                                          <w:marRight w:val="0"/>
                                                          <w:marTop w:val="0"/>
                                                          <w:marBottom w:val="0"/>
                                                          <w:divBdr>
                                                            <w:top w:val="none" w:sz="0" w:space="0" w:color="auto"/>
                                                            <w:left w:val="none" w:sz="0" w:space="0" w:color="auto"/>
                                                            <w:bottom w:val="none" w:sz="0" w:space="0" w:color="auto"/>
                                                            <w:right w:val="none" w:sz="0" w:space="0" w:color="auto"/>
                                                          </w:divBdr>
                                                        </w:div>
                                                        <w:div w:id="934751630">
                                                          <w:marLeft w:val="0"/>
                                                          <w:marRight w:val="0"/>
                                                          <w:marTop w:val="0"/>
                                                          <w:marBottom w:val="0"/>
                                                          <w:divBdr>
                                                            <w:top w:val="none" w:sz="0" w:space="0" w:color="auto"/>
                                                            <w:left w:val="none" w:sz="0" w:space="0" w:color="auto"/>
                                                            <w:bottom w:val="none" w:sz="0" w:space="0" w:color="auto"/>
                                                            <w:right w:val="none" w:sz="0" w:space="0" w:color="auto"/>
                                                          </w:divBdr>
                                                        </w:div>
                                                        <w:div w:id="997537909">
                                                          <w:marLeft w:val="0"/>
                                                          <w:marRight w:val="0"/>
                                                          <w:marTop w:val="0"/>
                                                          <w:marBottom w:val="0"/>
                                                          <w:divBdr>
                                                            <w:top w:val="none" w:sz="0" w:space="0" w:color="auto"/>
                                                            <w:left w:val="none" w:sz="0" w:space="0" w:color="auto"/>
                                                            <w:bottom w:val="none" w:sz="0" w:space="0" w:color="auto"/>
                                                            <w:right w:val="none" w:sz="0" w:space="0" w:color="auto"/>
                                                          </w:divBdr>
                                                        </w:div>
                                                        <w:div w:id="1258564165">
                                                          <w:marLeft w:val="0"/>
                                                          <w:marRight w:val="0"/>
                                                          <w:marTop w:val="0"/>
                                                          <w:marBottom w:val="0"/>
                                                          <w:divBdr>
                                                            <w:top w:val="none" w:sz="0" w:space="0" w:color="auto"/>
                                                            <w:left w:val="none" w:sz="0" w:space="0" w:color="auto"/>
                                                            <w:bottom w:val="none" w:sz="0" w:space="0" w:color="auto"/>
                                                            <w:right w:val="none" w:sz="0" w:space="0" w:color="auto"/>
                                                          </w:divBdr>
                                                        </w:div>
                                                        <w:div w:id="1450970318">
                                                          <w:marLeft w:val="0"/>
                                                          <w:marRight w:val="0"/>
                                                          <w:marTop w:val="0"/>
                                                          <w:marBottom w:val="0"/>
                                                          <w:divBdr>
                                                            <w:top w:val="none" w:sz="0" w:space="0" w:color="auto"/>
                                                            <w:left w:val="none" w:sz="0" w:space="0" w:color="auto"/>
                                                            <w:bottom w:val="none" w:sz="0" w:space="0" w:color="auto"/>
                                                            <w:right w:val="none" w:sz="0" w:space="0" w:color="auto"/>
                                                          </w:divBdr>
                                                        </w:div>
                                                        <w:div w:id="1453595486">
                                                          <w:marLeft w:val="0"/>
                                                          <w:marRight w:val="0"/>
                                                          <w:marTop w:val="0"/>
                                                          <w:marBottom w:val="0"/>
                                                          <w:divBdr>
                                                            <w:top w:val="none" w:sz="0" w:space="0" w:color="auto"/>
                                                            <w:left w:val="none" w:sz="0" w:space="0" w:color="auto"/>
                                                            <w:bottom w:val="none" w:sz="0" w:space="0" w:color="auto"/>
                                                            <w:right w:val="none" w:sz="0" w:space="0" w:color="auto"/>
                                                          </w:divBdr>
                                                        </w:div>
                                                        <w:div w:id="1768424701">
                                                          <w:marLeft w:val="0"/>
                                                          <w:marRight w:val="0"/>
                                                          <w:marTop w:val="0"/>
                                                          <w:marBottom w:val="0"/>
                                                          <w:divBdr>
                                                            <w:top w:val="none" w:sz="0" w:space="0" w:color="auto"/>
                                                            <w:left w:val="none" w:sz="0" w:space="0" w:color="auto"/>
                                                            <w:bottom w:val="none" w:sz="0" w:space="0" w:color="auto"/>
                                                            <w:right w:val="none" w:sz="0" w:space="0" w:color="auto"/>
                                                          </w:divBdr>
                                                        </w:div>
                                                        <w:div w:id="1884439689">
                                                          <w:marLeft w:val="0"/>
                                                          <w:marRight w:val="0"/>
                                                          <w:marTop w:val="0"/>
                                                          <w:marBottom w:val="0"/>
                                                          <w:divBdr>
                                                            <w:top w:val="none" w:sz="0" w:space="0" w:color="auto"/>
                                                            <w:left w:val="none" w:sz="0" w:space="0" w:color="auto"/>
                                                            <w:bottom w:val="none" w:sz="0" w:space="0" w:color="auto"/>
                                                            <w:right w:val="none" w:sz="0" w:space="0" w:color="auto"/>
                                                          </w:divBdr>
                                                        </w:div>
                                                        <w:div w:id="1889098519">
                                                          <w:marLeft w:val="0"/>
                                                          <w:marRight w:val="0"/>
                                                          <w:marTop w:val="0"/>
                                                          <w:marBottom w:val="0"/>
                                                          <w:divBdr>
                                                            <w:top w:val="none" w:sz="0" w:space="0" w:color="auto"/>
                                                            <w:left w:val="none" w:sz="0" w:space="0" w:color="auto"/>
                                                            <w:bottom w:val="none" w:sz="0" w:space="0" w:color="auto"/>
                                                            <w:right w:val="none" w:sz="0" w:space="0" w:color="auto"/>
                                                          </w:divBdr>
                                                        </w:div>
                                                        <w:div w:id="198037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176710">
      <w:bodyDiv w:val="1"/>
      <w:marLeft w:val="0"/>
      <w:marRight w:val="0"/>
      <w:marTop w:val="0"/>
      <w:marBottom w:val="0"/>
      <w:divBdr>
        <w:top w:val="none" w:sz="0" w:space="0" w:color="auto"/>
        <w:left w:val="none" w:sz="0" w:space="0" w:color="auto"/>
        <w:bottom w:val="none" w:sz="0" w:space="0" w:color="auto"/>
        <w:right w:val="none" w:sz="0" w:space="0" w:color="auto"/>
      </w:divBdr>
      <w:divsChild>
        <w:div w:id="554120129">
          <w:marLeft w:val="0"/>
          <w:marRight w:val="0"/>
          <w:marTop w:val="0"/>
          <w:marBottom w:val="0"/>
          <w:divBdr>
            <w:top w:val="none" w:sz="0" w:space="0" w:color="auto"/>
            <w:left w:val="none" w:sz="0" w:space="0" w:color="auto"/>
            <w:bottom w:val="none" w:sz="0" w:space="0" w:color="auto"/>
            <w:right w:val="none" w:sz="0" w:space="0" w:color="auto"/>
          </w:divBdr>
          <w:divsChild>
            <w:div w:id="112674481">
              <w:marLeft w:val="0"/>
              <w:marRight w:val="0"/>
              <w:marTop w:val="0"/>
              <w:marBottom w:val="0"/>
              <w:divBdr>
                <w:top w:val="none" w:sz="0" w:space="0" w:color="auto"/>
                <w:left w:val="none" w:sz="0" w:space="0" w:color="auto"/>
                <w:bottom w:val="none" w:sz="0" w:space="0" w:color="auto"/>
                <w:right w:val="none" w:sz="0" w:space="0" w:color="auto"/>
              </w:divBdr>
              <w:divsChild>
                <w:div w:id="1491677985">
                  <w:marLeft w:val="0"/>
                  <w:marRight w:val="0"/>
                  <w:marTop w:val="0"/>
                  <w:marBottom w:val="0"/>
                  <w:divBdr>
                    <w:top w:val="none" w:sz="0" w:space="0" w:color="auto"/>
                    <w:left w:val="none" w:sz="0" w:space="0" w:color="auto"/>
                    <w:bottom w:val="none" w:sz="0" w:space="0" w:color="auto"/>
                    <w:right w:val="none" w:sz="0" w:space="0" w:color="auto"/>
                  </w:divBdr>
                  <w:divsChild>
                    <w:div w:id="804012055">
                      <w:marLeft w:val="0"/>
                      <w:marRight w:val="0"/>
                      <w:marTop w:val="0"/>
                      <w:marBottom w:val="0"/>
                      <w:divBdr>
                        <w:top w:val="none" w:sz="0" w:space="0" w:color="auto"/>
                        <w:left w:val="none" w:sz="0" w:space="0" w:color="auto"/>
                        <w:bottom w:val="none" w:sz="0" w:space="0" w:color="auto"/>
                        <w:right w:val="none" w:sz="0" w:space="0" w:color="auto"/>
                      </w:divBdr>
                      <w:divsChild>
                        <w:div w:id="1474443616">
                          <w:marLeft w:val="0"/>
                          <w:marRight w:val="0"/>
                          <w:marTop w:val="0"/>
                          <w:marBottom w:val="0"/>
                          <w:divBdr>
                            <w:top w:val="none" w:sz="0" w:space="0" w:color="auto"/>
                            <w:left w:val="none" w:sz="0" w:space="0" w:color="auto"/>
                            <w:bottom w:val="none" w:sz="0" w:space="0" w:color="auto"/>
                            <w:right w:val="none" w:sz="0" w:space="0" w:color="auto"/>
                          </w:divBdr>
                          <w:divsChild>
                            <w:div w:id="554245972">
                              <w:marLeft w:val="0"/>
                              <w:marRight w:val="0"/>
                              <w:marTop w:val="0"/>
                              <w:marBottom w:val="0"/>
                              <w:divBdr>
                                <w:top w:val="none" w:sz="0" w:space="0" w:color="auto"/>
                                <w:left w:val="none" w:sz="0" w:space="0" w:color="auto"/>
                                <w:bottom w:val="none" w:sz="0" w:space="0" w:color="auto"/>
                                <w:right w:val="none" w:sz="0" w:space="0" w:color="auto"/>
                              </w:divBdr>
                              <w:divsChild>
                                <w:div w:id="231670241">
                                  <w:marLeft w:val="75"/>
                                  <w:marRight w:val="180"/>
                                  <w:marTop w:val="165"/>
                                  <w:marBottom w:val="600"/>
                                  <w:divBdr>
                                    <w:top w:val="none" w:sz="0" w:space="0" w:color="auto"/>
                                    <w:left w:val="none" w:sz="0" w:space="0" w:color="auto"/>
                                    <w:bottom w:val="none" w:sz="0" w:space="0" w:color="auto"/>
                                    <w:right w:val="none" w:sz="0" w:space="0" w:color="auto"/>
                                  </w:divBdr>
                                  <w:divsChild>
                                    <w:div w:id="1950313213">
                                      <w:marLeft w:val="0"/>
                                      <w:marRight w:val="0"/>
                                      <w:marTop w:val="0"/>
                                      <w:marBottom w:val="0"/>
                                      <w:divBdr>
                                        <w:top w:val="none" w:sz="0" w:space="0" w:color="auto"/>
                                        <w:left w:val="none" w:sz="0" w:space="0" w:color="auto"/>
                                        <w:bottom w:val="none" w:sz="0" w:space="0" w:color="auto"/>
                                        <w:right w:val="none" w:sz="0" w:space="0" w:color="auto"/>
                                      </w:divBdr>
                                      <w:divsChild>
                                        <w:div w:id="874193668">
                                          <w:marLeft w:val="0"/>
                                          <w:marRight w:val="0"/>
                                          <w:marTop w:val="0"/>
                                          <w:marBottom w:val="0"/>
                                          <w:divBdr>
                                            <w:top w:val="none" w:sz="0" w:space="0" w:color="auto"/>
                                            <w:left w:val="none" w:sz="0" w:space="0" w:color="auto"/>
                                            <w:bottom w:val="none" w:sz="0" w:space="0" w:color="auto"/>
                                            <w:right w:val="none" w:sz="0" w:space="0" w:color="auto"/>
                                          </w:divBdr>
                                          <w:divsChild>
                                            <w:div w:id="1810515647">
                                              <w:marLeft w:val="0"/>
                                              <w:marRight w:val="0"/>
                                              <w:marTop w:val="0"/>
                                              <w:marBottom w:val="0"/>
                                              <w:divBdr>
                                                <w:top w:val="none" w:sz="0" w:space="0" w:color="auto"/>
                                                <w:left w:val="none" w:sz="0" w:space="0" w:color="auto"/>
                                                <w:bottom w:val="none" w:sz="0" w:space="0" w:color="auto"/>
                                                <w:right w:val="none" w:sz="0" w:space="0" w:color="auto"/>
                                              </w:divBdr>
                                              <w:divsChild>
                                                <w:div w:id="786045776">
                                                  <w:marLeft w:val="0"/>
                                                  <w:marRight w:val="0"/>
                                                  <w:marTop w:val="0"/>
                                                  <w:marBottom w:val="0"/>
                                                  <w:divBdr>
                                                    <w:top w:val="none" w:sz="0" w:space="0" w:color="auto"/>
                                                    <w:left w:val="none" w:sz="0" w:space="0" w:color="auto"/>
                                                    <w:bottom w:val="none" w:sz="0" w:space="0" w:color="auto"/>
                                                    <w:right w:val="none" w:sz="0" w:space="0" w:color="auto"/>
                                                  </w:divBdr>
                                                  <w:divsChild>
                                                    <w:div w:id="357225">
                                                      <w:marLeft w:val="0"/>
                                                      <w:marRight w:val="0"/>
                                                      <w:marTop w:val="0"/>
                                                      <w:marBottom w:val="0"/>
                                                      <w:divBdr>
                                                        <w:top w:val="none" w:sz="0" w:space="0" w:color="auto"/>
                                                        <w:left w:val="none" w:sz="0" w:space="0" w:color="auto"/>
                                                        <w:bottom w:val="none" w:sz="0" w:space="0" w:color="auto"/>
                                                        <w:right w:val="none" w:sz="0" w:space="0" w:color="auto"/>
                                                      </w:divBdr>
                                                      <w:divsChild>
                                                        <w:div w:id="280769450">
                                                          <w:marLeft w:val="0"/>
                                                          <w:marRight w:val="0"/>
                                                          <w:marTop w:val="0"/>
                                                          <w:marBottom w:val="0"/>
                                                          <w:divBdr>
                                                            <w:top w:val="none" w:sz="0" w:space="0" w:color="auto"/>
                                                            <w:left w:val="none" w:sz="0" w:space="0" w:color="auto"/>
                                                            <w:bottom w:val="none" w:sz="0" w:space="0" w:color="auto"/>
                                                            <w:right w:val="none" w:sz="0" w:space="0" w:color="auto"/>
                                                          </w:divBdr>
                                                        </w:div>
                                                        <w:div w:id="398095760">
                                                          <w:marLeft w:val="0"/>
                                                          <w:marRight w:val="0"/>
                                                          <w:marTop w:val="0"/>
                                                          <w:marBottom w:val="0"/>
                                                          <w:divBdr>
                                                            <w:top w:val="none" w:sz="0" w:space="0" w:color="auto"/>
                                                            <w:left w:val="none" w:sz="0" w:space="0" w:color="auto"/>
                                                            <w:bottom w:val="none" w:sz="0" w:space="0" w:color="auto"/>
                                                            <w:right w:val="none" w:sz="0" w:space="0" w:color="auto"/>
                                                          </w:divBdr>
                                                        </w:div>
                                                        <w:div w:id="472648058">
                                                          <w:marLeft w:val="0"/>
                                                          <w:marRight w:val="0"/>
                                                          <w:marTop w:val="0"/>
                                                          <w:marBottom w:val="0"/>
                                                          <w:divBdr>
                                                            <w:top w:val="none" w:sz="0" w:space="0" w:color="auto"/>
                                                            <w:left w:val="none" w:sz="0" w:space="0" w:color="auto"/>
                                                            <w:bottom w:val="none" w:sz="0" w:space="0" w:color="auto"/>
                                                            <w:right w:val="none" w:sz="0" w:space="0" w:color="auto"/>
                                                          </w:divBdr>
                                                        </w:div>
                                                        <w:div w:id="716467266">
                                                          <w:marLeft w:val="0"/>
                                                          <w:marRight w:val="0"/>
                                                          <w:marTop w:val="0"/>
                                                          <w:marBottom w:val="0"/>
                                                          <w:divBdr>
                                                            <w:top w:val="none" w:sz="0" w:space="0" w:color="auto"/>
                                                            <w:left w:val="none" w:sz="0" w:space="0" w:color="auto"/>
                                                            <w:bottom w:val="none" w:sz="0" w:space="0" w:color="auto"/>
                                                            <w:right w:val="none" w:sz="0" w:space="0" w:color="auto"/>
                                                          </w:divBdr>
                                                        </w:div>
                                                        <w:div w:id="816921821">
                                                          <w:marLeft w:val="0"/>
                                                          <w:marRight w:val="0"/>
                                                          <w:marTop w:val="0"/>
                                                          <w:marBottom w:val="0"/>
                                                          <w:divBdr>
                                                            <w:top w:val="none" w:sz="0" w:space="0" w:color="auto"/>
                                                            <w:left w:val="none" w:sz="0" w:space="0" w:color="auto"/>
                                                            <w:bottom w:val="none" w:sz="0" w:space="0" w:color="auto"/>
                                                            <w:right w:val="none" w:sz="0" w:space="0" w:color="auto"/>
                                                          </w:divBdr>
                                                        </w:div>
                                                        <w:div w:id="870799192">
                                                          <w:marLeft w:val="0"/>
                                                          <w:marRight w:val="0"/>
                                                          <w:marTop w:val="0"/>
                                                          <w:marBottom w:val="0"/>
                                                          <w:divBdr>
                                                            <w:top w:val="none" w:sz="0" w:space="0" w:color="auto"/>
                                                            <w:left w:val="none" w:sz="0" w:space="0" w:color="auto"/>
                                                            <w:bottom w:val="none" w:sz="0" w:space="0" w:color="auto"/>
                                                            <w:right w:val="none" w:sz="0" w:space="0" w:color="auto"/>
                                                          </w:divBdr>
                                                        </w:div>
                                                        <w:div w:id="918713207">
                                                          <w:marLeft w:val="0"/>
                                                          <w:marRight w:val="0"/>
                                                          <w:marTop w:val="0"/>
                                                          <w:marBottom w:val="0"/>
                                                          <w:divBdr>
                                                            <w:top w:val="none" w:sz="0" w:space="0" w:color="auto"/>
                                                            <w:left w:val="none" w:sz="0" w:space="0" w:color="auto"/>
                                                            <w:bottom w:val="none" w:sz="0" w:space="0" w:color="auto"/>
                                                            <w:right w:val="none" w:sz="0" w:space="0" w:color="auto"/>
                                                          </w:divBdr>
                                                        </w:div>
                                                        <w:div w:id="1266617710">
                                                          <w:marLeft w:val="0"/>
                                                          <w:marRight w:val="0"/>
                                                          <w:marTop w:val="0"/>
                                                          <w:marBottom w:val="0"/>
                                                          <w:divBdr>
                                                            <w:top w:val="none" w:sz="0" w:space="0" w:color="auto"/>
                                                            <w:left w:val="none" w:sz="0" w:space="0" w:color="auto"/>
                                                            <w:bottom w:val="none" w:sz="0" w:space="0" w:color="auto"/>
                                                            <w:right w:val="none" w:sz="0" w:space="0" w:color="auto"/>
                                                          </w:divBdr>
                                                        </w:div>
                                                        <w:div w:id="1355616033">
                                                          <w:marLeft w:val="0"/>
                                                          <w:marRight w:val="0"/>
                                                          <w:marTop w:val="0"/>
                                                          <w:marBottom w:val="0"/>
                                                          <w:divBdr>
                                                            <w:top w:val="none" w:sz="0" w:space="0" w:color="auto"/>
                                                            <w:left w:val="none" w:sz="0" w:space="0" w:color="auto"/>
                                                            <w:bottom w:val="none" w:sz="0" w:space="0" w:color="auto"/>
                                                            <w:right w:val="none" w:sz="0" w:space="0" w:color="auto"/>
                                                          </w:divBdr>
                                                        </w:div>
                                                        <w:div w:id="1528984002">
                                                          <w:marLeft w:val="0"/>
                                                          <w:marRight w:val="0"/>
                                                          <w:marTop w:val="0"/>
                                                          <w:marBottom w:val="0"/>
                                                          <w:divBdr>
                                                            <w:top w:val="none" w:sz="0" w:space="0" w:color="auto"/>
                                                            <w:left w:val="none" w:sz="0" w:space="0" w:color="auto"/>
                                                            <w:bottom w:val="none" w:sz="0" w:space="0" w:color="auto"/>
                                                            <w:right w:val="none" w:sz="0" w:space="0" w:color="auto"/>
                                                          </w:divBdr>
                                                        </w:div>
                                                        <w:div w:id="1678388199">
                                                          <w:marLeft w:val="0"/>
                                                          <w:marRight w:val="0"/>
                                                          <w:marTop w:val="0"/>
                                                          <w:marBottom w:val="0"/>
                                                          <w:divBdr>
                                                            <w:top w:val="none" w:sz="0" w:space="0" w:color="auto"/>
                                                            <w:left w:val="none" w:sz="0" w:space="0" w:color="auto"/>
                                                            <w:bottom w:val="none" w:sz="0" w:space="0" w:color="auto"/>
                                                            <w:right w:val="none" w:sz="0" w:space="0" w:color="auto"/>
                                                          </w:divBdr>
                                                        </w:div>
                                                        <w:div w:id="1708722671">
                                                          <w:marLeft w:val="0"/>
                                                          <w:marRight w:val="0"/>
                                                          <w:marTop w:val="0"/>
                                                          <w:marBottom w:val="0"/>
                                                          <w:divBdr>
                                                            <w:top w:val="none" w:sz="0" w:space="0" w:color="auto"/>
                                                            <w:left w:val="none" w:sz="0" w:space="0" w:color="auto"/>
                                                            <w:bottom w:val="none" w:sz="0" w:space="0" w:color="auto"/>
                                                            <w:right w:val="none" w:sz="0" w:space="0" w:color="auto"/>
                                                          </w:divBdr>
                                                        </w:div>
                                                        <w:div w:id="1776051821">
                                                          <w:marLeft w:val="0"/>
                                                          <w:marRight w:val="0"/>
                                                          <w:marTop w:val="0"/>
                                                          <w:marBottom w:val="0"/>
                                                          <w:divBdr>
                                                            <w:top w:val="none" w:sz="0" w:space="0" w:color="auto"/>
                                                            <w:left w:val="none" w:sz="0" w:space="0" w:color="auto"/>
                                                            <w:bottom w:val="none" w:sz="0" w:space="0" w:color="auto"/>
                                                            <w:right w:val="none" w:sz="0" w:space="0" w:color="auto"/>
                                                          </w:divBdr>
                                                        </w:div>
                                                        <w:div w:id="181182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1486115">
      <w:bodyDiv w:val="1"/>
      <w:marLeft w:val="0"/>
      <w:marRight w:val="0"/>
      <w:marTop w:val="0"/>
      <w:marBottom w:val="0"/>
      <w:divBdr>
        <w:top w:val="none" w:sz="0" w:space="0" w:color="auto"/>
        <w:left w:val="none" w:sz="0" w:space="0" w:color="auto"/>
        <w:bottom w:val="none" w:sz="0" w:space="0" w:color="auto"/>
        <w:right w:val="none" w:sz="0" w:space="0" w:color="auto"/>
      </w:divBdr>
      <w:divsChild>
        <w:div w:id="185563725">
          <w:marLeft w:val="0"/>
          <w:marRight w:val="0"/>
          <w:marTop w:val="0"/>
          <w:marBottom w:val="0"/>
          <w:divBdr>
            <w:top w:val="none" w:sz="0" w:space="0" w:color="auto"/>
            <w:left w:val="none" w:sz="0" w:space="0" w:color="auto"/>
            <w:bottom w:val="none" w:sz="0" w:space="0" w:color="auto"/>
            <w:right w:val="none" w:sz="0" w:space="0" w:color="auto"/>
          </w:divBdr>
          <w:divsChild>
            <w:div w:id="1279943907">
              <w:marLeft w:val="0"/>
              <w:marRight w:val="0"/>
              <w:marTop w:val="0"/>
              <w:marBottom w:val="0"/>
              <w:divBdr>
                <w:top w:val="none" w:sz="0" w:space="0" w:color="auto"/>
                <w:left w:val="none" w:sz="0" w:space="0" w:color="auto"/>
                <w:bottom w:val="none" w:sz="0" w:space="0" w:color="auto"/>
                <w:right w:val="none" w:sz="0" w:space="0" w:color="auto"/>
              </w:divBdr>
              <w:divsChild>
                <w:div w:id="87435899">
                  <w:marLeft w:val="0"/>
                  <w:marRight w:val="0"/>
                  <w:marTop w:val="0"/>
                  <w:marBottom w:val="0"/>
                  <w:divBdr>
                    <w:top w:val="none" w:sz="0" w:space="0" w:color="auto"/>
                    <w:left w:val="none" w:sz="0" w:space="0" w:color="auto"/>
                    <w:bottom w:val="none" w:sz="0" w:space="0" w:color="auto"/>
                    <w:right w:val="none" w:sz="0" w:space="0" w:color="auto"/>
                  </w:divBdr>
                  <w:divsChild>
                    <w:div w:id="932276965">
                      <w:marLeft w:val="0"/>
                      <w:marRight w:val="0"/>
                      <w:marTop w:val="0"/>
                      <w:marBottom w:val="0"/>
                      <w:divBdr>
                        <w:top w:val="none" w:sz="0" w:space="0" w:color="auto"/>
                        <w:left w:val="none" w:sz="0" w:space="0" w:color="auto"/>
                        <w:bottom w:val="none" w:sz="0" w:space="0" w:color="auto"/>
                        <w:right w:val="none" w:sz="0" w:space="0" w:color="auto"/>
                      </w:divBdr>
                      <w:divsChild>
                        <w:div w:id="1060398015">
                          <w:marLeft w:val="0"/>
                          <w:marRight w:val="0"/>
                          <w:marTop w:val="0"/>
                          <w:marBottom w:val="0"/>
                          <w:divBdr>
                            <w:top w:val="none" w:sz="0" w:space="0" w:color="auto"/>
                            <w:left w:val="none" w:sz="0" w:space="0" w:color="auto"/>
                            <w:bottom w:val="none" w:sz="0" w:space="0" w:color="auto"/>
                            <w:right w:val="none" w:sz="0" w:space="0" w:color="auto"/>
                          </w:divBdr>
                          <w:divsChild>
                            <w:div w:id="2094810459">
                              <w:marLeft w:val="0"/>
                              <w:marRight w:val="0"/>
                              <w:marTop w:val="0"/>
                              <w:marBottom w:val="0"/>
                              <w:divBdr>
                                <w:top w:val="none" w:sz="0" w:space="0" w:color="auto"/>
                                <w:left w:val="none" w:sz="0" w:space="0" w:color="auto"/>
                                <w:bottom w:val="none" w:sz="0" w:space="0" w:color="auto"/>
                                <w:right w:val="none" w:sz="0" w:space="0" w:color="auto"/>
                              </w:divBdr>
                              <w:divsChild>
                                <w:div w:id="622855475">
                                  <w:marLeft w:val="75"/>
                                  <w:marRight w:val="180"/>
                                  <w:marTop w:val="165"/>
                                  <w:marBottom w:val="600"/>
                                  <w:divBdr>
                                    <w:top w:val="none" w:sz="0" w:space="0" w:color="auto"/>
                                    <w:left w:val="none" w:sz="0" w:space="0" w:color="auto"/>
                                    <w:bottom w:val="none" w:sz="0" w:space="0" w:color="auto"/>
                                    <w:right w:val="none" w:sz="0" w:space="0" w:color="auto"/>
                                  </w:divBdr>
                                  <w:divsChild>
                                    <w:div w:id="940065954">
                                      <w:marLeft w:val="0"/>
                                      <w:marRight w:val="0"/>
                                      <w:marTop w:val="0"/>
                                      <w:marBottom w:val="0"/>
                                      <w:divBdr>
                                        <w:top w:val="none" w:sz="0" w:space="0" w:color="auto"/>
                                        <w:left w:val="none" w:sz="0" w:space="0" w:color="auto"/>
                                        <w:bottom w:val="none" w:sz="0" w:space="0" w:color="auto"/>
                                        <w:right w:val="none" w:sz="0" w:space="0" w:color="auto"/>
                                      </w:divBdr>
                                      <w:divsChild>
                                        <w:div w:id="667244732">
                                          <w:marLeft w:val="0"/>
                                          <w:marRight w:val="0"/>
                                          <w:marTop w:val="0"/>
                                          <w:marBottom w:val="0"/>
                                          <w:divBdr>
                                            <w:top w:val="none" w:sz="0" w:space="0" w:color="auto"/>
                                            <w:left w:val="none" w:sz="0" w:space="0" w:color="auto"/>
                                            <w:bottom w:val="none" w:sz="0" w:space="0" w:color="auto"/>
                                            <w:right w:val="none" w:sz="0" w:space="0" w:color="auto"/>
                                          </w:divBdr>
                                          <w:divsChild>
                                            <w:div w:id="845831192">
                                              <w:marLeft w:val="0"/>
                                              <w:marRight w:val="0"/>
                                              <w:marTop w:val="0"/>
                                              <w:marBottom w:val="0"/>
                                              <w:divBdr>
                                                <w:top w:val="none" w:sz="0" w:space="0" w:color="auto"/>
                                                <w:left w:val="none" w:sz="0" w:space="0" w:color="auto"/>
                                                <w:bottom w:val="none" w:sz="0" w:space="0" w:color="auto"/>
                                                <w:right w:val="none" w:sz="0" w:space="0" w:color="auto"/>
                                              </w:divBdr>
                                              <w:divsChild>
                                                <w:div w:id="832186639">
                                                  <w:marLeft w:val="0"/>
                                                  <w:marRight w:val="0"/>
                                                  <w:marTop w:val="0"/>
                                                  <w:marBottom w:val="0"/>
                                                  <w:divBdr>
                                                    <w:top w:val="none" w:sz="0" w:space="0" w:color="auto"/>
                                                    <w:left w:val="none" w:sz="0" w:space="0" w:color="auto"/>
                                                    <w:bottom w:val="none" w:sz="0" w:space="0" w:color="auto"/>
                                                    <w:right w:val="none" w:sz="0" w:space="0" w:color="auto"/>
                                                  </w:divBdr>
                                                  <w:divsChild>
                                                    <w:div w:id="1344556449">
                                                      <w:marLeft w:val="0"/>
                                                      <w:marRight w:val="0"/>
                                                      <w:marTop w:val="0"/>
                                                      <w:marBottom w:val="0"/>
                                                      <w:divBdr>
                                                        <w:top w:val="none" w:sz="0" w:space="0" w:color="auto"/>
                                                        <w:left w:val="none" w:sz="0" w:space="0" w:color="auto"/>
                                                        <w:bottom w:val="none" w:sz="0" w:space="0" w:color="auto"/>
                                                        <w:right w:val="none" w:sz="0" w:space="0" w:color="auto"/>
                                                      </w:divBdr>
                                                      <w:divsChild>
                                                        <w:div w:id="173107415">
                                                          <w:marLeft w:val="0"/>
                                                          <w:marRight w:val="0"/>
                                                          <w:marTop w:val="0"/>
                                                          <w:marBottom w:val="0"/>
                                                          <w:divBdr>
                                                            <w:top w:val="none" w:sz="0" w:space="0" w:color="auto"/>
                                                            <w:left w:val="none" w:sz="0" w:space="0" w:color="auto"/>
                                                            <w:bottom w:val="none" w:sz="0" w:space="0" w:color="auto"/>
                                                            <w:right w:val="none" w:sz="0" w:space="0" w:color="auto"/>
                                                          </w:divBdr>
                                                        </w:div>
                                                        <w:div w:id="460269129">
                                                          <w:marLeft w:val="0"/>
                                                          <w:marRight w:val="0"/>
                                                          <w:marTop w:val="0"/>
                                                          <w:marBottom w:val="0"/>
                                                          <w:divBdr>
                                                            <w:top w:val="none" w:sz="0" w:space="0" w:color="auto"/>
                                                            <w:left w:val="none" w:sz="0" w:space="0" w:color="auto"/>
                                                            <w:bottom w:val="none" w:sz="0" w:space="0" w:color="auto"/>
                                                            <w:right w:val="none" w:sz="0" w:space="0" w:color="auto"/>
                                                          </w:divBdr>
                                                        </w:div>
                                                        <w:div w:id="512035480">
                                                          <w:marLeft w:val="0"/>
                                                          <w:marRight w:val="0"/>
                                                          <w:marTop w:val="0"/>
                                                          <w:marBottom w:val="0"/>
                                                          <w:divBdr>
                                                            <w:top w:val="none" w:sz="0" w:space="0" w:color="auto"/>
                                                            <w:left w:val="none" w:sz="0" w:space="0" w:color="auto"/>
                                                            <w:bottom w:val="none" w:sz="0" w:space="0" w:color="auto"/>
                                                            <w:right w:val="none" w:sz="0" w:space="0" w:color="auto"/>
                                                          </w:divBdr>
                                                        </w:div>
                                                        <w:div w:id="618877490">
                                                          <w:marLeft w:val="0"/>
                                                          <w:marRight w:val="0"/>
                                                          <w:marTop w:val="0"/>
                                                          <w:marBottom w:val="0"/>
                                                          <w:divBdr>
                                                            <w:top w:val="none" w:sz="0" w:space="0" w:color="auto"/>
                                                            <w:left w:val="none" w:sz="0" w:space="0" w:color="auto"/>
                                                            <w:bottom w:val="none" w:sz="0" w:space="0" w:color="auto"/>
                                                            <w:right w:val="none" w:sz="0" w:space="0" w:color="auto"/>
                                                          </w:divBdr>
                                                        </w:div>
                                                        <w:div w:id="863638061">
                                                          <w:marLeft w:val="0"/>
                                                          <w:marRight w:val="0"/>
                                                          <w:marTop w:val="0"/>
                                                          <w:marBottom w:val="0"/>
                                                          <w:divBdr>
                                                            <w:top w:val="none" w:sz="0" w:space="0" w:color="auto"/>
                                                            <w:left w:val="none" w:sz="0" w:space="0" w:color="auto"/>
                                                            <w:bottom w:val="none" w:sz="0" w:space="0" w:color="auto"/>
                                                            <w:right w:val="none" w:sz="0" w:space="0" w:color="auto"/>
                                                          </w:divBdr>
                                                        </w:div>
                                                        <w:div w:id="990989660">
                                                          <w:marLeft w:val="0"/>
                                                          <w:marRight w:val="0"/>
                                                          <w:marTop w:val="0"/>
                                                          <w:marBottom w:val="0"/>
                                                          <w:divBdr>
                                                            <w:top w:val="none" w:sz="0" w:space="0" w:color="auto"/>
                                                            <w:left w:val="none" w:sz="0" w:space="0" w:color="auto"/>
                                                            <w:bottom w:val="none" w:sz="0" w:space="0" w:color="auto"/>
                                                            <w:right w:val="none" w:sz="0" w:space="0" w:color="auto"/>
                                                          </w:divBdr>
                                                        </w:div>
                                                        <w:div w:id="1071998688">
                                                          <w:marLeft w:val="0"/>
                                                          <w:marRight w:val="0"/>
                                                          <w:marTop w:val="0"/>
                                                          <w:marBottom w:val="0"/>
                                                          <w:divBdr>
                                                            <w:top w:val="none" w:sz="0" w:space="0" w:color="auto"/>
                                                            <w:left w:val="none" w:sz="0" w:space="0" w:color="auto"/>
                                                            <w:bottom w:val="none" w:sz="0" w:space="0" w:color="auto"/>
                                                            <w:right w:val="none" w:sz="0" w:space="0" w:color="auto"/>
                                                          </w:divBdr>
                                                        </w:div>
                                                        <w:div w:id="1300570702">
                                                          <w:marLeft w:val="0"/>
                                                          <w:marRight w:val="0"/>
                                                          <w:marTop w:val="0"/>
                                                          <w:marBottom w:val="0"/>
                                                          <w:divBdr>
                                                            <w:top w:val="none" w:sz="0" w:space="0" w:color="auto"/>
                                                            <w:left w:val="none" w:sz="0" w:space="0" w:color="auto"/>
                                                            <w:bottom w:val="none" w:sz="0" w:space="0" w:color="auto"/>
                                                            <w:right w:val="none" w:sz="0" w:space="0" w:color="auto"/>
                                                          </w:divBdr>
                                                        </w:div>
                                                        <w:div w:id="1522930975">
                                                          <w:marLeft w:val="0"/>
                                                          <w:marRight w:val="0"/>
                                                          <w:marTop w:val="0"/>
                                                          <w:marBottom w:val="0"/>
                                                          <w:divBdr>
                                                            <w:top w:val="none" w:sz="0" w:space="0" w:color="auto"/>
                                                            <w:left w:val="none" w:sz="0" w:space="0" w:color="auto"/>
                                                            <w:bottom w:val="none" w:sz="0" w:space="0" w:color="auto"/>
                                                            <w:right w:val="none" w:sz="0" w:space="0" w:color="auto"/>
                                                          </w:divBdr>
                                                        </w:div>
                                                        <w:div w:id="1688868350">
                                                          <w:marLeft w:val="0"/>
                                                          <w:marRight w:val="0"/>
                                                          <w:marTop w:val="0"/>
                                                          <w:marBottom w:val="0"/>
                                                          <w:divBdr>
                                                            <w:top w:val="none" w:sz="0" w:space="0" w:color="auto"/>
                                                            <w:left w:val="none" w:sz="0" w:space="0" w:color="auto"/>
                                                            <w:bottom w:val="none" w:sz="0" w:space="0" w:color="auto"/>
                                                            <w:right w:val="none" w:sz="0" w:space="0" w:color="auto"/>
                                                          </w:divBdr>
                                                        </w:div>
                                                        <w:div w:id="1693342931">
                                                          <w:marLeft w:val="0"/>
                                                          <w:marRight w:val="0"/>
                                                          <w:marTop w:val="0"/>
                                                          <w:marBottom w:val="0"/>
                                                          <w:divBdr>
                                                            <w:top w:val="none" w:sz="0" w:space="0" w:color="auto"/>
                                                            <w:left w:val="none" w:sz="0" w:space="0" w:color="auto"/>
                                                            <w:bottom w:val="none" w:sz="0" w:space="0" w:color="auto"/>
                                                            <w:right w:val="none" w:sz="0" w:space="0" w:color="auto"/>
                                                          </w:divBdr>
                                                        </w:div>
                                                        <w:div w:id="1736666029">
                                                          <w:marLeft w:val="0"/>
                                                          <w:marRight w:val="0"/>
                                                          <w:marTop w:val="0"/>
                                                          <w:marBottom w:val="0"/>
                                                          <w:divBdr>
                                                            <w:top w:val="none" w:sz="0" w:space="0" w:color="auto"/>
                                                            <w:left w:val="none" w:sz="0" w:space="0" w:color="auto"/>
                                                            <w:bottom w:val="none" w:sz="0" w:space="0" w:color="auto"/>
                                                            <w:right w:val="none" w:sz="0" w:space="0" w:color="auto"/>
                                                          </w:divBdr>
                                                        </w:div>
                                                        <w:div w:id="1773548981">
                                                          <w:marLeft w:val="0"/>
                                                          <w:marRight w:val="0"/>
                                                          <w:marTop w:val="0"/>
                                                          <w:marBottom w:val="0"/>
                                                          <w:divBdr>
                                                            <w:top w:val="none" w:sz="0" w:space="0" w:color="auto"/>
                                                            <w:left w:val="none" w:sz="0" w:space="0" w:color="auto"/>
                                                            <w:bottom w:val="none" w:sz="0" w:space="0" w:color="auto"/>
                                                            <w:right w:val="none" w:sz="0" w:space="0" w:color="auto"/>
                                                          </w:divBdr>
                                                        </w:div>
                                                        <w:div w:id="2031369187">
                                                          <w:marLeft w:val="0"/>
                                                          <w:marRight w:val="0"/>
                                                          <w:marTop w:val="0"/>
                                                          <w:marBottom w:val="0"/>
                                                          <w:divBdr>
                                                            <w:top w:val="none" w:sz="0" w:space="0" w:color="auto"/>
                                                            <w:left w:val="none" w:sz="0" w:space="0" w:color="auto"/>
                                                            <w:bottom w:val="none" w:sz="0" w:space="0" w:color="auto"/>
                                                            <w:right w:val="none" w:sz="0" w:space="0" w:color="auto"/>
                                                          </w:divBdr>
                                                        </w:div>
                                                        <w:div w:id="2032484772">
                                                          <w:marLeft w:val="0"/>
                                                          <w:marRight w:val="0"/>
                                                          <w:marTop w:val="0"/>
                                                          <w:marBottom w:val="0"/>
                                                          <w:divBdr>
                                                            <w:top w:val="none" w:sz="0" w:space="0" w:color="auto"/>
                                                            <w:left w:val="none" w:sz="0" w:space="0" w:color="auto"/>
                                                            <w:bottom w:val="none" w:sz="0" w:space="0" w:color="auto"/>
                                                            <w:right w:val="none" w:sz="0" w:space="0" w:color="auto"/>
                                                          </w:divBdr>
                                                        </w:div>
                                                        <w:div w:id="205384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3035746">
      <w:bodyDiv w:val="1"/>
      <w:marLeft w:val="0"/>
      <w:marRight w:val="0"/>
      <w:marTop w:val="0"/>
      <w:marBottom w:val="0"/>
      <w:divBdr>
        <w:top w:val="none" w:sz="0" w:space="0" w:color="auto"/>
        <w:left w:val="none" w:sz="0" w:space="0" w:color="auto"/>
        <w:bottom w:val="none" w:sz="0" w:space="0" w:color="auto"/>
        <w:right w:val="none" w:sz="0" w:space="0" w:color="auto"/>
      </w:divBdr>
      <w:divsChild>
        <w:div w:id="1801262395">
          <w:marLeft w:val="0"/>
          <w:marRight w:val="0"/>
          <w:marTop w:val="0"/>
          <w:marBottom w:val="0"/>
          <w:divBdr>
            <w:top w:val="none" w:sz="0" w:space="0" w:color="auto"/>
            <w:left w:val="none" w:sz="0" w:space="0" w:color="auto"/>
            <w:bottom w:val="none" w:sz="0" w:space="0" w:color="auto"/>
            <w:right w:val="none" w:sz="0" w:space="0" w:color="auto"/>
          </w:divBdr>
          <w:divsChild>
            <w:div w:id="34742250">
              <w:marLeft w:val="0"/>
              <w:marRight w:val="0"/>
              <w:marTop w:val="0"/>
              <w:marBottom w:val="0"/>
              <w:divBdr>
                <w:top w:val="none" w:sz="0" w:space="0" w:color="auto"/>
                <w:left w:val="none" w:sz="0" w:space="0" w:color="auto"/>
                <w:bottom w:val="none" w:sz="0" w:space="0" w:color="auto"/>
                <w:right w:val="none" w:sz="0" w:space="0" w:color="auto"/>
              </w:divBdr>
              <w:divsChild>
                <w:div w:id="1769429225">
                  <w:marLeft w:val="0"/>
                  <w:marRight w:val="0"/>
                  <w:marTop w:val="0"/>
                  <w:marBottom w:val="0"/>
                  <w:divBdr>
                    <w:top w:val="none" w:sz="0" w:space="0" w:color="auto"/>
                    <w:left w:val="none" w:sz="0" w:space="0" w:color="auto"/>
                    <w:bottom w:val="none" w:sz="0" w:space="0" w:color="auto"/>
                    <w:right w:val="none" w:sz="0" w:space="0" w:color="auto"/>
                  </w:divBdr>
                  <w:divsChild>
                    <w:div w:id="260530092">
                      <w:marLeft w:val="0"/>
                      <w:marRight w:val="0"/>
                      <w:marTop w:val="0"/>
                      <w:marBottom w:val="0"/>
                      <w:divBdr>
                        <w:top w:val="none" w:sz="0" w:space="0" w:color="auto"/>
                        <w:left w:val="none" w:sz="0" w:space="0" w:color="auto"/>
                        <w:bottom w:val="none" w:sz="0" w:space="0" w:color="auto"/>
                        <w:right w:val="none" w:sz="0" w:space="0" w:color="auto"/>
                      </w:divBdr>
                      <w:divsChild>
                        <w:div w:id="2134981703">
                          <w:marLeft w:val="0"/>
                          <w:marRight w:val="0"/>
                          <w:marTop w:val="0"/>
                          <w:marBottom w:val="0"/>
                          <w:divBdr>
                            <w:top w:val="none" w:sz="0" w:space="0" w:color="auto"/>
                            <w:left w:val="none" w:sz="0" w:space="0" w:color="auto"/>
                            <w:bottom w:val="none" w:sz="0" w:space="0" w:color="auto"/>
                            <w:right w:val="none" w:sz="0" w:space="0" w:color="auto"/>
                          </w:divBdr>
                          <w:divsChild>
                            <w:div w:id="300967189">
                              <w:marLeft w:val="0"/>
                              <w:marRight w:val="0"/>
                              <w:marTop w:val="0"/>
                              <w:marBottom w:val="0"/>
                              <w:divBdr>
                                <w:top w:val="none" w:sz="0" w:space="0" w:color="auto"/>
                                <w:left w:val="none" w:sz="0" w:space="0" w:color="auto"/>
                                <w:bottom w:val="none" w:sz="0" w:space="0" w:color="auto"/>
                                <w:right w:val="none" w:sz="0" w:space="0" w:color="auto"/>
                              </w:divBdr>
                              <w:divsChild>
                                <w:div w:id="950092535">
                                  <w:marLeft w:val="75"/>
                                  <w:marRight w:val="180"/>
                                  <w:marTop w:val="165"/>
                                  <w:marBottom w:val="600"/>
                                  <w:divBdr>
                                    <w:top w:val="none" w:sz="0" w:space="0" w:color="auto"/>
                                    <w:left w:val="none" w:sz="0" w:space="0" w:color="auto"/>
                                    <w:bottom w:val="none" w:sz="0" w:space="0" w:color="auto"/>
                                    <w:right w:val="none" w:sz="0" w:space="0" w:color="auto"/>
                                  </w:divBdr>
                                  <w:divsChild>
                                    <w:div w:id="1220432756">
                                      <w:marLeft w:val="0"/>
                                      <w:marRight w:val="0"/>
                                      <w:marTop w:val="0"/>
                                      <w:marBottom w:val="0"/>
                                      <w:divBdr>
                                        <w:top w:val="none" w:sz="0" w:space="0" w:color="auto"/>
                                        <w:left w:val="none" w:sz="0" w:space="0" w:color="auto"/>
                                        <w:bottom w:val="none" w:sz="0" w:space="0" w:color="auto"/>
                                        <w:right w:val="none" w:sz="0" w:space="0" w:color="auto"/>
                                      </w:divBdr>
                                      <w:divsChild>
                                        <w:div w:id="1590697988">
                                          <w:marLeft w:val="0"/>
                                          <w:marRight w:val="0"/>
                                          <w:marTop w:val="0"/>
                                          <w:marBottom w:val="0"/>
                                          <w:divBdr>
                                            <w:top w:val="none" w:sz="0" w:space="0" w:color="auto"/>
                                            <w:left w:val="none" w:sz="0" w:space="0" w:color="auto"/>
                                            <w:bottom w:val="none" w:sz="0" w:space="0" w:color="auto"/>
                                            <w:right w:val="none" w:sz="0" w:space="0" w:color="auto"/>
                                          </w:divBdr>
                                          <w:divsChild>
                                            <w:div w:id="542442162">
                                              <w:marLeft w:val="0"/>
                                              <w:marRight w:val="0"/>
                                              <w:marTop w:val="0"/>
                                              <w:marBottom w:val="0"/>
                                              <w:divBdr>
                                                <w:top w:val="none" w:sz="0" w:space="0" w:color="auto"/>
                                                <w:left w:val="none" w:sz="0" w:space="0" w:color="auto"/>
                                                <w:bottom w:val="none" w:sz="0" w:space="0" w:color="auto"/>
                                                <w:right w:val="none" w:sz="0" w:space="0" w:color="auto"/>
                                              </w:divBdr>
                                              <w:divsChild>
                                                <w:div w:id="585964447">
                                                  <w:marLeft w:val="0"/>
                                                  <w:marRight w:val="0"/>
                                                  <w:marTop w:val="0"/>
                                                  <w:marBottom w:val="0"/>
                                                  <w:divBdr>
                                                    <w:top w:val="none" w:sz="0" w:space="0" w:color="auto"/>
                                                    <w:left w:val="none" w:sz="0" w:space="0" w:color="auto"/>
                                                    <w:bottom w:val="none" w:sz="0" w:space="0" w:color="auto"/>
                                                    <w:right w:val="none" w:sz="0" w:space="0" w:color="auto"/>
                                                  </w:divBdr>
                                                  <w:divsChild>
                                                    <w:div w:id="1511220762">
                                                      <w:marLeft w:val="0"/>
                                                      <w:marRight w:val="0"/>
                                                      <w:marTop w:val="0"/>
                                                      <w:marBottom w:val="0"/>
                                                      <w:divBdr>
                                                        <w:top w:val="none" w:sz="0" w:space="0" w:color="auto"/>
                                                        <w:left w:val="none" w:sz="0" w:space="0" w:color="auto"/>
                                                        <w:bottom w:val="none" w:sz="0" w:space="0" w:color="auto"/>
                                                        <w:right w:val="none" w:sz="0" w:space="0" w:color="auto"/>
                                                      </w:divBdr>
                                                      <w:divsChild>
                                                        <w:div w:id="34895745">
                                                          <w:marLeft w:val="0"/>
                                                          <w:marRight w:val="0"/>
                                                          <w:marTop w:val="0"/>
                                                          <w:marBottom w:val="0"/>
                                                          <w:divBdr>
                                                            <w:top w:val="none" w:sz="0" w:space="0" w:color="auto"/>
                                                            <w:left w:val="none" w:sz="0" w:space="0" w:color="auto"/>
                                                            <w:bottom w:val="none" w:sz="0" w:space="0" w:color="auto"/>
                                                            <w:right w:val="none" w:sz="0" w:space="0" w:color="auto"/>
                                                          </w:divBdr>
                                                        </w:div>
                                                        <w:div w:id="289677144">
                                                          <w:marLeft w:val="0"/>
                                                          <w:marRight w:val="0"/>
                                                          <w:marTop w:val="0"/>
                                                          <w:marBottom w:val="0"/>
                                                          <w:divBdr>
                                                            <w:top w:val="none" w:sz="0" w:space="0" w:color="auto"/>
                                                            <w:left w:val="none" w:sz="0" w:space="0" w:color="auto"/>
                                                            <w:bottom w:val="none" w:sz="0" w:space="0" w:color="auto"/>
                                                            <w:right w:val="none" w:sz="0" w:space="0" w:color="auto"/>
                                                          </w:divBdr>
                                                        </w:div>
                                                        <w:div w:id="321128104">
                                                          <w:marLeft w:val="0"/>
                                                          <w:marRight w:val="0"/>
                                                          <w:marTop w:val="0"/>
                                                          <w:marBottom w:val="0"/>
                                                          <w:divBdr>
                                                            <w:top w:val="none" w:sz="0" w:space="0" w:color="auto"/>
                                                            <w:left w:val="none" w:sz="0" w:space="0" w:color="auto"/>
                                                            <w:bottom w:val="none" w:sz="0" w:space="0" w:color="auto"/>
                                                            <w:right w:val="none" w:sz="0" w:space="0" w:color="auto"/>
                                                          </w:divBdr>
                                                        </w:div>
                                                        <w:div w:id="589314682">
                                                          <w:marLeft w:val="0"/>
                                                          <w:marRight w:val="0"/>
                                                          <w:marTop w:val="0"/>
                                                          <w:marBottom w:val="0"/>
                                                          <w:divBdr>
                                                            <w:top w:val="none" w:sz="0" w:space="0" w:color="auto"/>
                                                            <w:left w:val="none" w:sz="0" w:space="0" w:color="auto"/>
                                                            <w:bottom w:val="none" w:sz="0" w:space="0" w:color="auto"/>
                                                            <w:right w:val="none" w:sz="0" w:space="0" w:color="auto"/>
                                                          </w:divBdr>
                                                        </w:div>
                                                        <w:div w:id="604465921">
                                                          <w:marLeft w:val="0"/>
                                                          <w:marRight w:val="0"/>
                                                          <w:marTop w:val="0"/>
                                                          <w:marBottom w:val="0"/>
                                                          <w:divBdr>
                                                            <w:top w:val="none" w:sz="0" w:space="0" w:color="auto"/>
                                                            <w:left w:val="none" w:sz="0" w:space="0" w:color="auto"/>
                                                            <w:bottom w:val="none" w:sz="0" w:space="0" w:color="auto"/>
                                                            <w:right w:val="none" w:sz="0" w:space="0" w:color="auto"/>
                                                          </w:divBdr>
                                                        </w:div>
                                                        <w:div w:id="614403716">
                                                          <w:marLeft w:val="0"/>
                                                          <w:marRight w:val="0"/>
                                                          <w:marTop w:val="0"/>
                                                          <w:marBottom w:val="0"/>
                                                          <w:divBdr>
                                                            <w:top w:val="none" w:sz="0" w:space="0" w:color="auto"/>
                                                            <w:left w:val="none" w:sz="0" w:space="0" w:color="auto"/>
                                                            <w:bottom w:val="none" w:sz="0" w:space="0" w:color="auto"/>
                                                            <w:right w:val="none" w:sz="0" w:space="0" w:color="auto"/>
                                                          </w:divBdr>
                                                        </w:div>
                                                        <w:div w:id="882980455">
                                                          <w:marLeft w:val="0"/>
                                                          <w:marRight w:val="0"/>
                                                          <w:marTop w:val="0"/>
                                                          <w:marBottom w:val="0"/>
                                                          <w:divBdr>
                                                            <w:top w:val="none" w:sz="0" w:space="0" w:color="auto"/>
                                                            <w:left w:val="none" w:sz="0" w:space="0" w:color="auto"/>
                                                            <w:bottom w:val="none" w:sz="0" w:space="0" w:color="auto"/>
                                                            <w:right w:val="none" w:sz="0" w:space="0" w:color="auto"/>
                                                          </w:divBdr>
                                                        </w:div>
                                                        <w:div w:id="884485261">
                                                          <w:marLeft w:val="0"/>
                                                          <w:marRight w:val="0"/>
                                                          <w:marTop w:val="0"/>
                                                          <w:marBottom w:val="0"/>
                                                          <w:divBdr>
                                                            <w:top w:val="none" w:sz="0" w:space="0" w:color="auto"/>
                                                            <w:left w:val="none" w:sz="0" w:space="0" w:color="auto"/>
                                                            <w:bottom w:val="none" w:sz="0" w:space="0" w:color="auto"/>
                                                            <w:right w:val="none" w:sz="0" w:space="0" w:color="auto"/>
                                                          </w:divBdr>
                                                        </w:div>
                                                        <w:div w:id="975718846">
                                                          <w:marLeft w:val="0"/>
                                                          <w:marRight w:val="0"/>
                                                          <w:marTop w:val="0"/>
                                                          <w:marBottom w:val="0"/>
                                                          <w:divBdr>
                                                            <w:top w:val="none" w:sz="0" w:space="0" w:color="auto"/>
                                                            <w:left w:val="none" w:sz="0" w:space="0" w:color="auto"/>
                                                            <w:bottom w:val="none" w:sz="0" w:space="0" w:color="auto"/>
                                                            <w:right w:val="none" w:sz="0" w:space="0" w:color="auto"/>
                                                          </w:divBdr>
                                                        </w:div>
                                                        <w:div w:id="1018392382">
                                                          <w:marLeft w:val="0"/>
                                                          <w:marRight w:val="0"/>
                                                          <w:marTop w:val="0"/>
                                                          <w:marBottom w:val="0"/>
                                                          <w:divBdr>
                                                            <w:top w:val="none" w:sz="0" w:space="0" w:color="auto"/>
                                                            <w:left w:val="none" w:sz="0" w:space="0" w:color="auto"/>
                                                            <w:bottom w:val="none" w:sz="0" w:space="0" w:color="auto"/>
                                                            <w:right w:val="none" w:sz="0" w:space="0" w:color="auto"/>
                                                          </w:divBdr>
                                                        </w:div>
                                                        <w:div w:id="1044014328">
                                                          <w:marLeft w:val="0"/>
                                                          <w:marRight w:val="0"/>
                                                          <w:marTop w:val="0"/>
                                                          <w:marBottom w:val="0"/>
                                                          <w:divBdr>
                                                            <w:top w:val="none" w:sz="0" w:space="0" w:color="auto"/>
                                                            <w:left w:val="none" w:sz="0" w:space="0" w:color="auto"/>
                                                            <w:bottom w:val="none" w:sz="0" w:space="0" w:color="auto"/>
                                                            <w:right w:val="none" w:sz="0" w:space="0" w:color="auto"/>
                                                          </w:divBdr>
                                                        </w:div>
                                                        <w:div w:id="1262182543">
                                                          <w:marLeft w:val="0"/>
                                                          <w:marRight w:val="0"/>
                                                          <w:marTop w:val="0"/>
                                                          <w:marBottom w:val="0"/>
                                                          <w:divBdr>
                                                            <w:top w:val="none" w:sz="0" w:space="0" w:color="auto"/>
                                                            <w:left w:val="none" w:sz="0" w:space="0" w:color="auto"/>
                                                            <w:bottom w:val="none" w:sz="0" w:space="0" w:color="auto"/>
                                                            <w:right w:val="none" w:sz="0" w:space="0" w:color="auto"/>
                                                          </w:divBdr>
                                                        </w:div>
                                                        <w:div w:id="1500854159">
                                                          <w:marLeft w:val="0"/>
                                                          <w:marRight w:val="0"/>
                                                          <w:marTop w:val="0"/>
                                                          <w:marBottom w:val="0"/>
                                                          <w:divBdr>
                                                            <w:top w:val="none" w:sz="0" w:space="0" w:color="auto"/>
                                                            <w:left w:val="none" w:sz="0" w:space="0" w:color="auto"/>
                                                            <w:bottom w:val="none" w:sz="0" w:space="0" w:color="auto"/>
                                                            <w:right w:val="none" w:sz="0" w:space="0" w:color="auto"/>
                                                          </w:divBdr>
                                                        </w:div>
                                                        <w:div w:id="1772048838">
                                                          <w:marLeft w:val="0"/>
                                                          <w:marRight w:val="0"/>
                                                          <w:marTop w:val="0"/>
                                                          <w:marBottom w:val="0"/>
                                                          <w:divBdr>
                                                            <w:top w:val="none" w:sz="0" w:space="0" w:color="auto"/>
                                                            <w:left w:val="none" w:sz="0" w:space="0" w:color="auto"/>
                                                            <w:bottom w:val="none" w:sz="0" w:space="0" w:color="auto"/>
                                                            <w:right w:val="none" w:sz="0" w:space="0" w:color="auto"/>
                                                          </w:divBdr>
                                                        </w:div>
                                                        <w:div w:id="1940872163">
                                                          <w:marLeft w:val="0"/>
                                                          <w:marRight w:val="0"/>
                                                          <w:marTop w:val="0"/>
                                                          <w:marBottom w:val="0"/>
                                                          <w:divBdr>
                                                            <w:top w:val="none" w:sz="0" w:space="0" w:color="auto"/>
                                                            <w:left w:val="none" w:sz="0" w:space="0" w:color="auto"/>
                                                            <w:bottom w:val="none" w:sz="0" w:space="0" w:color="auto"/>
                                                            <w:right w:val="none" w:sz="0" w:space="0" w:color="auto"/>
                                                          </w:divBdr>
                                                        </w:div>
                                                        <w:div w:id="205168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655860">
      <w:bodyDiv w:val="1"/>
      <w:marLeft w:val="0"/>
      <w:marRight w:val="0"/>
      <w:marTop w:val="0"/>
      <w:marBottom w:val="0"/>
      <w:divBdr>
        <w:top w:val="none" w:sz="0" w:space="0" w:color="auto"/>
        <w:left w:val="none" w:sz="0" w:space="0" w:color="auto"/>
        <w:bottom w:val="none" w:sz="0" w:space="0" w:color="auto"/>
        <w:right w:val="none" w:sz="0" w:space="0" w:color="auto"/>
      </w:divBdr>
      <w:divsChild>
        <w:div w:id="2068870840">
          <w:marLeft w:val="0"/>
          <w:marRight w:val="0"/>
          <w:marTop w:val="0"/>
          <w:marBottom w:val="0"/>
          <w:divBdr>
            <w:top w:val="none" w:sz="0" w:space="0" w:color="auto"/>
            <w:left w:val="none" w:sz="0" w:space="0" w:color="auto"/>
            <w:bottom w:val="none" w:sz="0" w:space="0" w:color="auto"/>
            <w:right w:val="none" w:sz="0" w:space="0" w:color="auto"/>
          </w:divBdr>
          <w:divsChild>
            <w:div w:id="60904667">
              <w:marLeft w:val="0"/>
              <w:marRight w:val="0"/>
              <w:marTop w:val="0"/>
              <w:marBottom w:val="0"/>
              <w:divBdr>
                <w:top w:val="none" w:sz="0" w:space="0" w:color="auto"/>
                <w:left w:val="none" w:sz="0" w:space="0" w:color="auto"/>
                <w:bottom w:val="none" w:sz="0" w:space="0" w:color="auto"/>
                <w:right w:val="none" w:sz="0" w:space="0" w:color="auto"/>
              </w:divBdr>
              <w:divsChild>
                <w:div w:id="2106264927">
                  <w:marLeft w:val="0"/>
                  <w:marRight w:val="0"/>
                  <w:marTop w:val="0"/>
                  <w:marBottom w:val="0"/>
                  <w:divBdr>
                    <w:top w:val="none" w:sz="0" w:space="0" w:color="auto"/>
                    <w:left w:val="none" w:sz="0" w:space="0" w:color="auto"/>
                    <w:bottom w:val="none" w:sz="0" w:space="0" w:color="auto"/>
                    <w:right w:val="none" w:sz="0" w:space="0" w:color="auto"/>
                  </w:divBdr>
                  <w:divsChild>
                    <w:div w:id="979772602">
                      <w:marLeft w:val="0"/>
                      <w:marRight w:val="0"/>
                      <w:marTop w:val="0"/>
                      <w:marBottom w:val="0"/>
                      <w:divBdr>
                        <w:top w:val="none" w:sz="0" w:space="0" w:color="auto"/>
                        <w:left w:val="none" w:sz="0" w:space="0" w:color="auto"/>
                        <w:bottom w:val="none" w:sz="0" w:space="0" w:color="auto"/>
                        <w:right w:val="none" w:sz="0" w:space="0" w:color="auto"/>
                      </w:divBdr>
                      <w:divsChild>
                        <w:div w:id="1902936041">
                          <w:marLeft w:val="0"/>
                          <w:marRight w:val="0"/>
                          <w:marTop w:val="0"/>
                          <w:marBottom w:val="0"/>
                          <w:divBdr>
                            <w:top w:val="none" w:sz="0" w:space="0" w:color="auto"/>
                            <w:left w:val="none" w:sz="0" w:space="0" w:color="auto"/>
                            <w:bottom w:val="none" w:sz="0" w:space="0" w:color="auto"/>
                            <w:right w:val="none" w:sz="0" w:space="0" w:color="auto"/>
                          </w:divBdr>
                          <w:divsChild>
                            <w:div w:id="127937595">
                              <w:marLeft w:val="0"/>
                              <w:marRight w:val="0"/>
                              <w:marTop w:val="0"/>
                              <w:marBottom w:val="0"/>
                              <w:divBdr>
                                <w:top w:val="none" w:sz="0" w:space="0" w:color="auto"/>
                                <w:left w:val="none" w:sz="0" w:space="0" w:color="auto"/>
                                <w:bottom w:val="none" w:sz="0" w:space="0" w:color="auto"/>
                                <w:right w:val="none" w:sz="0" w:space="0" w:color="auto"/>
                              </w:divBdr>
                              <w:divsChild>
                                <w:div w:id="1786383147">
                                  <w:marLeft w:val="75"/>
                                  <w:marRight w:val="180"/>
                                  <w:marTop w:val="165"/>
                                  <w:marBottom w:val="600"/>
                                  <w:divBdr>
                                    <w:top w:val="none" w:sz="0" w:space="0" w:color="auto"/>
                                    <w:left w:val="none" w:sz="0" w:space="0" w:color="auto"/>
                                    <w:bottom w:val="none" w:sz="0" w:space="0" w:color="auto"/>
                                    <w:right w:val="none" w:sz="0" w:space="0" w:color="auto"/>
                                  </w:divBdr>
                                  <w:divsChild>
                                    <w:div w:id="1203595224">
                                      <w:marLeft w:val="0"/>
                                      <w:marRight w:val="0"/>
                                      <w:marTop w:val="0"/>
                                      <w:marBottom w:val="0"/>
                                      <w:divBdr>
                                        <w:top w:val="none" w:sz="0" w:space="0" w:color="auto"/>
                                        <w:left w:val="none" w:sz="0" w:space="0" w:color="auto"/>
                                        <w:bottom w:val="none" w:sz="0" w:space="0" w:color="auto"/>
                                        <w:right w:val="none" w:sz="0" w:space="0" w:color="auto"/>
                                      </w:divBdr>
                                      <w:divsChild>
                                        <w:div w:id="544214973">
                                          <w:marLeft w:val="0"/>
                                          <w:marRight w:val="0"/>
                                          <w:marTop w:val="0"/>
                                          <w:marBottom w:val="0"/>
                                          <w:divBdr>
                                            <w:top w:val="none" w:sz="0" w:space="0" w:color="auto"/>
                                            <w:left w:val="none" w:sz="0" w:space="0" w:color="auto"/>
                                            <w:bottom w:val="none" w:sz="0" w:space="0" w:color="auto"/>
                                            <w:right w:val="none" w:sz="0" w:space="0" w:color="auto"/>
                                          </w:divBdr>
                                          <w:divsChild>
                                            <w:div w:id="47076919">
                                              <w:marLeft w:val="0"/>
                                              <w:marRight w:val="0"/>
                                              <w:marTop w:val="0"/>
                                              <w:marBottom w:val="0"/>
                                              <w:divBdr>
                                                <w:top w:val="none" w:sz="0" w:space="0" w:color="auto"/>
                                                <w:left w:val="none" w:sz="0" w:space="0" w:color="auto"/>
                                                <w:bottom w:val="none" w:sz="0" w:space="0" w:color="auto"/>
                                                <w:right w:val="none" w:sz="0" w:space="0" w:color="auto"/>
                                              </w:divBdr>
                                              <w:divsChild>
                                                <w:div w:id="714277134">
                                                  <w:marLeft w:val="0"/>
                                                  <w:marRight w:val="0"/>
                                                  <w:marTop w:val="0"/>
                                                  <w:marBottom w:val="0"/>
                                                  <w:divBdr>
                                                    <w:top w:val="none" w:sz="0" w:space="0" w:color="auto"/>
                                                    <w:left w:val="none" w:sz="0" w:space="0" w:color="auto"/>
                                                    <w:bottom w:val="none" w:sz="0" w:space="0" w:color="auto"/>
                                                    <w:right w:val="none" w:sz="0" w:space="0" w:color="auto"/>
                                                  </w:divBdr>
                                                  <w:divsChild>
                                                    <w:div w:id="619654909">
                                                      <w:marLeft w:val="0"/>
                                                      <w:marRight w:val="0"/>
                                                      <w:marTop w:val="0"/>
                                                      <w:marBottom w:val="0"/>
                                                      <w:divBdr>
                                                        <w:top w:val="none" w:sz="0" w:space="0" w:color="auto"/>
                                                        <w:left w:val="none" w:sz="0" w:space="0" w:color="auto"/>
                                                        <w:bottom w:val="none" w:sz="0" w:space="0" w:color="auto"/>
                                                        <w:right w:val="none" w:sz="0" w:space="0" w:color="auto"/>
                                                      </w:divBdr>
                                                      <w:divsChild>
                                                        <w:div w:id="19941033">
                                                          <w:marLeft w:val="0"/>
                                                          <w:marRight w:val="0"/>
                                                          <w:marTop w:val="0"/>
                                                          <w:marBottom w:val="0"/>
                                                          <w:divBdr>
                                                            <w:top w:val="none" w:sz="0" w:space="0" w:color="auto"/>
                                                            <w:left w:val="none" w:sz="0" w:space="0" w:color="auto"/>
                                                            <w:bottom w:val="none" w:sz="0" w:space="0" w:color="auto"/>
                                                            <w:right w:val="none" w:sz="0" w:space="0" w:color="auto"/>
                                                          </w:divBdr>
                                                        </w:div>
                                                        <w:div w:id="77138474">
                                                          <w:marLeft w:val="0"/>
                                                          <w:marRight w:val="0"/>
                                                          <w:marTop w:val="0"/>
                                                          <w:marBottom w:val="0"/>
                                                          <w:divBdr>
                                                            <w:top w:val="none" w:sz="0" w:space="0" w:color="auto"/>
                                                            <w:left w:val="none" w:sz="0" w:space="0" w:color="auto"/>
                                                            <w:bottom w:val="none" w:sz="0" w:space="0" w:color="auto"/>
                                                            <w:right w:val="none" w:sz="0" w:space="0" w:color="auto"/>
                                                          </w:divBdr>
                                                        </w:div>
                                                        <w:div w:id="94179829">
                                                          <w:marLeft w:val="0"/>
                                                          <w:marRight w:val="0"/>
                                                          <w:marTop w:val="0"/>
                                                          <w:marBottom w:val="0"/>
                                                          <w:divBdr>
                                                            <w:top w:val="none" w:sz="0" w:space="0" w:color="auto"/>
                                                            <w:left w:val="none" w:sz="0" w:space="0" w:color="auto"/>
                                                            <w:bottom w:val="none" w:sz="0" w:space="0" w:color="auto"/>
                                                            <w:right w:val="none" w:sz="0" w:space="0" w:color="auto"/>
                                                          </w:divBdr>
                                                        </w:div>
                                                        <w:div w:id="146170119">
                                                          <w:marLeft w:val="0"/>
                                                          <w:marRight w:val="0"/>
                                                          <w:marTop w:val="0"/>
                                                          <w:marBottom w:val="0"/>
                                                          <w:divBdr>
                                                            <w:top w:val="none" w:sz="0" w:space="0" w:color="auto"/>
                                                            <w:left w:val="none" w:sz="0" w:space="0" w:color="auto"/>
                                                            <w:bottom w:val="none" w:sz="0" w:space="0" w:color="auto"/>
                                                            <w:right w:val="none" w:sz="0" w:space="0" w:color="auto"/>
                                                          </w:divBdr>
                                                        </w:div>
                                                        <w:div w:id="429156903">
                                                          <w:marLeft w:val="0"/>
                                                          <w:marRight w:val="0"/>
                                                          <w:marTop w:val="0"/>
                                                          <w:marBottom w:val="0"/>
                                                          <w:divBdr>
                                                            <w:top w:val="none" w:sz="0" w:space="0" w:color="auto"/>
                                                            <w:left w:val="none" w:sz="0" w:space="0" w:color="auto"/>
                                                            <w:bottom w:val="none" w:sz="0" w:space="0" w:color="auto"/>
                                                            <w:right w:val="none" w:sz="0" w:space="0" w:color="auto"/>
                                                          </w:divBdr>
                                                        </w:div>
                                                        <w:div w:id="528569777">
                                                          <w:marLeft w:val="0"/>
                                                          <w:marRight w:val="0"/>
                                                          <w:marTop w:val="0"/>
                                                          <w:marBottom w:val="0"/>
                                                          <w:divBdr>
                                                            <w:top w:val="none" w:sz="0" w:space="0" w:color="auto"/>
                                                            <w:left w:val="none" w:sz="0" w:space="0" w:color="auto"/>
                                                            <w:bottom w:val="none" w:sz="0" w:space="0" w:color="auto"/>
                                                            <w:right w:val="none" w:sz="0" w:space="0" w:color="auto"/>
                                                          </w:divBdr>
                                                        </w:div>
                                                        <w:div w:id="787361545">
                                                          <w:marLeft w:val="0"/>
                                                          <w:marRight w:val="0"/>
                                                          <w:marTop w:val="0"/>
                                                          <w:marBottom w:val="0"/>
                                                          <w:divBdr>
                                                            <w:top w:val="none" w:sz="0" w:space="0" w:color="auto"/>
                                                            <w:left w:val="none" w:sz="0" w:space="0" w:color="auto"/>
                                                            <w:bottom w:val="none" w:sz="0" w:space="0" w:color="auto"/>
                                                            <w:right w:val="none" w:sz="0" w:space="0" w:color="auto"/>
                                                          </w:divBdr>
                                                        </w:div>
                                                        <w:div w:id="869881613">
                                                          <w:marLeft w:val="0"/>
                                                          <w:marRight w:val="0"/>
                                                          <w:marTop w:val="0"/>
                                                          <w:marBottom w:val="0"/>
                                                          <w:divBdr>
                                                            <w:top w:val="none" w:sz="0" w:space="0" w:color="auto"/>
                                                            <w:left w:val="none" w:sz="0" w:space="0" w:color="auto"/>
                                                            <w:bottom w:val="none" w:sz="0" w:space="0" w:color="auto"/>
                                                            <w:right w:val="none" w:sz="0" w:space="0" w:color="auto"/>
                                                          </w:divBdr>
                                                        </w:div>
                                                        <w:div w:id="1534419776">
                                                          <w:marLeft w:val="0"/>
                                                          <w:marRight w:val="0"/>
                                                          <w:marTop w:val="0"/>
                                                          <w:marBottom w:val="0"/>
                                                          <w:divBdr>
                                                            <w:top w:val="none" w:sz="0" w:space="0" w:color="auto"/>
                                                            <w:left w:val="none" w:sz="0" w:space="0" w:color="auto"/>
                                                            <w:bottom w:val="none" w:sz="0" w:space="0" w:color="auto"/>
                                                            <w:right w:val="none" w:sz="0" w:space="0" w:color="auto"/>
                                                          </w:divBdr>
                                                        </w:div>
                                                        <w:div w:id="1591427024">
                                                          <w:marLeft w:val="0"/>
                                                          <w:marRight w:val="0"/>
                                                          <w:marTop w:val="0"/>
                                                          <w:marBottom w:val="0"/>
                                                          <w:divBdr>
                                                            <w:top w:val="none" w:sz="0" w:space="0" w:color="auto"/>
                                                            <w:left w:val="none" w:sz="0" w:space="0" w:color="auto"/>
                                                            <w:bottom w:val="none" w:sz="0" w:space="0" w:color="auto"/>
                                                            <w:right w:val="none" w:sz="0" w:space="0" w:color="auto"/>
                                                          </w:divBdr>
                                                        </w:div>
                                                        <w:div w:id="1618415817">
                                                          <w:marLeft w:val="0"/>
                                                          <w:marRight w:val="0"/>
                                                          <w:marTop w:val="0"/>
                                                          <w:marBottom w:val="0"/>
                                                          <w:divBdr>
                                                            <w:top w:val="none" w:sz="0" w:space="0" w:color="auto"/>
                                                            <w:left w:val="none" w:sz="0" w:space="0" w:color="auto"/>
                                                            <w:bottom w:val="none" w:sz="0" w:space="0" w:color="auto"/>
                                                            <w:right w:val="none" w:sz="0" w:space="0" w:color="auto"/>
                                                          </w:divBdr>
                                                        </w:div>
                                                        <w:div w:id="1840190159">
                                                          <w:marLeft w:val="0"/>
                                                          <w:marRight w:val="0"/>
                                                          <w:marTop w:val="0"/>
                                                          <w:marBottom w:val="0"/>
                                                          <w:divBdr>
                                                            <w:top w:val="none" w:sz="0" w:space="0" w:color="auto"/>
                                                            <w:left w:val="none" w:sz="0" w:space="0" w:color="auto"/>
                                                            <w:bottom w:val="none" w:sz="0" w:space="0" w:color="auto"/>
                                                            <w:right w:val="none" w:sz="0" w:space="0" w:color="auto"/>
                                                          </w:divBdr>
                                                        </w:div>
                                                        <w:div w:id="1864977903">
                                                          <w:marLeft w:val="0"/>
                                                          <w:marRight w:val="0"/>
                                                          <w:marTop w:val="0"/>
                                                          <w:marBottom w:val="0"/>
                                                          <w:divBdr>
                                                            <w:top w:val="none" w:sz="0" w:space="0" w:color="auto"/>
                                                            <w:left w:val="none" w:sz="0" w:space="0" w:color="auto"/>
                                                            <w:bottom w:val="none" w:sz="0" w:space="0" w:color="auto"/>
                                                            <w:right w:val="none" w:sz="0" w:space="0" w:color="auto"/>
                                                          </w:divBdr>
                                                        </w:div>
                                                        <w:div w:id="1904245822">
                                                          <w:marLeft w:val="0"/>
                                                          <w:marRight w:val="0"/>
                                                          <w:marTop w:val="0"/>
                                                          <w:marBottom w:val="0"/>
                                                          <w:divBdr>
                                                            <w:top w:val="none" w:sz="0" w:space="0" w:color="auto"/>
                                                            <w:left w:val="none" w:sz="0" w:space="0" w:color="auto"/>
                                                            <w:bottom w:val="none" w:sz="0" w:space="0" w:color="auto"/>
                                                            <w:right w:val="none" w:sz="0" w:space="0" w:color="auto"/>
                                                          </w:divBdr>
                                                        </w:div>
                                                        <w:div w:id="2019696182">
                                                          <w:marLeft w:val="0"/>
                                                          <w:marRight w:val="0"/>
                                                          <w:marTop w:val="0"/>
                                                          <w:marBottom w:val="0"/>
                                                          <w:divBdr>
                                                            <w:top w:val="none" w:sz="0" w:space="0" w:color="auto"/>
                                                            <w:left w:val="none" w:sz="0" w:space="0" w:color="auto"/>
                                                            <w:bottom w:val="none" w:sz="0" w:space="0" w:color="auto"/>
                                                            <w:right w:val="none" w:sz="0" w:space="0" w:color="auto"/>
                                                          </w:divBdr>
                                                        </w:div>
                                                        <w:div w:id="214303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7084399">
      <w:bodyDiv w:val="1"/>
      <w:marLeft w:val="0"/>
      <w:marRight w:val="0"/>
      <w:marTop w:val="0"/>
      <w:marBottom w:val="0"/>
      <w:divBdr>
        <w:top w:val="none" w:sz="0" w:space="0" w:color="auto"/>
        <w:left w:val="none" w:sz="0" w:space="0" w:color="auto"/>
        <w:bottom w:val="none" w:sz="0" w:space="0" w:color="auto"/>
        <w:right w:val="none" w:sz="0" w:space="0" w:color="auto"/>
      </w:divBdr>
      <w:divsChild>
        <w:div w:id="1662077260">
          <w:marLeft w:val="0"/>
          <w:marRight w:val="0"/>
          <w:marTop w:val="0"/>
          <w:marBottom w:val="0"/>
          <w:divBdr>
            <w:top w:val="none" w:sz="0" w:space="0" w:color="auto"/>
            <w:left w:val="none" w:sz="0" w:space="0" w:color="auto"/>
            <w:bottom w:val="none" w:sz="0" w:space="0" w:color="auto"/>
            <w:right w:val="none" w:sz="0" w:space="0" w:color="auto"/>
          </w:divBdr>
          <w:divsChild>
            <w:div w:id="1694065817">
              <w:marLeft w:val="0"/>
              <w:marRight w:val="0"/>
              <w:marTop w:val="0"/>
              <w:marBottom w:val="0"/>
              <w:divBdr>
                <w:top w:val="none" w:sz="0" w:space="0" w:color="auto"/>
                <w:left w:val="none" w:sz="0" w:space="0" w:color="auto"/>
                <w:bottom w:val="none" w:sz="0" w:space="0" w:color="auto"/>
                <w:right w:val="none" w:sz="0" w:space="0" w:color="auto"/>
              </w:divBdr>
              <w:divsChild>
                <w:div w:id="1632780161">
                  <w:marLeft w:val="0"/>
                  <w:marRight w:val="0"/>
                  <w:marTop w:val="0"/>
                  <w:marBottom w:val="0"/>
                  <w:divBdr>
                    <w:top w:val="none" w:sz="0" w:space="0" w:color="auto"/>
                    <w:left w:val="none" w:sz="0" w:space="0" w:color="auto"/>
                    <w:bottom w:val="none" w:sz="0" w:space="0" w:color="auto"/>
                    <w:right w:val="none" w:sz="0" w:space="0" w:color="auto"/>
                  </w:divBdr>
                  <w:divsChild>
                    <w:div w:id="1755202440">
                      <w:marLeft w:val="0"/>
                      <w:marRight w:val="0"/>
                      <w:marTop w:val="0"/>
                      <w:marBottom w:val="0"/>
                      <w:divBdr>
                        <w:top w:val="none" w:sz="0" w:space="0" w:color="auto"/>
                        <w:left w:val="none" w:sz="0" w:space="0" w:color="auto"/>
                        <w:bottom w:val="none" w:sz="0" w:space="0" w:color="auto"/>
                        <w:right w:val="none" w:sz="0" w:space="0" w:color="auto"/>
                      </w:divBdr>
                      <w:divsChild>
                        <w:div w:id="1708990515">
                          <w:marLeft w:val="0"/>
                          <w:marRight w:val="0"/>
                          <w:marTop w:val="0"/>
                          <w:marBottom w:val="0"/>
                          <w:divBdr>
                            <w:top w:val="none" w:sz="0" w:space="0" w:color="auto"/>
                            <w:left w:val="none" w:sz="0" w:space="0" w:color="auto"/>
                            <w:bottom w:val="none" w:sz="0" w:space="0" w:color="auto"/>
                            <w:right w:val="none" w:sz="0" w:space="0" w:color="auto"/>
                          </w:divBdr>
                          <w:divsChild>
                            <w:div w:id="2028823171">
                              <w:marLeft w:val="0"/>
                              <w:marRight w:val="0"/>
                              <w:marTop w:val="0"/>
                              <w:marBottom w:val="0"/>
                              <w:divBdr>
                                <w:top w:val="none" w:sz="0" w:space="0" w:color="auto"/>
                                <w:left w:val="none" w:sz="0" w:space="0" w:color="auto"/>
                                <w:bottom w:val="none" w:sz="0" w:space="0" w:color="auto"/>
                                <w:right w:val="none" w:sz="0" w:space="0" w:color="auto"/>
                              </w:divBdr>
                              <w:divsChild>
                                <w:div w:id="1086419319">
                                  <w:marLeft w:val="75"/>
                                  <w:marRight w:val="180"/>
                                  <w:marTop w:val="165"/>
                                  <w:marBottom w:val="600"/>
                                  <w:divBdr>
                                    <w:top w:val="none" w:sz="0" w:space="0" w:color="auto"/>
                                    <w:left w:val="none" w:sz="0" w:space="0" w:color="auto"/>
                                    <w:bottom w:val="none" w:sz="0" w:space="0" w:color="auto"/>
                                    <w:right w:val="none" w:sz="0" w:space="0" w:color="auto"/>
                                  </w:divBdr>
                                  <w:divsChild>
                                    <w:div w:id="2105295795">
                                      <w:marLeft w:val="0"/>
                                      <w:marRight w:val="0"/>
                                      <w:marTop w:val="0"/>
                                      <w:marBottom w:val="0"/>
                                      <w:divBdr>
                                        <w:top w:val="none" w:sz="0" w:space="0" w:color="auto"/>
                                        <w:left w:val="none" w:sz="0" w:space="0" w:color="auto"/>
                                        <w:bottom w:val="none" w:sz="0" w:space="0" w:color="auto"/>
                                        <w:right w:val="none" w:sz="0" w:space="0" w:color="auto"/>
                                      </w:divBdr>
                                      <w:divsChild>
                                        <w:div w:id="860047849">
                                          <w:marLeft w:val="0"/>
                                          <w:marRight w:val="0"/>
                                          <w:marTop w:val="0"/>
                                          <w:marBottom w:val="0"/>
                                          <w:divBdr>
                                            <w:top w:val="none" w:sz="0" w:space="0" w:color="auto"/>
                                            <w:left w:val="none" w:sz="0" w:space="0" w:color="auto"/>
                                            <w:bottom w:val="none" w:sz="0" w:space="0" w:color="auto"/>
                                            <w:right w:val="none" w:sz="0" w:space="0" w:color="auto"/>
                                          </w:divBdr>
                                          <w:divsChild>
                                            <w:div w:id="42220002">
                                              <w:marLeft w:val="0"/>
                                              <w:marRight w:val="0"/>
                                              <w:marTop w:val="0"/>
                                              <w:marBottom w:val="0"/>
                                              <w:divBdr>
                                                <w:top w:val="none" w:sz="0" w:space="0" w:color="auto"/>
                                                <w:left w:val="none" w:sz="0" w:space="0" w:color="auto"/>
                                                <w:bottom w:val="none" w:sz="0" w:space="0" w:color="auto"/>
                                                <w:right w:val="none" w:sz="0" w:space="0" w:color="auto"/>
                                              </w:divBdr>
                                              <w:divsChild>
                                                <w:div w:id="1833566612">
                                                  <w:marLeft w:val="0"/>
                                                  <w:marRight w:val="0"/>
                                                  <w:marTop w:val="0"/>
                                                  <w:marBottom w:val="0"/>
                                                  <w:divBdr>
                                                    <w:top w:val="none" w:sz="0" w:space="0" w:color="auto"/>
                                                    <w:left w:val="none" w:sz="0" w:space="0" w:color="auto"/>
                                                    <w:bottom w:val="none" w:sz="0" w:space="0" w:color="auto"/>
                                                    <w:right w:val="none" w:sz="0" w:space="0" w:color="auto"/>
                                                  </w:divBdr>
                                                  <w:divsChild>
                                                    <w:div w:id="579870451">
                                                      <w:marLeft w:val="0"/>
                                                      <w:marRight w:val="0"/>
                                                      <w:marTop w:val="0"/>
                                                      <w:marBottom w:val="0"/>
                                                      <w:divBdr>
                                                        <w:top w:val="none" w:sz="0" w:space="0" w:color="auto"/>
                                                        <w:left w:val="none" w:sz="0" w:space="0" w:color="auto"/>
                                                        <w:bottom w:val="none" w:sz="0" w:space="0" w:color="auto"/>
                                                        <w:right w:val="none" w:sz="0" w:space="0" w:color="auto"/>
                                                      </w:divBdr>
                                                      <w:divsChild>
                                                        <w:div w:id="159857132">
                                                          <w:marLeft w:val="0"/>
                                                          <w:marRight w:val="0"/>
                                                          <w:marTop w:val="0"/>
                                                          <w:marBottom w:val="0"/>
                                                          <w:divBdr>
                                                            <w:top w:val="none" w:sz="0" w:space="0" w:color="auto"/>
                                                            <w:left w:val="none" w:sz="0" w:space="0" w:color="auto"/>
                                                            <w:bottom w:val="none" w:sz="0" w:space="0" w:color="auto"/>
                                                            <w:right w:val="none" w:sz="0" w:space="0" w:color="auto"/>
                                                          </w:divBdr>
                                                        </w:div>
                                                        <w:div w:id="172261322">
                                                          <w:marLeft w:val="0"/>
                                                          <w:marRight w:val="0"/>
                                                          <w:marTop w:val="0"/>
                                                          <w:marBottom w:val="0"/>
                                                          <w:divBdr>
                                                            <w:top w:val="none" w:sz="0" w:space="0" w:color="auto"/>
                                                            <w:left w:val="none" w:sz="0" w:space="0" w:color="auto"/>
                                                            <w:bottom w:val="none" w:sz="0" w:space="0" w:color="auto"/>
                                                            <w:right w:val="none" w:sz="0" w:space="0" w:color="auto"/>
                                                          </w:divBdr>
                                                        </w:div>
                                                        <w:div w:id="220483942">
                                                          <w:marLeft w:val="0"/>
                                                          <w:marRight w:val="0"/>
                                                          <w:marTop w:val="0"/>
                                                          <w:marBottom w:val="0"/>
                                                          <w:divBdr>
                                                            <w:top w:val="none" w:sz="0" w:space="0" w:color="auto"/>
                                                            <w:left w:val="none" w:sz="0" w:space="0" w:color="auto"/>
                                                            <w:bottom w:val="none" w:sz="0" w:space="0" w:color="auto"/>
                                                            <w:right w:val="none" w:sz="0" w:space="0" w:color="auto"/>
                                                          </w:divBdr>
                                                        </w:div>
                                                        <w:div w:id="256325624">
                                                          <w:marLeft w:val="0"/>
                                                          <w:marRight w:val="0"/>
                                                          <w:marTop w:val="0"/>
                                                          <w:marBottom w:val="0"/>
                                                          <w:divBdr>
                                                            <w:top w:val="none" w:sz="0" w:space="0" w:color="auto"/>
                                                            <w:left w:val="none" w:sz="0" w:space="0" w:color="auto"/>
                                                            <w:bottom w:val="none" w:sz="0" w:space="0" w:color="auto"/>
                                                            <w:right w:val="none" w:sz="0" w:space="0" w:color="auto"/>
                                                          </w:divBdr>
                                                        </w:div>
                                                        <w:div w:id="277220659">
                                                          <w:marLeft w:val="0"/>
                                                          <w:marRight w:val="0"/>
                                                          <w:marTop w:val="0"/>
                                                          <w:marBottom w:val="0"/>
                                                          <w:divBdr>
                                                            <w:top w:val="none" w:sz="0" w:space="0" w:color="auto"/>
                                                            <w:left w:val="none" w:sz="0" w:space="0" w:color="auto"/>
                                                            <w:bottom w:val="none" w:sz="0" w:space="0" w:color="auto"/>
                                                            <w:right w:val="none" w:sz="0" w:space="0" w:color="auto"/>
                                                          </w:divBdr>
                                                        </w:div>
                                                        <w:div w:id="323435388">
                                                          <w:marLeft w:val="0"/>
                                                          <w:marRight w:val="0"/>
                                                          <w:marTop w:val="0"/>
                                                          <w:marBottom w:val="0"/>
                                                          <w:divBdr>
                                                            <w:top w:val="none" w:sz="0" w:space="0" w:color="auto"/>
                                                            <w:left w:val="none" w:sz="0" w:space="0" w:color="auto"/>
                                                            <w:bottom w:val="none" w:sz="0" w:space="0" w:color="auto"/>
                                                            <w:right w:val="none" w:sz="0" w:space="0" w:color="auto"/>
                                                          </w:divBdr>
                                                        </w:div>
                                                        <w:div w:id="378826220">
                                                          <w:marLeft w:val="0"/>
                                                          <w:marRight w:val="0"/>
                                                          <w:marTop w:val="0"/>
                                                          <w:marBottom w:val="0"/>
                                                          <w:divBdr>
                                                            <w:top w:val="none" w:sz="0" w:space="0" w:color="auto"/>
                                                            <w:left w:val="none" w:sz="0" w:space="0" w:color="auto"/>
                                                            <w:bottom w:val="none" w:sz="0" w:space="0" w:color="auto"/>
                                                            <w:right w:val="none" w:sz="0" w:space="0" w:color="auto"/>
                                                          </w:divBdr>
                                                        </w:div>
                                                        <w:div w:id="553152331">
                                                          <w:marLeft w:val="0"/>
                                                          <w:marRight w:val="0"/>
                                                          <w:marTop w:val="0"/>
                                                          <w:marBottom w:val="0"/>
                                                          <w:divBdr>
                                                            <w:top w:val="none" w:sz="0" w:space="0" w:color="auto"/>
                                                            <w:left w:val="none" w:sz="0" w:space="0" w:color="auto"/>
                                                            <w:bottom w:val="none" w:sz="0" w:space="0" w:color="auto"/>
                                                            <w:right w:val="none" w:sz="0" w:space="0" w:color="auto"/>
                                                          </w:divBdr>
                                                        </w:div>
                                                        <w:div w:id="699473712">
                                                          <w:marLeft w:val="0"/>
                                                          <w:marRight w:val="0"/>
                                                          <w:marTop w:val="0"/>
                                                          <w:marBottom w:val="0"/>
                                                          <w:divBdr>
                                                            <w:top w:val="none" w:sz="0" w:space="0" w:color="auto"/>
                                                            <w:left w:val="none" w:sz="0" w:space="0" w:color="auto"/>
                                                            <w:bottom w:val="none" w:sz="0" w:space="0" w:color="auto"/>
                                                            <w:right w:val="none" w:sz="0" w:space="0" w:color="auto"/>
                                                          </w:divBdr>
                                                        </w:div>
                                                        <w:div w:id="901259944">
                                                          <w:marLeft w:val="0"/>
                                                          <w:marRight w:val="0"/>
                                                          <w:marTop w:val="0"/>
                                                          <w:marBottom w:val="0"/>
                                                          <w:divBdr>
                                                            <w:top w:val="none" w:sz="0" w:space="0" w:color="auto"/>
                                                            <w:left w:val="none" w:sz="0" w:space="0" w:color="auto"/>
                                                            <w:bottom w:val="none" w:sz="0" w:space="0" w:color="auto"/>
                                                            <w:right w:val="none" w:sz="0" w:space="0" w:color="auto"/>
                                                          </w:divBdr>
                                                        </w:div>
                                                        <w:div w:id="912086673">
                                                          <w:marLeft w:val="0"/>
                                                          <w:marRight w:val="0"/>
                                                          <w:marTop w:val="0"/>
                                                          <w:marBottom w:val="0"/>
                                                          <w:divBdr>
                                                            <w:top w:val="none" w:sz="0" w:space="0" w:color="auto"/>
                                                            <w:left w:val="none" w:sz="0" w:space="0" w:color="auto"/>
                                                            <w:bottom w:val="none" w:sz="0" w:space="0" w:color="auto"/>
                                                            <w:right w:val="none" w:sz="0" w:space="0" w:color="auto"/>
                                                          </w:divBdr>
                                                        </w:div>
                                                        <w:div w:id="1228027508">
                                                          <w:marLeft w:val="0"/>
                                                          <w:marRight w:val="0"/>
                                                          <w:marTop w:val="0"/>
                                                          <w:marBottom w:val="0"/>
                                                          <w:divBdr>
                                                            <w:top w:val="none" w:sz="0" w:space="0" w:color="auto"/>
                                                            <w:left w:val="none" w:sz="0" w:space="0" w:color="auto"/>
                                                            <w:bottom w:val="none" w:sz="0" w:space="0" w:color="auto"/>
                                                            <w:right w:val="none" w:sz="0" w:space="0" w:color="auto"/>
                                                          </w:divBdr>
                                                        </w:div>
                                                        <w:div w:id="1427847845">
                                                          <w:marLeft w:val="0"/>
                                                          <w:marRight w:val="0"/>
                                                          <w:marTop w:val="0"/>
                                                          <w:marBottom w:val="0"/>
                                                          <w:divBdr>
                                                            <w:top w:val="none" w:sz="0" w:space="0" w:color="auto"/>
                                                            <w:left w:val="none" w:sz="0" w:space="0" w:color="auto"/>
                                                            <w:bottom w:val="none" w:sz="0" w:space="0" w:color="auto"/>
                                                            <w:right w:val="none" w:sz="0" w:space="0" w:color="auto"/>
                                                          </w:divBdr>
                                                        </w:div>
                                                        <w:div w:id="1749647176">
                                                          <w:marLeft w:val="0"/>
                                                          <w:marRight w:val="0"/>
                                                          <w:marTop w:val="0"/>
                                                          <w:marBottom w:val="0"/>
                                                          <w:divBdr>
                                                            <w:top w:val="none" w:sz="0" w:space="0" w:color="auto"/>
                                                            <w:left w:val="none" w:sz="0" w:space="0" w:color="auto"/>
                                                            <w:bottom w:val="none" w:sz="0" w:space="0" w:color="auto"/>
                                                            <w:right w:val="none" w:sz="0" w:space="0" w:color="auto"/>
                                                          </w:divBdr>
                                                        </w:div>
                                                        <w:div w:id="1945534186">
                                                          <w:marLeft w:val="0"/>
                                                          <w:marRight w:val="0"/>
                                                          <w:marTop w:val="0"/>
                                                          <w:marBottom w:val="0"/>
                                                          <w:divBdr>
                                                            <w:top w:val="none" w:sz="0" w:space="0" w:color="auto"/>
                                                            <w:left w:val="none" w:sz="0" w:space="0" w:color="auto"/>
                                                            <w:bottom w:val="none" w:sz="0" w:space="0" w:color="auto"/>
                                                            <w:right w:val="none" w:sz="0" w:space="0" w:color="auto"/>
                                                          </w:divBdr>
                                                        </w:div>
                                                        <w:div w:id="201545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7297976">
      <w:bodyDiv w:val="1"/>
      <w:marLeft w:val="0"/>
      <w:marRight w:val="0"/>
      <w:marTop w:val="0"/>
      <w:marBottom w:val="0"/>
      <w:divBdr>
        <w:top w:val="none" w:sz="0" w:space="0" w:color="auto"/>
        <w:left w:val="none" w:sz="0" w:space="0" w:color="auto"/>
        <w:bottom w:val="none" w:sz="0" w:space="0" w:color="auto"/>
        <w:right w:val="none" w:sz="0" w:space="0" w:color="auto"/>
      </w:divBdr>
    </w:div>
    <w:div w:id="295913559">
      <w:bodyDiv w:val="1"/>
      <w:marLeft w:val="0"/>
      <w:marRight w:val="0"/>
      <w:marTop w:val="0"/>
      <w:marBottom w:val="0"/>
      <w:divBdr>
        <w:top w:val="none" w:sz="0" w:space="0" w:color="auto"/>
        <w:left w:val="none" w:sz="0" w:space="0" w:color="auto"/>
        <w:bottom w:val="none" w:sz="0" w:space="0" w:color="auto"/>
        <w:right w:val="none" w:sz="0" w:space="0" w:color="auto"/>
      </w:divBdr>
      <w:divsChild>
        <w:div w:id="1428771966">
          <w:marLeft w:val="0"/>
          <w:marRight w:val="0"/>
          <w:marTop w:val="0"/>
          <w:marBottom w:val="0"/>
          <w:divBdr>
            <w:top w:val="none" w:sz="0" w:space="0" w:color="auto"/>
            <w:left w:val="none" w:sz="0" w:space="0" w:color="auto"/>
            <w:bottom w:val="none" w:sz="0" w:space="0" w:color="auto"/>
            <w:right w:val="none" w:sz="0" w:space="0" w:color="auto"/>
          </w:divBdr>
          <w:divsChild>
            <w:div w:id="1772044174">
              <w:marLeft w:val="0"/>
              <w:marRight w:val="0"/>
              <w:marTop w:val="0"/>
              <w:marBottom w:val="0"/>
              <w:divBdr>
                <w:top w:val="none" w:sz="0" w:space="0" w:color="auto"/>
                <w:left w:val="none" w:sz="0" w:space="0" w:color="auto"/>
                <w:bottom w:val="none" w:sz="0" w:space="0" w:color="auto"/>
                <w:right w:val="none" w:sz="0" w:space="0" w:color="auto"/>
              </w:divBdr>
              <w:divsChild>
                <w:div w:id="1704549418">
                  <w:marLeft w:val="0"/>
                  <w:marRight w:val="0"/>
                  <w:marTop w:val="0"/>
                  <w:marBottom w:val="0"/>
                  <w:divBdr>
                    <w:top w:val="none" w:sz="0" w:space="0" w:color="auto"/>
                    <w:left w:val="none" w:sz="0" w:space="0" w:color="auto"/>
                    <w:bottom w:val="none" w:sz="0" w:space="0" w:color="auto"/>
                    <w:right w:val="none" w:sz="0" w:space="0" w:color="auto"/>
                  </w:divBdr>
                  <w:divsChild>
                    <w:div w:id="673647696">
                      <w:marLeft w:val="0"/>
                      <w:marRight w:val="0"/>
                      <w:marTop w:val="0"/>
                      <w:marBottom w:val="0"/>
                      <w:divBdr>
                        <w:top w:val="none" w:sz="0" w:space="0" w:color="auto"/>
                        <w:left w:val="none" w:sz="0" w:space="0" w:color="auto"/>
                        <w:bottom w:val="none" w:sz="0" w:space="0" w:color="auto"/>
                        <w:right w:val="none" w:sz="0" w:space="0" w:color="auto"/>
                      </w:divBdr>
                      <w:divsChild>
                        <w:div w:id="1495991010">
                          <w:marLeft w:val="0"/>
                          <w:marRight w:val="0"/>
                          <w:marTop w:val="0"/>
                          <w:marBottom w:val="0"/>
                          <w:divBdr>
                            <w:top w:val="none" w:sz="0" w:space="0" w:color="auto"/>
                            <w:left w:val="none" w:sz="0" w:space="0" w:color="auto"/>
                            <w:bottom w:val="none" w:sz="0" w:space="0" w:color="auto"/>
                            <w:right w:val="none" w:sz="0" w:space="0" w:color="auto"/>
                          </w:divBdr>
                          <w:divsChild>
                            <w:div w:id="249851010">
                              <w:marLeft w:val="0"/>
                              <w:marRight w:val="0"/>
                              <w:marTop w:val="0"/>
                              <w:marBottom w:val="0"/>
                              <w:divBdr>
                                <w:top w:val="none" w:sz="0" w:space="0" w:color="auto"/>
                                <w:left w:val="none" w:sz="0" w:space="0" w:color="auto"/>
                                <w:bottom w:val="none" w:sz="0" w:space="0" w:color="auto"/>
                                <w:right w:val="none" w:sz="0" w:space="0" w:color="auto"/>
                              </w:divBdr>
                              <w:divsChild>
                                <w:div w:id="904605129">
                                  <w:marLeft w:val="75"/>
                                  <w:marRight w:val="180"/>
                                  <w:marTop w:val="165"/>
                                  <w:marBottom w:val="600"/>
                                  <w:divBdr>
                                    <w:top w:val="none" w:sz="0" w:space="0" w:color="auto"/>
                                    <w:left w:val="none" w:sz="0" w:space="0" w:color="auto"/>
                                    <w:bottom w:val="none" w:sz="0" w:space="0" w:color="auto"/>
                                    <w:right w:val="none" w:sz="0" w:space="0" w:color="auto"/>
                                  </w:divBdr>
                                  <w:divsChild>
                                    <w:div w:id="1666669889">
                                      <w:marLeft w:val="0"/>
                                      <w:marRight w:val="0"/>
                                      <w:marTop w:val="0"/>
                                      <w:marBottom w:val="0"/>
                                      <w:divBdr>
                                        <w:top w:val="none" w:sz="0" w:space="0" w:color="auto"/>
                                        <w:left w:val="none" w:sz="0" w:space="0" w:color="auto"/>
                                        <w:bottom w:val="none" w:sz="0" w:space="0" w:color="auto"/>
                                        <w:right w:val="none" w:sz="0" w:space="0" w:color="auto"/>
                                      </w:divBdr>
                                      <w:divsChild>
                                        <w:div w:id="1416705654">
                                          <w:marLeft w:val="0"/>
                                          <w:marRight w:val="0"/>
                                          <w:marTop w:val="0"/>
                                          <w:marBottom w:val="0"/>
                                          <w:divBdr>
                                            <w:top w:val="none" w:sz="0" w:space="0" w:color="auto"/>
                                            <w:left w:val="none" w:sz="0" w:space="0" w:color="auto"/>
                                            <w:bottom w:val="none" w:sz="0" w:space="0" w:color="auto"/>
                                            <w:right w:val="none" w:sz="0" w:space="0" w:color="auto"/>
                                          </w:divBdr>
                                          <w:divsChild>
                                            <w:div w:id="704401896">
                                              <w:marLeft w:val="0"/>
                                              <w:marRight w:val="0"/>
                                              <w:marTop w:val="0"/>
                                              <w:marBottom w:val="0"/>
                                              <w:divBdr>
                                                <w:top w:val="none" w:sz="0" w:space="0" w:color="auto"/>
                                                <w:left w:val="none" w:sz="0" w:space="0" w:color="auto"/>
                                                <w:bottom w:val="none" w:sz="0" w:space="0" w:color="auto"/>
                                                <w:right w:val="none" w:sz="0" w:space="0" w:color="auto"/>
                                              </w:divBdr>
                                              <w:divsChild>
                                                <w:div w:id="861741500">
                                                  <w:marLeft w:val="0"/>
                                                  <w:marRight w:val="0"/>
                                                  <w:marTop w:val="0"/>
                                                  <w:marBottom w:val="0"/>
                                                  <w:divBdr>
                                                    <w:top w:val="none" w:sz="0" w:space="0" w:color="auto"/>
                                                    <w:left w:val="none" w:sz="0" w:space="0" w:color="auto"/>
                                                    <w:bottom w:val="none" w:sz="0" w:space="0" w:color="auto"/>
                                                    <w:right w:val="none" w:sz="0" w:space="0" w:color="auto"/>
                                                  </w:divBdr>
                                                  <w:divsChild>
                                                    <w:div w:id="134227458">
                                                      <w:marLeft w:val="0"/>
                                                      <w:marRight w:val="0"/>
                                                      <w:marTop w:val="0"/>
                                                      <w:marBottom w:val="0"/>
                                                      <w:divBdr>
                                                        <w:top w:val="none" w:sz="0" w:space="0" w:color="auto"/>
                                                        <w:left w:val="none" w:sz="0" w:space="0" w:color="auto"/>
                                                        <w:bottom w:val="none" w:sz="0" w:space="0" w:color="auto"/>
                                                        <w:right w:val="none" w:sz="0" w:space="0" w:color="auto"/>
                                                      </w:divBdr>
                                                      <w:divsChild>
                                                        <w:div w:id="328993116">
                                                          <w:marLeft w:val="0"/>
                                                          <w:marRight w:val="0"/>
                                                          <w:marTop w:val="0"/>
                                                          <w:marBottom w:val="0"/>
                                                          <w:divBdr>
                                                            <w:top w:val="none" w:sz="0" w:space="0" w:color="auto"/>
                                                            <w:left w:val="none" w:sz="0" w:space="0" w:color="auto"/>
                                                            <w:bottom w:val="none" w:sz="0" w:space="0" w:color="auto"/>
                                                            <w:right w:val="none" w:sz="0" w:space="0" w:color="auto"/>
                                                          </w:divBdr>
                                                        </w:div>
                                                        <w:div w:id="432827637">
                                                          <w:marLeft w:val="0"/>
                                                          <w:marRight w:val="0"/>
                                                          <w:marTop w:val="0"/>
                                                          <w:marBottom w:val="0"/>
                                                          <w:divBdr>
                                                            <w:top w:val="none" w:sz="0" w:space="0" w:color="auto"/>
                                                            <w:left w:val="none" w:sz="0" w:space="0" w:color="auto"/>
                                                            <w:bottom w:val="none" w:sz="0" w:space="0" w:color="auto"/>
                                                            <w:right w:val="none" w:sz="0" w:space="0" w:color="auto"/>
                                                          </w:divBdr>
                                                        </w:div>
                                                        <w:div w:id="625040005">
                                                          <w:marLeft w:val="0"/>
                                                          <w:marRight w:val="0"/>
                                                          <w:marTop w:val="0"/>
                                                          <w:marBottom w:val="0"/>
                                                          <w:divBdr>
                                                            <w:top w:val="none" w:sz="0" w:space="0" w:color="auto"/>
                                                            <w:left w:val="none" w:sz="0" w:space="0" w:color="auto"/>
                                                            <w:bottom w:val="none" w:sz="0" w:space="0" w:color="auto"/>
                                                            <w:right w:val="none" w:sz="0" w:space="0" w:color="auto"/>
                                                          </w:divBdr>
                                                        </w:div>
                                                        <w:div w:id="639572621">
                                                          <w:marLeft w:val="0"/>
                                                          <w:marRight w:val="0"/>
                                                          <w:marTop w:val="0"/>
                                                          <w:marBottom w:val="0"/>
                                                          <w:divBdr>
                                                            <w:top w:val="none" w:sz="0" w:space="0" w:color="auto"/>
                                                            <w:left w:val="none" w:sz="0" w:space="0" w:color="auto"/>
                                                            <w:bottom w:val="none" w:sz="0" w:space="0" w:color="auto"/>
                                                            <w:right w:val="none" w:sz="0" w:space="0" w:color="auto"/>
                                                          </w:divBdr>
                                                        </w:div>
                                                        <w:div w:id="680858327">
                                                          <w:marLeft w:val="0"/>
                                                          <w:marRight w:val="0"/>
                                                          <w:marTop w:val="0"/>
                                                          <w:marBottom w:val="0"/>
                                                          <w:divBdr>
                                                            <w:top w:val="none" w:sz="0" w:space="0" w:color="auto"/>
                                                            <w:left w:val="none" w:sz="0" w:space="0" w:color="auto"/>
                                                            <w:bottom w:val="none" w:sz="0" w:space="0" w:color="auto"/>
                                                            <w:right w:val="none" w:sz="0" w:space="0" w:color="auto"/>
                                                          </w:divBdr>
                                                        </w:div>
                                                        <w:div w:id="706681061">
                                                          <w:marLeft w:val="0"/>
                                                          <w:marRight w:val="0"/>
                                                          <w:marTop w:val="0"/>
                                                          <w:marBottom w:val="0"/>
                                                          <w:divBdr>
                                                            <w:top w:val="none" w:sz="0" w:space="0" w:color="auto"/>
                                                            <w:left w:val="none" w:sz="0" w:space="0" w:color="auto"/>
                                                            <w:bottom w:val="none" w:sz="0" w:space="0" w:color="auto"/>
                                                            <w:right w:val="none" w:sz="0" w:space="0" w:color="auto"/>
                                                          </w:divBdr>
                                                        </w:div>
                                                        <w:div w:id="1039359952">
                                                          <w:marLeft w:val="0"/>
                                                          <w:marRight w:val="0"/>
                                                          <w:marTop w:val="0"/>
                                                          <w:marBottom w:val="0"/>
                                                          <w:divBdr>
                                                            <w:top w:val="none" w:sz="0" w:space="0" w:color="auto"/>
                                                            <w:left w:val="none" w:sz="0" w:space="0" w:color="auto"/>
                                                            <w:bottom w:val="none" w:sz="0" w:space="0" w:color="auto"/>
                                                            <w:right w:val="none" w:sz="0" w:space="0" w:color="auto"/>
                                                          </w:divBdr>
                                                        </w:div>
                                                        <w:div w:id="1104498592">
                                                          <w:marLeft w:val="0"/>
                                                          <w:marRight w:val="0"/>
                                                          <w:marTop w:val="0"/>
                                                          <w:marBottom w:val="0"/>
                                                          <w:divBdr>
                                                            <w:top w:val="none" w:sz="0" w:space="0" w:color="auto"/>
                                                            <w:left w:val="none" w:sz="0" w:space="0" w:color="auto"/>
                                                            <w:bottom w:val="none" w:sz="0" w:space="0" w:color="auto"/>
                                                            <w:right w:val="none" w:sz="0" w:space="0" w:color="auto"/>
                                                          </w:divBdr>
                                                        </w:div>
                                                        <w:div w:id="1357081433">
                                                          <w:marLeft w:val="0"/>
                                                          <w:marRight w:val="0"/>
                                                          <w:marTop w:val="0"/>
                                                          <w:marBottom w:val="0"/>
                                                          <w:divBdr>
                                                            <w:top w:val="none" w:sz="0" w:space="0" w:color="auto"/>
                                                            <w:left w:val="none" w:sz="0" w:space="0" w:color="auto"/>
                                                            <w:bottom w:val="none" w:sz="0" w:space="0" w:color="auto"/>
                                                            <w:right w:val="none" w:sz="0" w:space="0" w:color="auto"/>
                                                          </w:divBdr>
                                                        </w:div>
                                                        <w:div w:id="1370763403">
                                                          <w:marLeft w:val="0"/>
                                                          <w:marRight w:val="0"/>
                                                          <w:marTop w:val="0"/>
                                                          <w:marBottom w:val="0"/>
                                                          <w:divBdr>
                                                            <w:top w:val="none" w:sz="0" w:space="0" w:color="auto"/>
                                                            <w:left w:val="none" w:sz="0" w:space="0" w:color="auto"/>
                                                            <w:bottom w:val="none" w:sz="0" w:space="0" w:color="auto"/>
                                                            <w:right w:val="none" w:sz="0" w:space="0" w:color="auto"/>
                                                          </w:divBdr>
                                                        </w:div>
                                                        <w:div w:id="1419596616">
                                                          <w:marLeft w:val="0"/>
                                                          <w:marRight w:val="0"/>
                                                          <w:marTop w:val="0"/>
                                                          <w:marBottom w:val="0"/>
                                                          <w:divBdr>
                                                            <w:top w:val="none" w:sz="0" w:space="0" w:color="auto"/>
                                                            <w:left w:val="none" w:sz="0" w:space="0" w:color="auto"/>
                                                            <w:bottom w:val="none" w:sz="0" w:space="0" w:color="auto"/>
                                                            <w:right w:val="none" w:sz="0" w:space="0" w:color="auto"/>
                                                          </w:divBdr>
                                                        </w:div>
                                                        <w:div w:id="1427116046">
                                                          <w:marLeft w:val="0"/>
                                                          <w:marRight w:val="0"/>
                                                          <w:marTop w:val="0"/>
                                                          <w:marBottom w:val="0"/>
                                                          <w:divBdr>
                                                            <w:top w:val="none" w:sz="0" w:space="0" w:color="auto"/>
                                                            <w:left w:val="none" w:sz="0" w:space="0" w:color="auto"/>
                                                            <w:bottom w:val="none" w:sz="0" w:space="0" w:color="auto"/>
                                                            <w:right w:val="none" w:sz="0" w:space="0" w:color="auto"/>
                                                          </w:divBdr>
                                                        </w:div>
                                                        <w:div w:id="1646661904">
                                                          <w:marLeft w:val="0"/>
                                                          <w:marRight w:val="0"/>
                                                          <w:marTop w:val="0"/>
                                                          <w:marBottom w:val="0"/>
                                                          <w:divBdr>
                                                            <w:top w:val="none" w:sz="0" w:space="0" w:color="auto"/>
                                                            <w:left w:val="none" w:sz="0" w:space="0" w:color="auto"/>
                                                            <w:bottom w:val="none" w:sz="0" w:space="0" w:color="auto"/>
                                                            <w:right w:val="none" w:sz="0" w:space="0" w:color="auto"/>
                                                          </w:divBdr>
                                                        </w:div>
                                                        <w:div w:id="1844857254">
                                                          <w:marLeft w:val="0"/>
                                                          <w:marRight w:val="0"/>
                                                          <w:marTop w:val="0"/>
                                                          <w:marBottom w:val="0"/>
                                                          <w:divBdr>
                                                            <w:top w:val="none" w:sz="0" w:space="0" w:color="auto"/>
                                                            <w:left w:val="none" w:sz="0" w:space="0" w:color="auto"/>
                                                            <w:bottom w:val="none" w:sz="0" w:space="0" w:color="auto"/>
                                                            <w:right w:val="none" w:sz="0" w:space="0" w:color="auto"/>
                                                          </w:divBdr>
                                                        </w:div>
                                                        <w:div w:id="1880388901">
                                                          <w:marLeft w:val="0"/>
                                                          <w:marRight w:val="0"/>
                                                          <w:marTop w:val="0"/>
                                                          <w:marBottom w:val="0"/>
                                                          <w:divBdr>
                                                            <w:top w:val="none" w:sz="0" w:space="0" w:color="auto"/>
                                                            <w:left w:val="none" w:sz="0" w:space="0" w:color="auto"/>
                                                            <w:bottom w:val="none" w:sz="0" w:space="0" w:color="auto"/>
                                                            <w:right w:val="none" w:sz="0" w:space="0" w:color="auto"/>
                                                          </w:divBdr>
                                                        </w:div>
                                                        <w:div w:id="211054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5280150">
      <w:bodyDiv w:val="1"/>
      <w:marLeft w:val="0"/>
      <w:marRight w:val="0"/>
      <w:marTop w:val="0"/>
      <w:marBottom w:val="0"/>
      <w:divBdr>
        <w:top w:val="none" w:sz="0" w:space="0" w:color="auto"/>
        <w:left w:val="none" w:sz="0" w:space="0" w:color="auto"/>
        <w:bottom w:val="none" w:sz="0" w:space="0" w:color="auto"/>
        <w:right w:val="none" w:sz="0" w:space="0" w:color="auto"/>
      </w:divBdr>
      <w:divsChild>
        <w:div w:id="972056857">
          <w:marLeft w:val="0"/>
          <w:marRight w:val="0"/>
          <w:marTop w:val="0"/>
          <w:marBottom w:val="0"/>
          <w:divBdr>
            <w:top w:val="none" w:sz="0" w:space="0" w:color="auto"/>
            <w:left w:val="none" w:sz="0" w:space="0" w:color="auto"/>
            <w:bottom w:val="none" w:sz="0" w:space="0" w:color="auto"/>
            <w:right w:val="none" w:sz="0" w:space="0" w:color="auto"/>
          </w:divBdr>
          <w:divsChild>
            <w:div w:id="1937786222">
              <w:marLeft w:val="0"/>
              <w:marRight w:val="0"/>
              <w:marTop w:val="0"/>
              <w:marBottom w:val="0"/>
              <w:divBdr>
                <w:top w:val="none" w:sz="0" w:space="0" w:color="auto"/>
                <w:left w:val="none" w:sz="0" w:space="0" w:color="auto"/>
                <w:bottom w:val="none" w:sz="0" w:space="0" w:color="auto"/>
                <w:right w:val="none" w:sz="0" w:space="0" w:color="auto"/>
              </w:divBdr>
              <w:divsChild>
                <w:div w:id="620840708">
                  <w:marLeft w:val="0"/>
                  <w:marRight w:val="0"/>
                  <w:marTop w:val="0"/>
                  <w:marBottom w:val="0"/>
                  <w:divBdr>
                    <w:top w:val="none" w:sz="0" w:space="0" w:color="auto"/>
                    <w:left w:val="none" w:sz="0" w:space="0" w:color="auto"/>
                    <w:bottom w:val="none" w:sz="0" w:space="0" w:color="auto"/>
                    <w:right w:val="none" w:sz="0" w:space="0" w:color="auto"/>
                  </w:divBdr>
                  <w:divsChild>
                    <w:div w:id="1349596972">
                      <w:marLeft w:val="0"/>
                      <w:marRight w:val="0"/>
                      <w:marTop w:val="0"/>
                      <w:marBottom w:val="0"/>
                      <w:divBdr>
                        <w:top w:val="none" w:sz="0" w:space="0" w:color="auto"/>
                        <w:left w:val="none" w:sz="0" w:space="0" w:color="auto"/>
                        <w:bottom w:val="none" w:sz="0" w:space="0" w:color="auto"/>
                        <w:right w:val="none" w:sz="0" w:space="0" w:color="auto"/>
                      </w:divBdr>
                      <w:divsChild>
                        <w:div w:id="922640853">
                          <w:marLeft w:val="0"/>
                          <w:marRight w:val="0"/>
                          <w:marTop w:val="0"/>
                          <w:marBottom w:val="0"/>
                          <w:divBdr>
                            <w:top w:val="none" w:sz="0" w:space="0" w:color="auto"/>
                            <w:left w:val="none" w:sz="0" w:space="0" w:color="auto"/>
                            <w:bottom w:val="none" w:sz="0" w:space="0" w:color="auto"/>
                            <w:right w:val="none" w:sz="0" w:space="0" w:color="auto"/>
                          </w:divBdr>
                          <w:divsChild>
                            <w:div w:id="227880651">
                              <w:marLeft w:val="0"/>
                              <w:marRight w:val="0"/>
                              <w:marTop w:val="0"/>
                              <w:marBottom w:val="0"/>
                              <w:divBdr>
                                <w:top w:val="none" w:sz="0" w:space="0" w:color="auto"/>
                                <w:left w:val="none" w:sz="0" w:space="0" w:color="auto"/>
                                <w:bottom w:val="none" w:sz="0" w:space="0" w:color="auto"/>
                                <w:right w:val="none" w:sz="0" w:space="0" w:color="auto"/>
                              </w:divBdr>
                              <w:divsChild>
                                <w:div w:id="391583379">
                                  <w:marLeft w:val="75"/>
                                  <w:marRight w:val="180"/>
                                  <w:marTop w:val="165"/>
                                  <w:marBottom w:val="600"/>
                                  <w:divBdr>
                                    <w:top w:val="none" w:sz="0" w:space="0" w:color="auto"/>
                                    <w:left w:val="none" w:sz="0" w:space="0" w:color="auto"/>
                                    <w:bottom w:val="none" w:sz="0" w:space="0" w:color="auto"/>
                                    <w:right w:val="none" w:sz="0" w:space="0" w:color="auto"/>
                                  </w:divBdr>
                                  <w:divsChild>
                                    <w:div w:id="2087461190">
                                      <w:marLeft w:val="0"/>
                                      <w:marRight w:val="0"/>
                                      <w:marTop w:val="0"/>
                                      <w:marBottom w:val="0"/>
                                      <w:divBdr>
                                        <w:top w:val="none" w:sz="0" w:space="0" w:color="auto"/>
                                        <w:left w:val="none" w:sz="0" w:space="0" w:color="auto"/>
                                        <w:bottom w:val="none" w:sz="0" w:space="0" w:color="auto"/>
                                        <w:right w:val="none" w:sz="0" w:space="0" w:color="auto"/>
                                      </w:divBdr>
                                      <w:divsChild>
                                        <w:div w:id="78916464">
                                          <w:marLeft w:val="0"/>
                                          <w:marRight w:val="0"/>
                                          <w:marTop w:val="0"/>
                                          <w:marBottom w:val="0"/>
                                          <w:divBdr>
                                            <w:top w:val="none" w:sz="0" w:space="0" w:color="auto"/>
                                            <w:left w:val="none" w:sz="0" w:space="0" w:color="auto"/>
                                            <w:bottom w:val="none" w:sz="0" w:space="0" w:color="auto"/>
                                            <w:right w:val="none" w:sz="0" w:space="0" w:color="auto"/>
                                          </w:divBdr>
                                          <w:divsChild>
                                            <w:div w:id="488793395">
                                              <w:marLeft w:val="0"/>
                                              <w:marRight w:val="0"/>
                                              <w:marTop w:val="0"/>
                                              <w:marBottom w:val="0"/>
                                              <w:divBdr>
                                                <w:top w:val="none" w:sz="0" w:space="0" w:color="auto"/>
                                                <w:left w:val="none" w:sz="0" w:space="0" w:color="auto"/>
                                                <w:bottom w:val="none" w:sz="0" w:space="0" w:color="auto"/>
                                                <w:right w:val="none" w:sz="0" w:space="0" w:color="auto"/>
                                              </w:divBdr>
                                              <w:divsChild>
                                                <w:div w:id="1485925825">
                                                  <w:marLeft w:val="0"/>
                                                  <w:marRight w:val="0"/>
                                                  <w:marTop w:val="0"/>
                                                  <w:marBottom w:val="0"/>
                                                  <w:divBdr>
                                                    <w:top w:val="none" w:sz="0" w:space="0" w:color="auto"/>
                                                    <w:left w:val="none" w:sz="0" w:space="0" w:color="auto"/>
                                                    <w:bottom w:val="none" w:sz="0" w:space="0" w:color="auto"/>
                                                    <w:right w:val="none" w:sz="0" w:space="0" w:color="auto"/>
                                                  </w:divBdr>
                                                  <w:divsChild>
                                                    <w:div w:id="690565679">
                                                      <w:marLeft w:val="0"/>
                                                      <w:marRight w:val="0"/>
                                                      <w:marTop w:val="0"/>
                                                      <w:marBottom w:val="0"/>
                                                      <w:divBdr>
                                                        <w:top w:val="none" w:sz="0" w:space="0" w:color="auto"/>
                                                        <w:left w:val="none" w:sz="0" w:space="0" w:color="auto"/>
                                                        <w:bottom w:val="none" w:sz="0" w:space="0" w:color="auto"/>
                                                        <w:right w:val="none" w:sz="0" w:space="0" w:color="auto"/>
                                                      </w:divBdr>
                                                      <w:divsChild>
                                                        <w:div w:id="131363282">
                                                          <w:marLeft w:val="0"/>
                                                          <w:marRight w:val="0"/>
                                                          <w:marTop w:val="0"/>
                                                          <w:marBottom w:val="0"/>
                                                          <w:divBdr>
                                                            <w:top w:val="none" w:sz="0" w:space="0" w:color="auto"/>
                                                            <w:left w:val="none" w:sz="0" w:space="0" w:color="auto"/>
                                                            <w:bottom w:val="none" w:sz="0" w:space="0" w:color="auto"/>
                                                            <w:right w:val="none" w:sz="0" w:space="0" w:color="auto"/>
                                                          </w:divBdr>
                                                        </w:div>
                                                        <w:div w:id="258757504">
                                                          <w:marLeft w:val="0"/>
                                                          <w:marRight w:val="0"/>
                                                          <w:marTop w:val="0"/>
                                                          <w:marBottom w:val="0"/>
                                                          <w:divBdr>
                                                            <w:top w:val="none" w:sz="0" w:space="0" w:color="auto"/>
                                                            <w:left w:val="none" w:sz="0" w:space="0" w:color="auto"/>
                                                            <w:bottom w:val="none" w:sz="0" w:space="0" w:color="auto"/>
                                                            <w:right w:val="none" w:sz="0" w:space="0" w:color="auto"/>
                                                          </w:divBdr>
                                                        </w:div>
                                                        <w:div w:id="292752951">
                                                          <w:marLeft w:val="0"/>
                                                          <w:marRight w:val="0"/>
                                                          <w:marTop w:val="0"/>
                                                          <w:marBottom w:val="0"/>
                                                          <w:divBdr>
                                                            <w:top w:val="none" w:sz="0" w:space="0" w:color="auto"/>
                                                            <w:left w:val="none" w:sz="0" w:space="0" w:color="auto"/>
                                                            <w:bottom w:val="none" w:sz="0" w:space="0" w:color="auto"/>
                                                            <w:right w:val="none" w:sz="0" w:space="0" w:color="auto"/>
                                                          </w:divBdr>
                                                        </w:div>
                                                        <w:div w:id="394471073">
                                                          <w:marLeft w:val="0"/>
                                                          <w:marRight w:val="0"/>
                                                          <w:marTop w:val="0"/>
                                                          <w:marBottom w:val="0"/>
                                                          <w:divBdr>
                                                            <w:top w:val="none" w:sz="0" w:space="0" w:color="auto"/>
                                                            <w:left w:val="none" w:sz="0" w:space="0" w:color="auto"/>
                                                            <w:bottom w:val="none" w:sz="0" w:space="0" w:color="auto"/>
                                                            <w:right w:val="none" w:sz="0" w:space="0" w:color="auto"/>
                                                          </w:divBdr>
                                                        </w:div>
                                                        <w:div w:id="456724591">
                                                          <w:marLeft w:val="0"/>
                                                          <w:marRight w:val="0"/>
                                                          <w:marTop w:val="0"/>
                                                          <w:marBottom w:val="0"/>
                                                          <w:divBdr>
                                                            <w:top w:val="none" w:sz="0" w:space="0" w:color="auto"/>
                                                            <w:left w:val="none" w:sz="0" w:space="0" w:color="auto"/>
                                                            <w:bottom w:val="none" w:sz="0" w:space="0" w:color="auto"/>
                                                            <w:right w:val="none" w:sz="0" w:space="0" w:color="auto"/>
                                                          </w:divBdr>
                                                        </w:div>
                                                        <w:div w:id="513426252">
                                                          <w:marLeft w:val="0"/>
                                                          <w:marRight w:val="0"/>
                                                          <w:marTop w:val="0"/>
                                                          <w:marBottom w:val="0"/>
                                                          <w:divBdr>
                                                            <w:top w:val="none" w:sz="0" w:space="0" w:color="auto"/>
                                                            <w:left w:val="none" w:sz="0" w:space="0" w:color="auto"/>
                                                            <w:bottom w:val="none" w:sz="0" w:space="0" w:color="auto"/>
                                                            <w:right w:val="none" w:sz="0" w:space="0" w:color="auto"/>
                                                          </w:divBdr>
                                                        </w:div>
                                                        <w:div w:id="1182663075">
                                                          <w:marLeft w:val="0"/>
                                                          <w:marRight w:val="0"/>
                                                          <w:marTop w:val="0"/>
                                                          <w:marBottom w:val="0"/>
                                                          <w:divBdr>
                                                            <w:top w:val="none" w:sz="0" w:space="0" w:color="auto"/>
                                                            <w:left w:val="none" w:sz="0" w:space="0" w:color="auto"/>
                                                            <w:bottom w:val="none" w:sz="0" w:space="0" w:color="auto"/>
                                                            <w:right w:val="none" w:sz="0" w:space="0" w:color="auto"/>
                                                          </w:divBdr>
                                                        </w:div>
                                                        <w:div w:id="1530872940">
                                                          <w:marLeft w:val="0"/>
                                                          <w:marRight w:val="0"/>
                                                          <w:marTop w:val="0"/>
                                                          <w:marBottom w:val="0"/>
                                                          <w:divBdr>
                                                            <w:top w:val="none" w:sz="0" w:space="0" w:color="auto"/>
                                                            <w:left w:val="none" w:sz="0" w:space="0" w:color="auto"/>
                                                            <w:bottom w:val="none" w:sz="0" w:space="0" w:color="auto"/>
                                                            <w:right w:val="none" w:sz="0" w:space="0" w:color="auto"/>
                                                          </w:divBdr>
                                                        </w:div>
                                                        <w:div w:id="1537546262">
                                                          <w:marLeft w:val="0"/>
                                                          <w:marRight w:val="0"/>
                                                          <w:marTop w:val="0"/>
                                                          <w:marBottom w:val="0"/>
                                                          <w:divBdr>
                                                            <w:top w:val="none" w:sz="0" w:space="0" w:color="auto"/>
                                                            <w:left w:val="none" w:sz="0" w:space="0" w:color="auto"/>
                                                            <w:bottom w:val="none" w:sz="0" w:space="0" w:color="auto"/>
                                                            <w:right w:val="none" w:sz="0" w:space="0" w:color="auto"/>
                                                          </w:divBdr>
                                                        </w:div>
                                                        <w:div w:id="1577937154">
                                                          <w:marLeft w:val="0"/>
                                                          <w:marRight w:val="0"/>
                                                          <w:marTop w:val="0"/>
                                                          <w:marBottom w:val="0"/>
                                                          <w:divBdr>
                                                            <w:top w:val="none" w:sz="0" w:space="0" w:color="auto"/>
                                                            <w:left w:val="none" w:sz="0" w:space="0" w:color="auto"/>
                                                            <w:bottom w:val="none" w:sz="0" w:space="0" w:color="auto"/>
                                                            <w:right w:val="none" w:sz="0" w:space="0" w:color="auto"/>
                                                          </w:divBdr>
                                                        </w:div>
                                                        <w:div w:id="1598514664">
                                                          <w:marLeft w:val="0"/>
                                                          <w:marRight w:val="0"/>
                                                          <w:marTop w:val="0"/>
                                                          <w:marBottom w:val="0"/>
                                                          <w:divBdr>
                                                            <w:top w:val="none" w:sz="0" w:space="0" w:color="auto"/>
                                                            <w:left w:val="none" w:sz="0" w:space="0" w:color="auto"/>
                                                            <w:bottom w:val="none" w:sz="0" w:space="0" w:color="auto"/>
                                                            <w:right w:val="none" w:sz="0" w:space="0" w:color="auto"/>
                                                          </w:divBdr>
                                                        </w:div>
                                                        <w:div w:id="1687169090">
                                                          <w:marLeft w:val="0"/>
                                                          <w:marRight w:val="0"/>
                                                          <w:marTop w:val="0"/>
                                                          <w:marBottom w:val="0"/>
                                                          <w:divBdr>
                                                            <w:top w:val="none" w:sz="0" w:space="0" w:color="auto"/>
                                                            <w:left w:val="none" w:sz="0" w:space="0" w:color="auto"/>
                                                            <w:bottom w:val="none" w:sz="0" w:space="0" w:color="auto"/>
                                                            <w:right w:val="none" w:sz="0" w:space="0" w:color="auto"/>
                                                          </w:divBdr>
                                                        </w:div>
                                                        <w:div w:id="1821188634">
                                                          <w:marLeft w:val="0"/>
                                                          <w:marRight w:val="0"/>
                                                          <w:marTop w:val="0"/>
                                                          <w:marBottom w:val="0"/>
                                                          <w:divBdr>
                                                            <w:top w:val="none" w:sz="0" w:space="0" w:color="auto"/>
                                                            <w:left w:val="none" w:sz="0" w:space="0" w:color="auto"/>
                                                            <w:bottom w:val="none" w:sz="0" w:space="0" w:color="auto"/>
                                                            <w:right w:val="none" w:sz="0" w:space="0" w:color="auto"/>
                                                          </w:divBdr>
                                                        </w:div>
                                                        <w:div w:id="2050835520">
                                                          <w:marLeft w:val="0"/>
                                                          <w:marRight w:val="0"/>
                                                          <w:marTop w:val="0"/>
                                                          <w:marBottom w:val="0"/>
                                                          <w:divBdr>
                                                            <w:top w:val="none" w:sz="0" w:space="0" w:color="auto"/>
                                                            <w:left w:val="none" w:sz="0" w:space="0" w:color="auto"/>
                                                            <w:bottom w:val="none" w:sz="0" w:space="0" w:color="auto"/>
                                                            <w:right w:val="none" w:sz="0" w:space="0" w:color="auto"/>
                                                          </w:divBdr>
                                                        </w:div>
                                                        <w:div w:id="2058427260">
                                                          <w:marLeft w:val="0"/>
                                                          <w:marRight w:val="0"/>
                                                          <w:marTop w:val="0"/>
                                                          <w:marBottom w:val="0"/>
                                                          <w:divBdr>
                                                            <w:top w:val="none" w:sz="0" w:space="0" w:color="auto"/>
                                                            <w:left w:val="none" w:sz="0" w:space="0" w:color="auto"/>
                                                            <w:bottom w:val="none" w:sz="0" w:space="0" w:color="auto"/>
                                                            <w:right w:val="none" w:sz="0" w:space="0" w:color="auto"/>
                                                          </w:divBdr>
                                                        </w:div>
                                                        <w:div w:id="208548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1682513">
      <w:bodyDiv w:val="1"/>
      <w:marLeft w:val="0"/>
      <w:marRight w:val="0"/>
      <w:marTop w:val="0"/>
      <w:marBottom w:val="0"/>
      <w:divBdr>
        <w:top w:val="none" w:sz="0" w:space="0" w:color="auto"/>
        <w:left w:val="none" w:sz="0" w:space="0" w:color="auto"/>
        <w:bottom w:val="none" w:sz="0" w:space="0" w:color="auto"/>
        <w:right w:val="none" w:sz="0" w:space="0" w:color="auto"/>
      </w:divBdr>
      <w:divsChild>
        <w:div w:id="1788424639">
          <w:marLeft w:val="0"/>
          <w:marRight w:val="0"/>
          <w:marTop w:val="0"/>
          <w:marBottom w:val="0"/>
          <w:divBdr>
            <w:top w:val="none" w:sz="0" w:space="0" w:color="auto"/>
            <w:left w:val="none" w:sz="0" w:space="0" w:color="auto"/>
            <w:bottom w:val="none" w:sz="0" w:space="0" w:color="auto"/>
            <w:right w:val="none" w:sz="0" w:space="0" w:color="auto"/>
          </w:divBdr>
          <w:divsChild>
            <w:div w:id="549270124">
              <w:marLeft w:val="0"/>
              <w:marRight w:val="0"/>
              <w:marTop w:val="0"/>
              <w:marBottom w:val="0"/>
              <w:divBdr>
                <w:top w:val="none" w:sz="0" w:space="0" w:color="auto"/>
                <w:left w:val="none" w:sz="0" w:space="0" w:color="auto"/>
                <w:bottom w:val="none" w:sz="0" w:space="0" w:color="auto"/>
                <w:right w:val="none" w:sz="0" w:space="0" w:color="auto"/>
              </w:divBdr>
              <w:divsChild>
                <w:div w:id="1689671950">
                  <w:marLeft w:val="0"/>
                  <w:marRight w:val="0"/>
                  <w:marTop w:val="0"/>
                  <w:marBottom w:val="0"/>
                  <w:divBdr>
                    <w:top w:val="none" w:sz="0" w:space="0" w:color="auto"/>
                    <w:left w:val="none" w:sz="0" w:space="0" w:color="auto"/>
                    <w:bottom w:val="none" w:sz="0" w:space="0" w:color="auto"/>
                    <w:right w:val="none" w:sz="0" w:space="0" w:color="auto"/>
                  </w:divBdr>
                  <w:divsChild>
                    <w:div w:id="399597897">
                      <w:marLeft w:val="0"/>
                      <w:marRight w:val="0"/>
                      <w:marTop w:val="0"/>
                      <w:marBottom w:val="0"/>
                      <w:divBdr>
                        <w:top w:val="none" w:sz="0" w:space="0" w:color="auto"/>
                        <w:left w:val="none" w:sz="0" w:space="0" w:color="auto"/>
                        <w:bottom w:val="none" w:sz="0" w:space="0" w:color="auto"/>
                        <w:right w:val="none" w:sz="0" w:space="0" w:color="auto"/>
                      </w:divBdr>
                      <w:divsChild>
                        <w:div w:id="444468439">
                          <w:marLeft w:val="0"/>
                          <w:marRight w:val="0"/>
                          <w:marTop w:val="0"/>
                          <w:marBottom w:val="0"/>
                          <w:divBdr>
                            <w:top w:val="none" w:sz="0" w:space="0" w:color="auto"/>
                            <w:left w:val="none" w:sz="0" w:space="0" w:color="auto"/>
                            <w:bottom w:val="none" w:sz="0" w:space="0" w:color="auto"/>
                            <w:right w:val="none" w:sz="0" w:space="0" w:color="auto"/>
                          </w:divBdr>
                          <w:divsChild>
                            <w:div w:id="985858339">
                              <w:marLeft w:val="0"/>
                              <w:marRight w:val="0"/>
                              <w:marTop w:val="0"/>
                              <w:marBottom w:val="0"/>
                              <w:divBdr>
                                <w:top w:val="none" w:sz="0" w:space="0" w:color="auto"/>
                                <w:left w:val="none" w:sz="0" w:space="0" w:color="auto"/>
                                <w:bottom w:val="none" w:sz="0" w:space="0" w:color="auto"/>
                                <w:right w:val="none" w:sz="0" w:space="0" w:color="auto"/>
                              </w:divBdr>
                              <w:divsChild>
                                <w:div w:id="189268496">
                                  <w:marLeft w:val="75"/>
                                  <w:marRight w:val="180"/>
                                  <w:marTop w:val="165"/>
                                  <w:marBottom w:val="600"/>
                                  <w:divBdr>
                                    <w:top w:val="none" w:sz="0" w:space="0" w:color="auto"/>
                                    <w:left w:val="none" w:sz="0" w:space="0" w:color="auto"/>
                                    <w:bottom w:val="none" w:sz="0" w:space="0" w:color="auto"/>
                                    <w:right w:val="none" w:sz="0" w:space="0" w:color="auto"/>
                                  </w:divBdr>
                                  <w:divsChild>
                                    <w:div w:id="1076973761">
                                      <w:marLeft w:val="0"/>
                                      <w:marRight w:val="0"/>
                                      <w:marTop w:val="0"/>
                                      <w:marBottom w:val="0"/>
                                      <w:divBdr>
                                        <w:top w:val="none" w:sz="0" w:space="0" w:color="auto"/>
                                        <w:left w:val="none" w:sz="0" w:space="0" w:color="auto"/>
                                        <w:bottom w:val="none" w:sz="0" w:space="0" w:color="auto"/>
                                        <w:right w:val="none" w:sz="0" w:space="0" w:color="auto"/>
                                      </w:divBdr>
                                      <w:divsChild>
                                        <w:div w:id="234361819">
                                          <w:marLeft w:val="0"/>
                                          <w:marRight w:val="0"/>
                                          <w:marTop w:val="0"/>
                                          <w:marBottom w:val="0"/>
                                          <w:divBdr>
                                            <w:top w:val="none" w:sz="0" w:space="0" w:color="auto"/>
                                            <w:left w:val="none" w:sz="0" w:space="0" w:color="auto"/>
                                            <w:bottom w:val="none" w:sz="0" w:space="0" w:color="auto"/>
                                            <w:right w:val="none" w:sz="0" w:space="0" w:color="auto"/>
                                          </w:divBdr>
                                          <w:divsChild>
                                            <w:div w:id="630936959">
                                              <w:marLeft w:val="0"/>
                                              <w:marRight w:val="0"/>
                                              <w:marTop w:val="0"/>
                                              <w:marBottom w:val="0"/>
                                              <w:divBdr>
                                                <w:top w:val="none" w:sz="0" w:space="0" w:color="auto"/>
                                                <w:left w:val="none" w:sz="0" w:space="0" w:color="auto"/>
                                                <w:bottom w:val="none" w:sz="0" w:space="0" w:color="auto"/>
                                                <w:right w:val="none" w:sz="0" w:space="0" w:color="auto"/>
                                              </w:divBdr>
                                              <w:divsChild>
                                                <w:div w:id="1937781601">
                                                  <w:marLeft w:val="0"/>
                                                  <w:marRight w:val="0"/>
                                                  <w:marTop w:val="0"/>
                                                  <w:marBottom w:val="0"/>
                                                  <w:divBdr>
                                                    <w:top w:val="none" w:sz="0" w:space="0" w:color="auto"/>
                                                    <w:left w:val="none" w:sz="0" w:space="0" w:color="auto"/>
                                                    <w:bottom w:val="none" w:sz="0" w:space="0" w:color="auto"/>
                                                    <w:right w:val="none" w:sz="0" w:space="0" w:color="auto"/>
                                                  </w:divBdr>
                                                  <w:divsChild>
                                                    <w:div w:id="97603663">
                                                      <w:marLeft w:val="0"/>
                                                      <w:marRight w:val="0"/>
                                                      <w:marTop w:val="0"/>
                                                      <w:marBottom w:val="0"/>
                                                      <w:divBdr>
                                                        <w:top w:val="none" w:sz="0" w:space="0" w:color="auto"/>
                                                        <w:left w:val="none" w:sz="0" w:space="0" w:color="auto"/>
                                                        <w:bottom w:val="none" w:sz="0" w:space="0" w:color="auto"/>
                                                        <w:right w:val="none" w:sz="0" w:space="0" w:color="auto"/>
                                                      </w:divBdr>
                                                      <w:divsChild>
                                                        <w:div w:id="81029522">
                                                          <w:marLeft w:val="0"/>
                                                          <w:marRight w:val="0"/>
                                                          <w:marTop w:val="0"/>
                                                          <w:marBottom w:val="0"/>
                                                          <w:divBdr>
                                                            <w:top w:val="none" w:sz="0" w:space="0" w:color="auto"/>
                                                            <w:left w:val="none" w:sz="0" w:space="0" w:color="auto"/>
                                                            <w:bottom w:val="none" w:sz="0" w:space="0" w:color="auto"/>
                                                            <w:right w:val="none" w:sz="0" w:space="0" w:color="auto"/>
                                                          </w:divBdr>
                                                        </w:div>
                                                        <w:div w:id="126438183">
                                                          <w:marLeft w:val="0"/>
                                                          <w:marRight w:val="0"/>
                                                          <w:marTop w:val="0"/>
                                                          <w:marBottom w:val="0"/>
                                                          <w:divBdr>
                                                            <w:top w:val="none" w:sz="0" w:space="0" w:color="auto"/>
                                                            <w:left w:val="none" w:sz="0" w:space="0" w:color="auto"/>
                                                            <w:bottom w:val="none" w:sz="0" w:space="0" w:color="auto"/>
                                                            <w:right w:val="none" w:sz="0" w:space="0" w:color="auto"/>
                                                          </w:divBdr>
                                                        </w:div>
                                                        <w:div w:id="223296731">
                                                          <w:marLeft w:val="0"/>
                                                          <w:marRight w:val="0"/>
                                                          <w:marTop w:val="0"/>
                                                          <w:marBottom w:val="0"/>
                                                          <w:divBdr>
                                                            <w:top w:val="none" w:sz="0" w:space="0" w:color="auto"/>
                                                            <w:left w:val="none" w:sz="0" w:space="0" w:color="auto"/>
                                                            <w:bottom w:val="none" w:sz="0" w:space="0" w:color="auto"/>
                                                            <w:right w:val="none" w:sz="0" w:space="0" w:color="auto"/>
                                                          </w:divBdr>
                                                        </w:div>
                                                        <w:div w:id="347484594">
                                                          <w:marLeft w:val="0"/>
                                                          <w:marRight w:val="0"/>
                                                          <w:marTop w:val="0"/>
                                                          <w:marBottom w:val="0"/>
                                                          <w:divBdr>
                                                            <w:top w:val="none" w:sz="0" w:space="0" w:color="auto"/>
                                                            <w:left w:val="none" w:sz="0" w:space="0" w:color="auto"/>
                                                            <w:bottom w:val="none" w:sz="0" w:space="0" w:color="auto"/>
                                                            <w:right w:val="none" w:sz="0" w:space="0" w:color="auto"/>
                                                          </w:divBdr>
                                                        </w:div>
                                                        <w:div w:id="698316720">
                                                          <w:marLeft w:val="0"/>
                                                          <w:marRight w:val="0"/>
                                                          <w:marTop w:val="0"/>
                                                          <w:marBottom w:val="0"/>
                                                          <w:divBdr>
                                                            <w:top w:val="none" w:sz="0" w:space="0" w:color="auto"/>
                                                            <w:left w:val="none" w:sz="0" w:space="0" w:color="auto"/>
                                                            <w:bottom w:val="none" w:sz="0" w:space="0" w:color="auto"/>
                                                            <w:right w:val="none" w:sz="0" w:space="0" w:color="auto"/>
                                                          </w:divBdr>
                                                        </w:div>
                                                        <w:div w:id="778140072">
                                                          <w:marLeft w:val="0"/>
                                                          <w:marRight w:val="0"/>
                                                          <w:marTop w:val="0"/>
                                                          <w:marBottom w:val="0"/>
                                                          <w:divBdr>
                                                            <w:top w:val="none" w:sz="0" w:space="0" w:color="auto"/>
                                                            <w:left w:val="none" w:sz="0" w:space="0" w:color="auto"/>
                                                            <w:bottom w:val="none" w:sz="0" w:space="0" w:color="auto"/>
                                                            <w:right w:val="none" w:sz="0" w:space="0" w:color="auto"/>
                                                          </w:divBdr>
                                                        </w:div>
                                                        <w:div w:id="808279972">
                                                          <w:marLeft w:val="0"/>
                                                          <w:marRight w:val="0"/>
                                                          <w:marTop w:val="0"/>
                                                          <w:marBottom w:val="0"/>
                                                          <w:divBdr>
                                                            <w:top w:val="none" w:sz="0" w:space="0" w:color="auto"/>
                                                            <w:left w:val="none" w:sz="0" w:space="0" w:color="auto"/>
                                                            <w:bottom w:val="none" w:sz="0" w:space="0" w:color="auto"/>
                                                            <w:right w:val="none" w:sz="0" w:space="0" w:color="auto"/>
                                                          </w:divBdr>
                                                        </w:div>
                                                        <w:div w:id="857279065">
                                                          <w:marLeft w:val="0"/>
                                                          <w:marRight w:val="0"/>
                                                          <w:marTop w:val="0"/>
                                                          <w:marBottom w:val="0"/>
                                                          <w:divBdr>
                                                            <w:top w:val="none" w:sz="0" w:space="0" w:color="auto"/>
                                                            <w:left w:val="none" w:sz="0" w:space="0" w:color="auto"/>
                                                            <w:bottom w:val="none" w:sz="0" w:space="0" w:color="auto"/>
                                                            <w:right w:val="none" w:sz="0" w:space="0" w:color="auto"/>
                                                          </w:divBdr>
                                                        </w:div>
                                                        <w:div w:id="967976368">
                                                          <w:marLeft w:val="0"/>
                                                          <w:marRight w:val="0"/>
                                                          <w:marTop w:val="0"/>
                                                          <w:marBottom w:val="0"/>
                                                          <w:divBdr>
                                                            <w:top w:val="none" w:sz="0" w:space="0" w:color="auto"/>
                                                            <w:left w:val="none" w:sz="0" w:space="0" w:color="auto"/>
                                                            <w:bottom w:val="none" w:sz="0" w:space="0" w:color="auto"/>
                                                            <w:right w:val="none" w:sz="0" w:space="0" w:color="auto"/>
                                                          </w:divBdr>
                                                        </w:div>
                                                        <w:div w:id="969945423">
                                                          <w:marLeft w:val="0"/>
                                                          <w:marRight w:val="0"/>
                                                          <w:marTop w:val="0"/>
                                                          <w:marBottom w:val="0"/>
                                                          <w:divBdr>
                                                            <w:top w:val="none" w:sz="0" w:space="0" w:color="auto"/>
                                                            <w:left w:val="none" w:sz="0" w:space="0" w:color="auto"/>
                                                            <w:bottom w:val="none" w:sz="0" w:space="0" w:color="auto"/>
                                                            <w:right w:val="none" w:sz="0" w:space="0" w:color="auto"/>
                                                          </w:divBdr>
                                                        </w:div>
                                                        <w:div w:id="996420791">
                                                          <w:marLeft w:val="0"/>
                                                          <w:marRight w:val="0"/>
                                                          <w:marTop w:val="0"/>
                                                          <w:marBottom w:val="0"/>
                                                          <w:divBdr>
                                                            <w:top w:val="none" w:sz="0" w:space="0" w:color="auto"/>
                                                            <w:left w:val="none" w:sz="0" w:space="0" w:color="auto"/>
                                                            <w:bottom w:val="none" w:sz="0" w:space="0" w:color="auto"/>
                                                            <w:right w:val="none" w:sz="0" w:space="0" w:color="auto"/>
                                                          </w:divBdr>
                                                        </w:div>
                                                        <w:div w:id="1278751329">
                                                          <w:marLeft w:val="0"/>
                                                          <w:marRight w:val="0"/>
                                                          <w:marTop w:val="0"/>
                                                          <w:marBottom w:val="0"/>
                                                          <w:divBdr>
                                                            <w:top w:val="none" w:sz="0" w:space="0" w:color="auto"/>
                                                            <w:left w:val="none" w:sz="0" w:space="0" w:color="auto"/>
                                                            <w:bottom w:val="none" w:sz="0" w:space="0" w:color="auto"/>
                                                            <w:right w:val="none" w:sz="0" w:space="0" w:color="auto"/>
                                                          </w:divBdr>
                                                        </w:div>
                                                        <w:div w:id="1329166236">
                                                          <w:marLeft w:val="0"/>
                                                          <w:marRight w:val="0"/>
                                                          <w:marTop w:val="0"/>
                                                          <w:marBottom w:val="0"/>
                                                          <w:divBdr>
                                                            <w:top w:val="none" w:sz="0" w:space="0" w:color="auto"/>
                                                            <w:left w:val="none" w:sz="0" w:space="0" w:color="auto"/>
                                                            <w:bottom w:val="none" w:sz="0" w:space="0" w:color="auto"/>
                                                            <w:right w:val="none" w:sz="0" w:space="0" w:color="auto"/>
                                                          </w:divBdr>
                                                        </w:div>
                                                        <w:div w:id="1433673200">
                                                          <w:marLeft w:val="0"/>
                                                          <w:marRight w:val="0"/>
                                                          <w:marTop w:val="0"/>
                                                          <w:marBottom w:val="0"/>
                                                          <w:divBdr>
                                                            <w:top w:val="none" w:sz="0" w:space="0" w:color="auto"/>
                                                            <w:left w:val="none" w:sz="0" w:space="0" w:color="auto"/>
                                                            <w:bottom w:val="none" w:sz="0" w:space="0" w:color="auto"/>
                                                            <w:right w:val="none" w:sz="0" w:space="0" w:color="auto"/>
                                                          </w:divBdr>
                                                        </w:div>
                                                        <w:div w:id="1541045109">
                                                          <w:marLeft w:val="0"/>
                                                          <w:marRight w:val="0"/>
                                                          <w:marTop w:val="0"/>
                                                          <w:marBottom w:val="0"/>
                                                          <w:divBdr>
                                                            <w:top w:val="none" w:sz="0" w:space="0" w:color="auto"/>
                                                            <w:left w:val="none" w:sz="0" w:space="0" w:color="auto"/>
                                                            <w:bottom w:val="none" w:sz="0" w:space="0" w:color="auto"/>
                                                            <w:right w:val="none" w:sz="0" w:space="0" w:color="auto"/>
                                                          </w:divBdr>
                                                        </w:div>
                                                        <w:div w:id="177944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4646848">
      <w:bodyDiv w:val="1"/>
      <w:marLeft w:val="0"/>
      <w:marRight w:val="0"/>
      <w:marTop w:val="0"/>
      <w:marBottom w:val="0"/>
      <w:divBdr>
        <w:top w:val="none" w:sz="0" w:space="0" w:color="auto"/>
        <w:left w:val="none" w:sz="0" w:space="0" w:color="auto"/>
        <w:bottom w:val="none" w:sz="0" w:space="0" w:color="auto"/>
        <w:right w:val="none" w:sz="0" w:space="0" w:color="auto"/>
      </w:divBdr>
      <w:divsChild>
        <w:div w:id="2013802026">
          <w:marLeft w:val="0"/>
          <w:marRight w:val="0"/>
          <w:marTop w:val="0"/>
          <w:marBottom w:val="0"/>
          <w:divBdr>
            <w:top w:val="none" w:sz="0" w:space="0" w:color="auto"/>
            <w:left w:val="none" w:sz="0" w:space="0" w:color="auto"/>
            <w:bottom w:val="none" w:sz="0" w:space="0" w:color="auto"/>
            <w:right w:val="none" w:sz="0" w:space="0" w:color="auto"/>
          </w:divBdr>
          <w:divsChild>
            <w:div w:id="686101038">
              <w:marLeft w:val="0"/>
              <w:marRight w:val="0"/>
              <w:marTop w:val="0"/>
              <w:marBottom w:val="0"/>
              <w:divBdr>
                <w:top w:val="none" w:sz="0" w:space="0" w:color="auto"/>
                <w:left w:val="none" w:sz="0" w:space="0" w:color="auto"/>
                <w:bottom w:val="none" w:sz="0" w:space="0" w:color="auto"/>
                <w:right w:val="none" w:sz="0" w:space="0" w:color="auto"/>
              </w:divBdr>
              <w:divsChild>
                <w:div w:id="1584030621">
                  <w:marLeft w:val="0"/>
                  <w:marRight w:val="0"/>
                  <w:marTop w:val="0"/>
                  <w:marBottom w:val="0"/>
                  <w:divBdr>
                    <w:top w:val="none" w:sz="0" w:space="0" w:color="auto"/>
                    <w:left w:val="none" w:sz="0" w:space="0" w:color="auto"/>
                    <w:bottom w:val="none" w:sz="0" w:space="0" w:color="auto"/>
                    <w:right w:val="none" w:sz="0" w:space="0" w:color="auto"/>
                  </w:divBdr>
                  <w:divsChild>
                    <w:div w:id="1180505429">
                      <w:marLeft w:val="0"/>
                      <w:marRight w:val="0"/>
                      <w:marTop w:val="0"/>
                      <w:marBottom w:val="0"/>
                      <w:divBdr>
                        <w:top w:val="none" w:sz="0" w:space="0" w:color="auto"/>
                        <w:left w:val="none" w:sz="0" w:space="0" w:color="auto"/>
                        <w:bottom w:val="none" w:sz="0" w:space="0" w:color="auto"/>
                        <w:right w:val="none" w:sz="0" w:space="0" w:color="auto"/>
                      </w:divBdr>
                      <w:divsChild>
                        <w:div w:id="670067751">
                          <w:marLeft w:val="0"/>
                          <w:marRight w:val="0"/>
                          <w:marTop w:val="0"/>
                          <w:marBottom w:val="0"/>
                          <w:divBdr>
                            <w:top w:val="none" w:sz="0" w:space="0" w:color="auto"/>
                            <w:left w:val="none" w:sz="0" w:space="0" w:color="auto"/>
                            <w:bottom w:val="none" w:sz="0" w:space="0" w:color="auto"/>
                            <w:right w:val="none" w:sz="0" w:space="0" w:color="auto"/>
                          </w:divBdr>
                          <w:divsChild>
                            <w:div w:id="604314440">
                              <w:marLeft w:val="0"/>
                              <w:marRight w:val="0"/>
                              <w:marTop w:val="0"/>
                              <w:marBottom w:val="0"/>
                              <w:divBdr>
                                <w:top w:val="none" w:sz="0" w:space="0" w:color="auto"/>
                                <w:left w:val="none" w:sz="0" w:space="0" w:color="auto"/>
                                <w:bottom w:val="none" w:sz="0" w:space="0" w:color="auto"/>
                                <w:right w:val="none" w:sz="0" w:space="0" w:color="auto"/>
                              </w:divBdr>
                              <w:divsChild>
                                <w:div w:id="1876648280">
                                  <w:marLeft w:val="75"/>
                                  <w:marRight w:val="180"/>
                                  <w:marTop w:val="165"/>
                                  <w:marBottom w:val="600"/>
                                  <w:divBdr>
                                    <w:top w:val="none" w:sz="0" w:space="0" w:color="auto"/>
                                    <w:left w:val="none" w:sz="0" w:space="0" w:color="auto"/>
                                    <w:bottom w:val="none" w:sz="0" w:space="0" w:color="auto"/>
                                    <w:right w:val="none" w:sz="0" w:space="0" w:color="auto"/>
                                  </w:divBdr>
                                  <w:divsChild>
                                    <w:div w:id="214434756">
                                      <w:marLeft w:val="0"/>
                                      <w:marRight w:val="0"/>
                                      <w:marTop w:val="0"/>
                                      <w:marBottom w:val="0"/>
                                      <w:divBdr>
                                        <w:top w:val="none" w:sz="0" w:space="0" w:color="auto"/>
                                        <w:left w:val="none" w:sz="0" w:space="0" w:color="auto"/>
                                        <w:bottom w:val="none" w:sz="0" w:space="0" w:color="auto"/>
                                        <w:right w:val="none" w:sz="0" w:space="0" w:color="auto"/>
                                      </w:divBdr>
                                      <w:divsChild>
                                        <w:div w:id="1270966043">
                                          <w:marLeft w:val="0"/>
                                          <w:marRight w:val="0"/>
                                          <w:marTop w:val="0"/>
                                          <w:marBottom w:val="0"/>
                                          <w:divBdr>
                                            <w:top w:val="none" w:sz="0" w:space="0" w:color="auto"/>
                                            <w:left w:val="none" w:sz="0" w:space="0" w:color="auto"/>
                                            <w:bottom w:val="none" w:sz="0" w:space="0" w:color="auto"/>
                                            <w:right w:val="none" w:sz="0" w:space="0" w:color="auto"/>
                                          </w:divBdr>
                                          <w:divsChild>
                                            <w:div w:id="423459033">
                                              <w:marLeft w:val="0"/>
                                              <w:marRight w:val="0"/>
                                              <w:marTop w:val="0"/>
                                              <w:marBottom w:val="0"/>
                                              <w:divBdr>
                                                <w:top w:val="none" w:sz="0" w:space="0" w:color="auto"/>
                                                <w:left w:val="none" w:sz="0" w:space="0" w:color="auto"/>
                                                <w:bottom w:val="none" w:sz="0" w:space="0" w:color="auto"/>
                                                <w:right w:val="none" w:sz="0" w:space="0" w:color="auto"/>
                                              </w:divBdr>
                                              <w:divsChild>
                                                <w:div w:id="2033609576">
                                                  <w:marLeft w:val="0"/>
                                                  <w:marRight w:val="0"/>
                                                  <w:marTop w:val="0"/>
                                                  <w:marBottom w:val="0"/>
                                                  <w:divBdr>
                                                    <w:top w:val="none" w:sz="0" w:space="0" w:color="auto"/>
                                                    <w:left w:val="none" w:sz="0" w:space="0" w:color="auto"/>
                                                    <w:bottom w:val="none" w:sz="0" w:space="0" w:color="auto"/>
                                                    <w:right w:val="none" w:sz="0" w:space="0" w:color="auto"/>
                                                  </w:divBdr>
                                                  <w:divsChild>
                                                    <w:div w:id="754403816">
                                                      <w:marLeft w:val="0"/>
                                                      <w:marRight w:val="0"/>
                                                      <w:marTop w:val="0"/>
                                                      <w:marBottom w:val="0"/>
                                                      <w:divBdr>
                                                        <w:top w:val="none" w:sz="0" w:space="0" w:color="auto"/>
                                                        <w:left w:val="none" w:sz="0" w:space="0" w:color="auto"/>
                                                        <w:bottom w:val="none" w:sz="0" w:space="0" w:color="auto"/>
                                                        <w:right w:val="none" w:sz="0" w:space="0" w:color="auto"/>
                                                      </w:divBdr>
                                                      <w:divsChild>
                                                        <w:div w:id="62801947">
                                                          <w:marLeft w:val="0"/>
                                                          <w:marRight w:val="0"/>
                                                          <w:marTop w:val="0"/>
                                                          <w:marBottom w:val="0"/>
                                                          <w:divBdr>
                                                            <w:top w:val="none" w:sz="0" w:space="0" w:color="auto"/>
                                                            <w:left w:val="none" w:sz="0" w:space="0" w:color="auto"/>
                                                            <w:bottom w:val="none" w:sz="0" w:space="0" w:color="auto"/>
                                                            <w:right w:val="none" w:sz="0" w:space="0" w:color="auto"/>
                                                          </w:divBdr>
                                                        </w:div>
                                                        <w:div w:id="298995061">
                                                          <w:marLeft w:val="0"/>
                                                          <w:marRight w:val="0"/>
                                                          <w:marTop w:val="0"/>
                                                          <w:marBottom w:val="0"/>
                                                          <w:divBdr>
                                                            <w:top w:val="none" w:sz="0" w:space="0" w:color="auto"/>
                                                            <w:left w:val="none" w:sz="0" w:space="0" w:color="auto"/>
                                                            <w:bottom w:val="none" w:sz="0" w:space="0" w:color="auto"/>
                                                            <w:right w:val="none" w:sz="0" w:space="0" w:color="auto"/>
                                                          </w:divBdr>
                                                        </w:div>
                                                        <w:div w:id="343440514">
                                                          <w:marLeft w:val="0"/>
                                                          <w:marRight w:val="0"/>
                                                          <w:marTop w:val="0"/>
                                                          <w:marBottom w:val="0"/>
                                                          <w:divBdr>
                                                            <w:top w:val="none" w:sz="0" w:space="0" w:color="auto"/>
                                                            <w:left w:val="none" w:sz="0" w:space="0" w:color="auto"/>
                                                            <w:bottom w:val="none" w:sz="0" w:space="0" w:color="auto"/>
                                                            <w:right w:val="none" w:sz="0" w:space="0" w:color="auto"/>
                                                          </w:divBdr>
                                                        </w:div>
                                                        <w:div w:id="343553071">
                                                          <w:marLeft w:val="0"/>
                                                          <w:marRight w:val="0"/>
                                                          <w:marTop w:val="0"/>
                                                          <w:marBottom w:val="0"/>
                                                          <w:divBdr>
                                                            <w:top w:val="none" w:sz="0" w:space="0" w:color="auto"/>
                                                            <w:left w:val="none" w:sz="0" w:space="0" w:color="auto"/>
                                                            <w:bottom w:val="none" w:sz="0" w:space="0" w:color="auto"/>
                                                            <w:right w:val="none" w:sz="0" w:space="0" w:color="auto"/>
                                                          </w:divBdr>
                                                        </w:div>
                                                        <w:div w:id="629480958">
                                                          <w:marLeft w:val="0"/>
                                                          <w:marRight w:val="0"/>
                                                          <w:marTop w:val="0"/>
                                                          <w:marBottom w:val="0"/>
                                                          <w:divBdr>
                                                            <w:top w:val="none" w:sz="0" w:space="0" w:color="auto"/>
                                                            <w:left w:val="none" w:sz="0" w:space="0" w:color="auto"/>
                                                            <w:bottom w:val="none" w:sz="0" w:space="0" w:color="auto"/>
                                                            <w:right w:val="none" w:sz="0" w:space="0" w:color="auto"/>
                                                          </w:divBdr>
                                                        </w:div>
                                                        <w:div w:id="679623975">
                                                          <w:marLeft w:val="0"/>
                                                          <w:marRight w:val="0"/>
                                                          <w:marTop w:val="0"/>
                                                          <w:marBottom w:val="0"/>
                                                          <w:divBdr>
                                                            <w:top w:val="none" w:sz="0" w:space="0" w:color="auto"/>
                                                            <w:left w:val="none" w:sz="0" w:space="0" w:color="auto"/>
                                                            <w:bottom w:val="none" w:sz="0" w:space="0" w:color="auto"/>
                                                            <w:right w:val="none" w:sz="0" w:space="0" w:color="auto"/>
                                                          </w:divBdr>
                                                        </w:div>
                                                        <w:div w:id="687680141">
                                                          <w:marLeft w:val="0"/>
                                                          <w:marRight w:val="0"/>
                                                          <w:marTop w:val="0"/>
                                                          <w:marBottom w:val="0"/>
                                                          <w:divBdr>
                                                            <w:top w:val="none" w:sz="0" w:space="0" w:color="auto"/>
                                                            <w:left w:val="none" w:sz="0" w:space="0" w:color="auto"/>
                                                            <w:bottom w:val="none" w:sz="0" w:space="0" w:color="auto"/>
                                                            <w:right w:val="none" w:sz="0" w:space="0" w:color="auto"/>
                                                          </w:divBdr>
                                                        </w:div>
                                                        <w:div w:id="814838541">
                                                          <w:marLeft w:val="0"/>
                                                          <w:marRight w:val="0"/>
                                                          <w:marTop w:val="0"/>
                                                          <w:marBottom w:val="0"/>
                                                          <w:divBdr>
                                                            <w:top w:val="none" w:sz="0" w:space="0" w:color="auto"/>
                                                            <w:left w:val="none" w:sz="0" w:space="0" w:color="auto"/>
                                                            <w:bottom w:val="none" w:sz="0" w:space="0" w:color="auto"/>
                                                            <w:right w:val="none" w:sz="0" w:space="0" w:color="auto"/>
                                                          </w:divBdr>
                                                        </w:div>
                                                        <w:div w:id="940452001">
                                                          <w:marLeft w:val="0"/>
                                                          <w:marRight w:val="0"/>
                                                          <w:marTop w:val="0"/>
                                                          <w:marBottom w:val="0"/>
                                                          <w:divBdr>
                                                            <w:top w:val="none" w:sz="0" w:space="0" w:color="auto"/>
                                                            <w:left w:val="none" w:sz="0" w:space="0" w:color="auto"/>
                                                            <w:bottom w:val="none" w:sz="0" w:space="0" w:color="auto"/>
                                                            <w:right w:val="none" w:sz="0" w:space="0" w:color="auto"/>
                                                          </w:divBdr>
                                                        </w:div>
                                                        <w:div w:id="1157108468">
                                                          <w:marLeft w:val="0"/>
                                                          <w:marRight w:val="0"/>
                                                          <w:marTop w:val="0"/>
                                                          <w:marBottom w:val="0"/>
                                                          <w:divBdr>
                                                            <w:top w:val="none" w:sz="0" w:space="0" w:color="auto"/>
                                                            <w:left w:val="none" w:sz="0" w:space="0" w:color="auto"/>
                                                            <w:bottom w:val="none" w:sz="0" w:space="0" w:color="auto"/>
                                                            <w:right w:val="none" w:sz="0" w:space="0" w:color="auto"/>
                                                          </w:divBdr>
                                                        </w:div>
                                                        <w:div w:id="1209033203">
                                                          <w:marLeft w:val="0"/>
                                                          <w:marRight w:val="0"/>
                                                          <w:marTop w:val="0"/>
                                                          <w:marBottom w:val="0"/>
                                                          <w:divBdr>
                                                            <w:top w:val="none" w:sz="0" w:space="0" w:color="auto"/>
                                                            <w:left w:val="none" w:sz="0" w:space="0" w:color="auto"/>
                                                            <w:bottom w:val="none" w:sz="0" w:space="0" w:color="auto"/>
                                                            <w:right w:val="none" w:sz="0" w:space="0" w:color="auto"/>
                                                          </w:divBdr>
                                                        </w:div>
                                                        <w:div w:id="1215239680">
                                                          <w:marLeft w:val="0"/>
                                                          <w:marRight w:val="0"/>
                                                          <w:marTop w:val="0"/>
                                                          <w:marBottom w:val="0"/>
                                                          <w:divBdr>
                                                            <w:top w:val="none" w:sz="0" w:space="0" w:color="auto"/>
                                                            <w:left w:val="none" w:sz="0" w:space="0" w:color="auto"/>
                                                            <w:bottom w:val="none" w:sz="0" w:space="0" w:color="auto"/>
                                                            <w:right w:val="none" w:sz="0" w:space="0" w:color="auto"/>
                                                          </w:divBdr>
                                                        </w:div>
                                                        <w:div w:id="1394543543">
                                                          <w:marLeft w:val="0"/>
                                                          <w:marRight w:val="0"/>
                                                          <w:marTop w:val="0"/>
                                                          <w:marBottom w:val="0"/>
                                                          <w:divBdr>
                                                            <w:top w:val="none" w:sz="0" w:space="0" w:color="auto"/>
                                                            <w:left w:val="none" w:sz="0" w:space="0" w:color="auto"/>
                                                            <w:bottom w:val="none" w:sz="0" w:space="0" w:color="auto"/>
                                                            <w:right w:val="none" w:sz="0" w:space="0" w:color="auto"/>
                                                          </w:divBdr>
                                                        </w:div>
                                                        <w:div w:id="1411267685">
                                                          <w:marLeft w:val="0"/>
                                                          <w:marRight w:val="0"/>
                                                          <w:marTop w:val="0"/>
                                                          <w:marBottom w:val="0"/>
                                                          <w:divBdr>
                                                            <w:top w:val="none" w:sz="0" w:space="0" w:color="auto"/>
                                                            <w:left w:val="none" w:sz="0" w:space="0" w:color="auto"/>
                                                            <w:bottom w:val="none" w:sz="0" w:space="0" w:color="auto"/>
                                                            <w:right w:val="none" w:sz="0" w:space="0" w:color="auto"/>
                                                          </w:divBdr>
                                                        </w:div>
                                                        <w:div w:id="1719163284">
                                                          <w:marLeft w:val="0"/>
                                                          <w:marRight w:val="0"/>
                                                          <w:marTop w:val="0"/>
                                                          <w:marBottom w:val="0"/>
                                                          <w:divBdr>
                                                            <w:top w:val="none" w:sz="0" w:space="0" w:color="auto"/>
                                                            <w:left w:val="none" w:sz="0" w:space="0" w:color="auto"/>
                                                            <w:bottom w:val="none" w:sz="0" w:space="0" w:color="auto"/>
                                                            <w:right w:val="none" w:sz="0" w:space="0" w:color="auto"/>
                                                          </w:divBdr>
                                                        </w:div>
                                                        <w:div w:id="187900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00443117">
      <w:bodyDiv w:val="1"/>
      <w:marLeft w:val="0"/>
      <w:marRight w:val="0"/>
      <w:marTop w:val="0"/>
      <w:marBottom w:val="0"/>
      <w:divBdr>
        <w:top w:val="none" w:sz="0" w:space="0" w:color="auto"/>
        <w:left w:val="none" w:sz="0" w:space="0" w:color="auto"/>
        <w:bottom w:val="none" w:sz="0" w:space="0" w:color="auto"/>
        <w:right w:val="none" w:sz="0" w:space="0" w:color="auto"/>
      </w:divBdr>
      <w:divsChild>
        <w:div w:id="225382448">
          <w:marLeft w:val="0"/>
          <w:marRight w:val="0"/>
          <w:marTop w:val="0"/>
          <w:marBottom w:val="0"/>
          <w:divBdr>
            <w:top w:val="none" w:sz="0" w:space="0" w:color="auto"/>
            <w:left w:val="none" w:sz="0" w:space="0" w:color="auto"/>
            <w:bottom w:val="none" w:sz="0" w:space="0" w:color="auto"/>
            <w:right w:val="none" w:sz="0" w:space="0" w:color="auto"/>
          </w:divBdr>
          <w:divsChild>
            <w:div w:id="930046800">
              <w:marLeft w:val="0"/>
              <w:marRight w:val="0"/>
              <w:marTop w:val="0"/>
              <w:marBottom w:val="0"/>
              <w:divBdr>
                <w:top w:val="none" w:sz="0" w:space="0" w:color="auto"/>
                <w:left w:val="none" w:sz="0" w:space="0" w:color="auto"/>
                <w:bottom w:val="none" w:sz="0" w:space="0" w:color="auto"/>
                <w:right w:val="none" w:sz="0" w:space="0" w:color="auto"/>
              </w:divBdr>
              <w:divsChild>
                <w:div w:id="1865753747">
                  <w:marLeft w:val="0"/>
                  <w:marRight w:val="0"/>
                  <w:marTop w:val="0"/>
                  <w:marBottom w:val="0"/>
                  <w:divBdr>
                    <w:top w:val="none" w:sz="0" w:space="0" w:color="auto"/>
                    <w:left w:val="none" w:sz="0" w:space="0" w:color="auto"/>
                    <w:bottom w:val="none" w:sz="0" w:space="0" w:color="auto"/>
                    <w:right w:val="none" w:sz="0" w:space="0" w:color="auto"/>
                  </w:divBdr>
                  <w:divsChild>
                    <w:div w:id="1908298811">
                      <w:marLeft w:val="0"/>
                      <w:marRight w:val="0"/>
                      <w:marTop w:val="0"/>
                      <w:marBottom w:val="0"/>
                      <w:divBdr>
                        <w:top w:val="none" w:sz="0" w:space="0" w:color="auto"/>
                        <w:left w:val="none" w:sz="0" w:space="0" w:color="auto"/>
                        <w:bottom w:val="none" w:sz="0" w:space="0" w:color="auto"/>
                        <w:right w:val="none" w:sz="0" w:space="0" w:color="auto"/>
                      </w:divBdr>
                      <w:divsChild>
                        <w:div w:id="1310137776">
                          <w:marLeft w:val="0"/>
                          <w:marRight w:val="0"/>
                          <w:marTop w:val="0"/>
                          <w:marBottom w:val="0"/>
                          <w:divBdr>
                            <w:top w:val="none" w:sz="0" w:space="0" w:color="auto"/>
                            <w:left w:val="none" w:sz="0" w:space="0" w:color="auto"/>
                            <w:bottom w:val="none" w:sz="0" w:space="0" w:color="auto"/>
                            <w:right w:val="none" w:sz="0" w:space="0" w:color="auto"/>
                          </w:divBdr>
                          <w:divsChild>
                            <w:div w:id="134835096">
                              <w:marLeft w:val="0"/>
                              <w:marRight w:val="0"/>
                              <w:marTop w:val="0"/>
                              <w:marBottom w:val="0"/>
                              <w:divBdr>
                                <w:top w:val="none" w:sz="0" w:space="0" w:color="auto"/>
                                <w:left w:val="none" w:sz="0" w:space="0" w:color="auto"/>
                                <w:bottom w:val="none" w:sz="0" w:space="0" w:color="auto"/>
                                <w:right w:val="none" w:sz="0" w:space="0" w:color="auto"/>
                              </w:divBdr>
                              <w:divsChild>
                                <w:div w:id="1846285393">
                                  <w:marLeft w:val="75"/>
                                  <w:marRight w:val="180"/>
                                  <w:marTop w:val="165"/>
                                  <w:marBottom w:val="600"/>
                                  <w:divBdr>
                                    <w:top w:val="none" w:sz="0" w:space="0" w:color="auto"/>
                                    <w:left w:val="none" w:sz="0" w:space="0" w:color="auto"/>
                                    <w:bottom w:val="none" w:sz="0" w:space="0" w:color="auto"/>
                                    <w:right w:val="none" w:sz="0" w:space="0" w:color="auto"/>
                                  </w:divBdr>
                                  <w:divsChild>
                                    <w:div w:id="1074739981">
                                      <w:marLeft w:val="0"/>
                                      <w:marRight w:val="0"/>
                                      <w:marTop w:val="0"/>
                                      <w:marBottom w:val="0"/>
                                      <w:divBdr>
                                        <w:top w:val="none" w:sz="0" w:space="0" w:color="auto"/>
                                        <w:left w:val="none" w:sz="0" w:space="0" w:color="auto"/>
                                        <w:bottom w:val="none" w:sz="0" w:space="0" w:color="auto"/>
                                        <w:right w:val="none" w:sz="0" w:space="0" w:color="auto"/>
                                      </w:divBdr>
                                      <w:divsChild>
                                        <w:div w:id="71247032">
                                          <w:marLeft w:val="0"/>
                                          <w:marRight w:val="0"/>
                                          <w:marTop w:val="0"/>
                                          <w:marBottom w:val="0"/>
                                          <w:divBdr>
                                            <w:top w:val="none" w:sz="0" w:space="0" w:color="auto"/>
                                            <w:left w:val="none" w:sz="0" w:space="0" w:color="auto"/>
                                            <w:bottom w:val="none" w:sz="0" w:space="0" w:color="auto"/>
                                            <w:right w:val="none" w:sz="0" w:space="0" w:color="auto"/>
                                          </w:divBdr>
                                          <w:divsChild>
                                            <w:div w:id="1351368328">
                                              <w:marLeft w:val="0"/>
                                              <w:marRight w:val="0"/>
                                              <w:marTop w:val="0"/>
                                              <w:marBottom w:val="0"/>
                                              <w:divBdr>
                                                <w:top w:val="none" w:sz="0" w:space="0" w:color="auto"/>
                                                <w:left w:val="none" w:sz="0" w:space="0" w:color="auto"/>
                                                <w:bottom w:val="none" w:sz="0" w:space="0" w:color="auto"/>
                                                <w:right w:val="none" w:sz="0" w:space="0" w:color="auto"/>
                                              </w:divBdr>
                                              <w:divsChild>
                                                <w:div w:id="932127929">
                                                  <w:marLeft w:val="0"/>
                                                  <w:marRight w:val="0"/>
                                                  <w:marTop w:val="0"/>
                                                  <w:marBottom w:val="0"/>
                                                  <w:divBdr>
                                                    <w:top w:val="none" w:sz="0" w:space="0" w:color="auto"/>
                                                    <w:left w:val="none" w:sz="0" w:space="0" w:color="auto"/>
                                                    <w:bottom w:val="none" w:sz="0" w:space="0" w:color="auto"/>
                                                    <w:right w:val="none" w:sz="0" w:space="0" w:color="auto"/>
                                                  </w:divBdr>
                                                  <w:divsChild>
                                                    <w:div w:id="17972747">
                                                      <w:marLeft w:val="0"/>
                                                      <w:marRight w:val="0"/>
                                                      <w:marTop w:val="0"/>
                                                      <w:marBottom w:val="0"/>
                                                      <w:divBdr>
                                                        <w:top w:val="none" w:sz="0" w:space="0" w:color="auto"/>
                                                        <w:left w:val="none" w:sz="0" w:space="0" w:color="auto"/>
                                                        <w:bottom w:val="none" w:sz="0" w:space="0" w:color="auto"/>
                                                        <w:right w:val="none" w:sz="0" w:space="0" w:color="auto"/>
                                                      </w:divBdr>
                                                      <w:divsChild>
                                                        <w:div w:id="7997353">
                                                          <w:marLeft w:val="0"/>
                                                          <w:marRight w:val="0"/>
                                                          <w:marTop w:val="0"/>
                                                          <w:marBottom w:val="0"/>
                                                          <w:divBdr>
                                                            <w:top w:val="none" w:sz="0" w:space="0" w:color="auto"/>
                                                            <w:left w:val="none" w:sz="0" w:space="0" w:color="auto"/>
                                                            <w:bottom w:val="none" w:sz="0" w:space="0" w:color="auto"/>
                                                            <w:right w:val="none" w:sz="0" w:space="0" w:color="auto"/>
                                                          </w:divBdr>
                                                        </w:div>
                                                        <w:div w:id="177475243">
                                                          <w:marLeft w:val="0"/>
                                                          <w:marRight w:val="0"/>
                                                          <w:marTop w:val="0"/>
                                                          <w:marBottom w:val="0"/>
                                                          <w:divBdr>
                                                            <w:top w:val="none" w:sz="0" w:space="0" w:color="auto"/>
                                                            <w:left w:val="none" w:sz="0" w:space="0" w:color="auto"/>
                                                            <w:bottom w:val="none" w:sz="0" w:space="0" w:color="auto"/>
                                                            <w:right w:val="none" w:sz="0" w:space="0" w:color="auto"/>
                                                          </w:divBdr>
                                                        </w:div>
                                                        <w:div w:id="197085711">
                                                          <w:marLeft w:val="0"/>
                                                          <w:marRight w:val="0"/>
                                                          <w:marTop w:val="0"/>
                                                          <w:marBottom w:val="0"/>
                                                          <w:divBdr>
                                                            <w:top w:val="none" w:sz="0" w:space="0" w:color="auto"/>
                                                            <w:left w:val="none" w:sz="0" w:space="0" w:color="auto"/>
                                                            <w:bottom w:val="none" w:sz="0" w:space="0" w:color="auto"/>
                                                            <w:right w:val="none" w:sz="0" w:space="0" w:color="auto"/>
                                                          </w:divBdr>
                                                        </w:div>
                                                        <w:div w:id="460803671">
                                                          <w:marLeft w:val="0"/>
                                                          <w:marRight w:val="0"/>
                                                          <w:marTop w:val="0"/>
                                                          <w:marBottom w:val="0"/>
                                                          <w:divBdr>
                                                            <w:top w:val="none" w:sz="0" w:space="0" w:color="auto"/>
                                                            <w:left w:val="none" w:sz="0" w:space="0" w:color="auto"/>
                                                            <w:bottom w:val="none" w:sz="0" w:space="0" w:color="auto"/>
                                                            <w:right w:val="none" w:sz="0" w:space="0" w:color="auto"/>
                                                          </w:divBdr>
                                                        </w:div>
                                                        <w:div w:id="554588725">
                                                          <w:marLeft w:val="0"/>
                                                          <w:marRight w:val="0"/>
                                                          <w:marTop w:val="0"/>
                                                          <w:marBottom w:val="0"/>
                                                          <w:divBdr>
                                                            <w:top w:val="none" w:sz="0" w:space="0" w:color="auto"/>
                                                            <w:left w:val="none" w:sz="0" w:space="0" w:color="auto"/>
                                                            <w:bottom w:val="none" w:sz="0" w:space="0" w:color="auto"/>
                                                            <w:right w:val="none" w:sz="0" w:space="0" w:color="auto"/>
                                                          </w:divBdr>
                                                        </w:div>
                                                        <w:div w:id="677191654">
                                                          <w:marLeft w:val="0"/>
                                                          <w:marRight w:val="0"/>
                                                          <w:marTop w:val="0"/>
                                                          <w:marBottom w:val="0"/>
                                                          <w:divBdr>
                                                            <w:top w:val="none" w:sz="0" w:space="0" w:color="auto"/>
                                                            <w:left w:val="none" w:sz="0" w:space="0" w:color="auto"/>
                                                            <w:bottom w:val="none" w:sz="0" w:space="0" w:color="auto"/>
                                                            <w:right w:val="none" w:sz="0" w:space="0" w:color="auto"/>
                                                          </w:divBdr>
                                                        </w:div>
                                                        <w:div w:id="858549002">
                                                          <w:marLeft w:val="0"/>
                                                          <w:marRight w:val="0"/>
                                                          <w:marTop w:val="0"/>
                                                          <w:marBottom w:val="0"/>
                                                          <w:divBdr>
                                                            <w:top w:val="none" w:sz="0" w:space="0" w:color="auto"/>
                                                            <w:left w:val="none" w:sz="0" w:space="0" w:color="auto"/>
                                                            <w:bottom w:val="none" w:sz="0" w:space="0" w:color="auto"/>
                                                            <w:right w:val="none" w:sz="0" w:space="0" w:color="auto"/>
                                                          </w:divBdr>
                                                        </w:div>
                                                        <w:div w:id="859204446">
                                                          <w:marLeft w:val="0"/>
                                                          <w:marRight w:val="0"/>
                                                          <w:marTop w:val="0"/>
                                                          <w:marBottom w:val="0"/>
                                                          <w:divBdr>
                                                            <w:top w:val="none" w:sz="0" w:space="0" w:color="auto"/>
                                                            <w:left w:val="none" w:sz="0" w:space="0" w:color="auto"/>
                                                            <w:bottom w:val="none" w:sz="0" w:space="0" w:color="auto"/>
                                                            <w:right w:val="none" w:sz="0" w:space="0" w:color="auto"/>
                                                          </w:divBdr>
                                                        </w:div>
                                                        <w:div w:id="1383165852">
                                                          <w:marLeft w:val="0"/>
                                                          <w:marRight w:val="0"/>
                                                          <w:marTop w:val="0"/>
                                                          <w:marBottom w:val="0"/>
                                                          <w:divBdr>
                                                            <w:top w:val="none" w:sz="0" w:space="0" w:color="auto"/>
                                                            <w:left w:val="none" w:sz="0" w:space="0" w:color="auto"/>
                                                            <w:bottom w:val="none" w:sz="0" w:space="0" w:color="auto"/>
                                                            <w:right w:val="none" w:sz="0" w:space="0" w:color="auto"/>
                                                          </w:divBdr>
                                                        </w:div>
                                                        <w:div w:id="1397582742">
                                                          <w:marLeft w:val="0"/>
                                                          <w:marRight w:val="0"/>
                                                          <w:marTop w:val="0"/>
                                                          <w:marBottom w:val="0"/>
                                                          <w:divBdr>
                                                            <w:top w:val="none" w:sz="0" w:space="0" w:color="auto"/>
                                                            <w:left w:val="none" w:sz="0" w:space="0" w:color="auto"/>
                                                            <w:bottom w:val="none" w:sz="0" w:space="0" w:color="auto"/>
                                                            <w:right w:val="none" w:sz="0" w:space="0" w:color="auto"/>
                                                          </w:divBdr>
                                                        </w:div>
                                                        <w:div w:id="1537891544">
                                                          <w:marLeft w:val="0"/>
                                                          <w:marRight w:val="0"/>
                                                          <w:marTop w:val="0"/>
                                                          <w:marBottom w:val="0"/>
                                                          <w:divBdr>
                                                            <w:top w:val="none" w:sz="0" w:space="0" w:color="auto"/>
                                                            <w:left w:val="none" w:sz="0" w:space="0" w:color="auto"/>
                                                            <w:bottom w:val="none" w:sz="0" w:space="0" w:color="auto"/>
                                                            <w:right w:val="none" w:sz="0" w:space="0" w:color="auto"/>
                                                          </w:divBdr>
                                                        </w:div>
                                                        <w:div w:id="1541093587">
                                                          <w:marLeft w:val="0"/>
                                                          <w:marRight w:val="0"/>
                                                          <w:marTop w:val="0"/>
                                                          <w:marBottom w:val="0"/>
                                                          <w:divBdr>
                                                            <w:top w:val="none" w:sz="0" w:space="0" w:color="auto"/>
                                                            <w:left w:val="none" w:sz="0" w:space="0" w:color="auto"/>
                                                            <w:bottom w:val="none" w:sz="0" w:space="0" w:color="auto"/>
                                                            <w:right w:val="none" w:sz="0" w:space="0" w:color="auto"/>
                                                          </w:divBdr>
                                                        </w:div>
                                                        <w:div w:id="1618755491">
                                                          <w:marLeft w:val="0"/>
                                                          <w:marRight w:val="0"/>
                                                          <w:marTop w:val="0"/>
                                                          <w:marBottom w:val="0"/>
                                                          <w:divBdr>
                                                            <w:top w:val="none" w:sz="0" w:space="0" w:color="auto"/>
                                                            <w:left w:val="none" w:sz="0" w:space="0" w:color="auto"/>
                                                            <w:bottom w:val="none" w:sz="0" w:space="0" w:color="auto"/>
                                                            <w:right w:val="none" w:sz="0" w:space="0" w:color="auto"/>
                                                          </w:divBdr>
                                                        </w:div>
                                                        <w:div w:id="1721242628">
                                                          <w:marLeft w:val="0"/>
                                                          <w:marRight w:val="0"/>
                                                          <w:marTop w:val="0"/>
                                                          <w:marBottom w:val="0"/>
                                                          <w:divBdr>
                                                            <w:top w:val="none" w:sz="0" w:space="0" w:color="auto"/>
                                                            <w:left w:val="none" w:sz="0" w:space="0" w:color="auto"/>
                                                            <w:bottom w:val="none" w:sz="0" w:space="0" w:color="auto"/>
                                                            <w:right w:val="none" w:sz="0" w:space="0" w:color="auto"/>
                                                          </w:divBdr>
                                                        </w:div>
                                                        <w:div w:id="1963002448">
                                                          <w:marLeft w:val="0"/>
                                                          <w:marRight w:val="0"/>
                                                          <w:marTop w:val="0"/>
                                                          <w:marBottom w:val="0"/>
                                                          <w:divBdr>
                                                            <w:top w:val="none" w:sz="0" w:space="0" w:color="auto"/>
                                                            <w:left w:val="none" w:sz="0" w:space="0" w:color="auto"/>
                                                            <w:bottom w:val="none" w:sz="0" w:space="0" w:color="auto"/>
                                                            <w:right w:val="none" w:sz="0" w:space="0" w:color="auto"/>
                                                          </w:divBdr>
                                                        </w:div>
                                                        <w:div w:id="208983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7408921">
      <w:bodyDiv w:val="1"/>
      <w:marLeft w:val="0"/>
      <w:marRight w:val="0"/>
      <w:marTop w:val="0"/>
      <w:marBottom w:val="0"/>
      <w:divBdr>
        <w:top w:val="none" w:sz="0" w:space="0" w:color="auto"/>
        <w:left w:val="none" w:sz="0" w:space="0" w:color="auto"/>
        <w:bottom w:val="none" w:sz="0" w:space="0" w:color="auto"/>
        <w:right w:val="none" w:sz="0" w:space="0" w:color="auto"/>
      </w:divBdr>
    </w:div>
    <w:div w:id="508526407">
      <w:bodyDiv w:val="1"/>
      <w:marLeft w:val="0"/>
      <w:marRight w:val="0"/>
      <w:marTop w:val="0"/>
      <w:marBottom w:val="0"/>
      <w:divBdr>
        <w:top w:val="none" w:sz="0" w:space="0" w:color="auto"/>
        <w:left w:val="none" w:sz="0" w:space="0" w:color="auto"/>
        <w:bottom w:val="none" w:sz="0" w:space="0" w:color="auto"/>
        <w:right w:val="none" w:sz="0" w:space="0" w:color="auto"/>
      </w:divBdr>
      <w:divsChild>
        <w:div w:id="588199267">
          <w:marLeft w:val="0"/>
          <w:marRight w:val="0"/>
          <w:marTop w:val="0"/>
          <w:marBottom w:val="0"/>
          <w:divBdr>
            <w:top w:val="none" w:sz="0" w:space="0" w:color="auto"/>
            <w:left w:val="none" w:sz="0" w:space="0" w:color="auto"/>
            <w:bottom w:val="none" w:sz="0" w:space="0" w:color="auto"/>
            <w:right w:val="none" w:sz="0" w:space="0" w:color="auto"/>
          </w:divBdr>
          <w:divsChild>
            <w:div w:id="1539900667">
              <w:marLeft w:val="0"/>
              <w:marRight w:val="0"/>
              <w:marTop w:val="0"/>
              <w:marBottom w:val="0"/>
              <w:divBdr>
                <w:top w:val="none" w:sz="0" w:space="0" w:color="auto"/>
                <w:left w:val="none" w:sz="0" w:space="0" w:color="auto"/>
                <w:bottom w:val="none" w:sz="0" w:space="0" w:color="auto"/>
                <w:right w:val="none" w:sz="0" w:space="0" w:color="auto"/>
              </w:divBdr>
              <w:divsChild>
                <w:div w:id="365645415">
                  <w:marLeft w:val="0"/>
                  <w:marRight w:val="0"/>
                  <w:marTop w:val="0"/>
                  <w:marBottom w:val="0"/>
                  <w:divBdr>
                    <w:top w:val="none" w:sz="0" w:space="0" w:color="auto"/>
                    <w:left w:val="none" w:sz="0" w:space="0" w:color="auto"/>
                    <w:bottom w:val="none" w:sz="0" w:space="0" w:color="auto"/>
                    <w:right w:val="none" w:sz="0" w:space="0" w:color="auto"/>
                  </w:divBdr>
                  <w:divsChild>
                    <w:div w:id="1262690433">
                      <w:marLeft w:val="0"/>
                      <w:marRight w:val="0"/>
                      <w:marTop w:val="0"/>
                      <w:marBottom w:val="0"/>
                      <w:divBdr>
                        <w:top w:val="none" w:sz="0" w:space="0" w:color="auto"/>
                        <w:left w:val="none" w:sz="0" w:space="0" w:color="auto"/>
                        <w:bottom w:val="none" w:sz="0" w:space="0" w:color="auto"/>
                        <w:right w:val="none" w:sz="0" w:space="0" w:color="auto"/>
                      </w:divBdr>
                      <w:divsChild>
                        <w:div w:id="816410544">
                          <w:marLeft w:val="0"/>
                          <w:marRight w:val="0"/>
                          <w:marTop w:val="0"/>
                          <w:marBottom w:val="0"/>
                          <w:divBdr>
                            <w:top w:val="none" w:sz="0" w:space="0" w:color="auto"/>
                            <w:left w:val="none" w:sz="0" w:space="0" w:color="auto"/>
                            <w:bottom w:val="none" w:sz="0" w:space="0" w:color="auto"/>
                            <w:right w:val="none" w:sz="0" w:space="0" w:color="auto"/>
                          </w:divBdr>
                          <w:divsChild>
                            <w:div w:id="524486367">
                              <w:marLeft w:val="0"/>
                              <w:marRight w:val="0"/>
                              <w:marTop w:val="0"/>
                              <w:marBottom w:val="0"/>
                              <w:divBdr>
                                <w:top w:val="none" w:sz="0" w:space="0" w:color="auto"/>
                                <w:left w:val="none" w:sz="0" w:space="0" w:color="auto"/>
                                <w:bottom w:val="none" w:sz="0" w:space="0" w:color="auto"/>
                                <w:right w:val="none" w:sz="0" w:space="0" w:color="auto"/>
                              </w:divBdr>
                              <w:divsChild>
                                <w:div w:id="2040083680">
                                  <w:marLeft w:val="75"/>
                                  <w:marRight w:val="180"/>
                                  <w:marTop w:val="165"/>
                                  <w:marBottom w:val="600"/>
                                  <w:divBdr>
                                    <w:top w:val="none" w:sz="0" w:space="0" w:color="auto"/>
                                    <w:left w:val="none" w:sz="0" w:space="0" w:color="auto"/>
                                    <w:bottom w:val="none" w:sz="0" w:space="0" w:color="auto"/>
                                    <w:right w:val="none" w:sz="0" w:space="0" w:color="auto"/>
                                  </w:divBdr>
                                  <w:divsChild>
                                    <w:div w:id="1992904172">
                                      <w:marLeft w:val="0"/>
                                      <w:marRight w:val="0"/>
                                      <w:marTop w:val="0"/>
                                      <w:marBottom w:val="0"/>
                                      <w:divBdr>
                                        <w:top w:val="none" w:sz="0" w:space="0" w:color="auto"/>
                                        <w:left w:val="none" w:sz="0" w:space="0" w:color="auto"/>
                                        <w:bottom w:val="none" w:sz="0" w:space="0" w:color="auto"/>
                                        <w:right w:val="none" w:sz="0" w:space="0" w:color="auto"/>
                                      </w:divBdr>
                                      <w:divsChild>
                                        <w:div w:id="1195534907">
                                          <w:marLeft w:val="0"/>
                                          <w:marRight w:val="0"/>
                                          <w:marTop w:val="0"/>
                                          <w:marBottom w:val="0"/>
                                          <w:divBdr>
                                            <w:top w:val="none" w:sz="0" w:space="0" w:color="auto"/>
                                            <w:left w:val="none" w:sz="0" w:space="0" w:color="auto"/>
                                            <w:bottom w:val="none" w:sz="0" w:space="0" w:color="auto"/>
                                            <w:right w:val="none" w:sz="0" w:space="0" w:color="auto"/>
                                          </w:divBdr>
                                          <w:divsChild>
                                            <w:div w:id="1010838316">
                                              <w:marLeft w:val="0"/>
                                              <w:marRight w:val="0"/>
                                              <w:marTop w:val="0"/>
                                              <w:marBottom w:val="0"/>
                                              <w:divBdr>
                                                <w:top w:val="none" w:sz="0" w:space="0" w:color="auto"/>
                                                <w:left w:val="none" w:sz="0" w:space="0" w:color="auto"/>
                                                <w:bottom w:val="none" w:sz="0" w:space="0" w:color="auto"/>
                                                <w:right w:val="none" w:sz="0" w:space="0" w:color="auto"/>
                                              </w:divBdr>
                                              <w:divsChild>
                                                <w:div w:id="557208160">
                                                  <w:marLeft w:val="0"/>
                                                  <w:marRight w:val="0"/>
                                                  <w:marTop w:val="0"/>
                                                  <w:marBottom w:val="0"/>
                                                  <w:divBdr>
                                                    <w:top w:val="none" w:sz="0" w:space="0" w:color="auto"/>
                                                    <w:left w:val="none" w:sz="0" w:space="0" w:color="auto"/>
                                                    <w:bottom w:val="none" w:sz="0" w:space="0" w:color="auto"/>
                                                    <w:right w:val="none" w:sz="0" w:space="0" w:color="auto"/>
                                                  </w:divBdr>
                                                  <w:divsChild>
                                                    <w:div w:id="2048096939">
                                                      <w:marLeft w:val="0"/>
                                                      <w:marRight w:val="0"/>
                                                      <w:marTop w:val="0"/>
                                                      <w:marBottom w:val="0"/>
                                                      <w:divBdr>
                                                        <w:top w:val="none" w:sz="0" w:space="0" w:color="auto"/>
                                                        <w:left w:val="none" w:sz="0" w:space="0" w:color="auto"/>
                                                        <w:bottom w:val="none" w:sz="0" w:space="0" w:color="auto"/>
                                                        <w:right w:val="none" w:sz="0" w:space="0" w:color="auto"/>
                                                      </w:divBdr>
                                                      <w:divsChild>
                                                        <w:div w:id="65300901">
                                                          <w:marLeft w:val="0"/>
                                                          <w:marRight w:val="0"/>
                                                          <w:marTop w:val="0"/>
                                                          <w:marBottom w:val="0"/>
                                                          <w:divBdr>
                                                            <w:top w:val="none" w:sz="0" w:space="0" w:color="auto"/>
                                                            <w:left w:val="none" w:sz="0" w:space="0" w:color="auto"/>
                                                            <w:bottom w:val="none" w:sz="0" w:space="0" w:color="auto"/>
                                                            <w:right w:val="none" w:sz="0" w:space="0" w:color="auto"/>
                                                          </w:divBdr>
                                                        </w:div>
                                                        <w:div w:id="79834740">
                                                          <w:marLeft w:val="0"/>
                                                          <w:marRight w:val="0"/>
                                                          <w:marTop w:val="0"/>
                                                          <w:marBottom w:val="0"/>
                                                          <w:divBdr>
                                                            <w:top w:val="none" w:sz="0" w:space="0" w:color="auto"/>
                                                            <w:left w:val="none" w:sz="0" w:space="0" w:color="auto"/>
                                                            <w:bottom w:val="none" w:sz="0" w:space="0" w:color="auto"/>
                                                            <w:right w:val="none" w:sz="0" w:space="0" w:color="auto"/>
                                                          </w:divBdr>
                                                        </w:div>
                                                        <w:div w:id="181483360">
                                                          <w:marLeft w:val="0"/>
                                                          <w:marRight w:val="0"/>
                                                          <w:marTop w:val="0"/>
                                                          <w:marBottom w:val="0"/>
                                                          <w:divBdr>
                                                            <w:top w:val="none" w:sz="0" w:space="0" w:color="auto"/>
                                                            <w:left w:val="none" w:sz="0" w:space="0" w:color="auto"/>
                                                            <w:bottom w:val="none" w:sz="0" w:space="0" w:color="auto"/>
                                                            <w:right w:val="none" w:sz="0" w:space="0" w:color="auto"/>
                                                          </w:divBdr>
                                                        </w:div>
                                                        <w:div w:id="231043892">
                                                          <w:marLeft w:val="0"/>
                                                          <w:marRight w:val="0"/>
                                                          <w:marTop w:val="0"/>
                                                          <w:marBottom w:val="0"/>
                                                          <w:divBdr>
                                                            <w:top w:val="none" w:sz="0" w:space="0" w:color="auto"/>
                                                            <w:left w:val="none" w:sz="0" w:space="0" w:color="auto"/>
                                                            <w:bottom w:val="none" w:sz="0" w:space="0" w:color="auto"/>
                                                            <w:right w:val="none" w:sz="0" w:space="0" w:color="auto"/>
                                                          </w:divBdr>
                                                        </w:div>
                                                        <w:div w:id="358090735">
                                                          <w:marLeft w:val="0"/>
                                                          <w:marRight w:val="0"/>
                                                          <w:marTop w:val="0"/>
                                                          <w:marBottom w:val="0"/>
                                                          <w:divBdr>
                                                            <w:top w:val="none" w:sz="0" w:space="0" w:color="auto"/>
                                                            <w:left w:val="none" w:sz="0" w:space="0" w:color="auto"/>
                                                            <w:bottom w:val="none" w:sz="0" w:space="0" w:color="auto"/>
                                                            <w:right w:val="none" w:sz="0" w:space="0" w:color="auto"/>
                                                          </w:divBdr>
                                                        </w:div>
                                                        <w:div w:id="404184743">
                                                          <w:marLeft w:val="0"/>
                                                          <w:marRight w:val="0"/>
                                                          <w:marTop w:val="0"/>
                                                          <w:marBottom w:val="0"/>
                                                          <w:divBdr>
                                                            <w:top w:val="none" w:sz="0" w:space="0" w:color="auto"/>
                                                            <w:left w:val="none" w:sz="0" w:space="0" w:color="auto"/>
                                                            <w:bottom w:val="none" w:sz="0" w:space="0" w:color="auto"/>
                                                            <w:right w:val="none" w:sz="0" w:space="0" w:color="auto"/>
                                                          </w:divBdr>
                                                        </w:div>
                                                        <w:div w:id="706180271">
                                                          <w:marLeft w:val="0"/>
                                                          <w:marRight w:val="0"/>
                                                          <w:marTop w:val="0"/>
                                                          <w:marBottom w:val="0"/>
                                                          <w:divBdr>
                                                            <w:top w:val="none" w:sz="0" w:space="0" w:color="auto"/>
                                                            <w:left w:val="none" w:sz="0" w:space="0" w:color="auto"/>
                                                            <w:bottom w:val="none" w:sz="0" w:space="0" w:color="auto"/>
                                                            <w:right w:val="none" w:sz="0" w:space="0" w:color="auto"/>
                                                          </w:divBdr>
                                                        </w:div>
                                                        <w:div w:id="818348196">
                                                          <w:marLeft w:val="0"/>
                                                          <w:marRight w:val="0"/>
                                                          <w:marTop w:val="0"/>
                                                          <w:marBottom w:val="0"/>
                                                          <w:divBdr>
                                                            <w:top w:val="none" w:sz="0" w:space="0" w:color="auto"/>
                                                            <w:left w:val="none" w:sz="0" w:space="0" w:color="auto"/>
                                                            <w:bottom w:val="none" w:sz="0" w:space="0" w:color="auto"/>
                                                            <w:right w:val="none" w:sz="0" w:space="0" w:color="auto"/>
                                                          </w:divBdr>
                                                        </w:div>
                                                        <w:div w:id="933787293">
                                                          <w:marLeft w:val="0"/>
                                                          <w:marRight w:val="0"/>
                                                          <w:marTop w:val="0"/>
                                                          <w:marBottom w:val="0"/>
                                                          <w:divBdr>
                                                            <w:top w:val="none" w:sz="0" w:space="0" w:color="auto"/>
                                                            <w:left w:val="none" w:sz="0" w:space="0" w:color="auto"/>
                                                            <w:bottom w:val="none" w:sz="0" w:space="0" w:color="auto"/>
                                                            <w:right w:val="none" w:sz="0" w:space="0" w:color="auto"/>
                                                          </w:divBdr>
                                                        </w:div>
                                                        <w:div w:id="1028876846">
                                                          <w:marLeft w:val="0"/>
                                                          <w:marRight w:val="0"/>
                                                          <w:marTop w:val="0"/>
                                                          <w:marBottom w:val="0"/>
                                                          <w:divBdr>
                                                            <w:top w:val="none" w:sz="0" w:space="0" w:color="auto"/>
                                                            <w:left w:val="none" w:sz="0" w:space="0" w:color="auto"/>
                                                            <w:bottom w:val="none" w:sz="0" w:space="0" w:color="auto"/>
                                                            <w:right w:val="none" w:sz="0" w:space="0" w:color="auto"/>
                                                          </w:divBdr>
                                                        </w:div>
                                                        <w:div w:id="1459256909">
                                                          <w:marLeft w:val="0"/>
                                                          <w:marRight w:val="0"/>
                                                          <w:marTop w:val="0"/>
                                                          <w:marBottom w:val="0"/>
                                                          <w:divBdr>
                                                            <w:top w:val="none" w:sz="0" w:space="0" w:color="auto"/>
                                                            <w:left w:val="none" w:sz="0" w:space="0" w:color="auto"/>
                                                            <w:bottom w:val="none" w:sz="0" w:space="0" w:color="auto"/>
                                                            <w:right w:val="none" w:sz="0" w:space="0" w:color="auto"/>
                                                          </w:divBdr>
                                                        </w:div>
                                                        <w:div w:id="1465927715">
                                                          <w:marLeft w:val="0"/>
                                                          <w:marRight w:val="0"/>
                                                          <w:marTop w:val="0"/>
                                                          <w:marBottom w:val="0"/>
                                                          <w:divBdr>
                                                            <w:top w:val="none" w:sz="0" w:space="0" w:color="auto"/>
                                                            <w:left w:val="none" w:sz="0" w:space="0" w:color="auto"/>
                                                            <w:bottom w:val="none" w:sz="0" w:space="0" w:color="auto"/>
                                                            <w:right w:val="none" w:sz="0" w:space="0" w:color="auto"/>
                                                          </w:divBdr>
                                                        </w:div>
                                                        <w:div w:id="1666546763">
                                                          <w:marLeft w:val="0"/>
                                                          <w:marRight w:val="0"/>
                                                          <w:marTop w:val="0"/>
                                                          <w:marBottom w:val="0"/>
                                                          <w:divBdr>
                                                            <w:top w:val="none" w:sz="0" w:space="0" w:color="auto"/>
                                                            <w:left w:val="none" w:sz="0" w:space="0" w:color="auto"/>
                                                            <w:bottom w:val="none" w:sz="0" w:space="0" w:color="auto"/>
                                                            <w:right w:val="none" w:sz="0" w:space="0" w:color="auto"/>
                                                          </w:divBdr>
                                                        </w:div>
                                                        <w:div w:id="1957449061">
                                                          <w:marLeft w:val="0"/>
                                                          <w:marRight w:val="0"/>
                                                          <w:marTop w:val="0"/>
                                                          <w:marBottom w:val="0"/>
                                                          <w:divBdr>
                                                            <w:top w:val="none" w:sz="0" w:space="0" w:color="auto"/>
                                                            <w:left w:val="none" w:sz="0" w:space="0" w:color="auto"/>
                                                            <w:bottom w:val="none" w:sz="0" w:space="0" w:color="auto"/>
                                                            <w:right w:val="none" w:sz="0" w:space="0" w:color="auto"/>
                                                          </w:divBdr>
                                                        </w:div>
                                                        <w:div w:id="2056149624">
                                                          <w:marLeft w:val="0"/>
                                                          <w:marRight w:val="0"/>
                                                          <w:marTop w:val="0"/>
                                                          <w:marBottom w:val="0"/>
                                                          <w:divBdr>
                                                            <w:top w:val="none" w:sz="0" w:space="0" w:color="auto"/>
                                                            <w:left w:val="none" w:sz="0" w:space="0" w:color="auto"/>
                                                            <w:bottom w:val="none" w:sz="0" w:space="0" w:color="auto"/>
                                                            <w:right w:val="none" w:sz="0" w:space="0" w:color="auto"/>
                                                          </w:divBdr>
                                                        </w:div>
                                                        <w:div w:id="210121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13692547">
      <w:bodyDiv w:val="1"/>
      <w:marLeft w:val="0"/>
      <w:marRight w:val="0"/>
      <w:marTop w:val="0"/>
      <w:marBottom w:val="0"/>
      <w:divBdr>
        <w:top w:val="none" w:sz="0" w:space="0" w:color="auto"/>
        <w:left w:val="none" w:sz="0" w:space="0" w:color="auto"/>
        <w:bottom w:val="none" w:sz="0" w:space="0" w:color="auto"/>
        <w:right w:val="none" w:sz="0" w:space="0" w:color="auto"/>
      </w:divBdr>
      <w:divsChild>
        <w:div w:id="228659515">
          <w:marLeft w:val="0"/>
          <w:marRight w:val="0"/>
          <w:marTop w:val="0"/>
          <w:marBottom w:val="0"/>
          <w:divBdr>
            <w:top w:val="none" w:sz="0" w:space="0" w:color="auto"/>
            <w:left w:val="none" w:sz="0" w:space="0" w:color="auto"/>
            <w:bottom w:val="none" w:sz="0" w:space="0" w:color="auto"/>
            <w:right w:val="none" w:sz="0" w:space="0" w:color="auto"/>
          </w:divBdr>
          <w:divsChild>
            <w:div w:id="127020829">
              <w:marLeft w:val="0"/>
              <w:marRight w:val="0"/>
              <w:marTop w:val="0"/>
              <w:marBottom w:val="0"/>
              <w:divBdr>
                <w:top w:val="none" w:sz="0" w:space="0" w:color="auto"/>
                <w:left w:val="none" w:sz="0" w:space="0" w:color="auto"/>
                <w:bottom w:val="none" w:sz="0" w:space="0" w:color="auto"/>
                <w:right w:val="none" w:sz="0" w:space="0" w:color="auto"/>
              </w:divBdr>
              <w:divsChild>
                <w:div w:id="604508531">
                  <w:marLeft w:val="0"/>
                  <w:marRight w:val="0"/>
                  <w:marTop w:val="0"/>
                  <w:marBottom w:val="0"/>
                  <w:divBdr>
                    <w:top w:val="none" w:sz="0" w:space="0" w:color="auto"/>
                    <w:left w:val="none" w:sz="0" w:space="0" w:color="auto"/>
                    <w:bottom w:val="none" w:sz="0" w:space="0" w:color="auto"/>
                    <w:right w:val="none" w:sz="0" w:space="0" w:color="auto"/>
                  </w:divBdr>
                  <w:divsChild>
                    <w:div w:id="1105731904">
                      <w:marLeft w:val="0"/>
                      <w:marRight w:val="0"/>
                      <w:marTop w:val="0"/>
                      <w:marBottom w:val="0"/>
                      <w:divBdr>
                        <w:top w:val="none" w:sz="0" w:space="0" w:color="auto"/>
                        <w:left w:val="none" w:sz="0" w:space="0" w:color="auto"/>
                        <w:bottom w:val="none" w:sz="0" w:space="0" w:color="auto"/>
                        <w:right w:val="none" w:sz="0" w:space="0" w:color="auto"/>
                      </w:divBdr>
                      <w:divsChild>
                        <w:div w:id="1750301846">
                          <w:marLeft w:val="0"/>
                          <w:marRight w:val="0"/>
                          <w:marTop w:val="0"/>
                          <w:marBottom w:val="0"/>
                          <w:divBdr>
                            <w:top w:val="none" w:sz="0" w:space="0" w:color="auto"/>
                            <w:left w:val="none" w:sz="0" w:space="0" w:color="auto"/>
                            <w:bottom w:val="none" w:sz="0" w:space="0" w:color="auto"/>
                            <w:right w:val="none" w:sz="0" w:space="0" w:color="auto"/>
                          </w:divBdr>
                          <w:divsChild>
                            <w:div w:id="1448239564">
                              <w:marLeft w:val="0"/>
                              <w:marRight w:val="0"/>
                              <w:marTop w:val="0"/>
                              <w:marBottom w:val="0"/>
                              <w:divBdr>
                                <w:top w:val="none" w:sz="0" w:space="0" w:color="auto"/>
                                <w:left w:val="none" w:sz="0" w:space="0" w:color="auto"/>
                                <w:bottom w:val="none" w:sz="0" w:space="0" w:color="auto"/>
                                <w:right w:val="none" w:sz="0" w:space="0" w:color="auto"/>
                              </w:divBdr>
                              <w:divsChild>
                                <w:div w:id="748619528">
                                  <w:marLeft w:val="75"/>
                                  <w:marRight w:val="180"/>
                                  <w:marTop w:val="165"/>
                                  <w:marBottom w:val="600"/>
                                  <w:divBdr>
                                    <w:top w:val="none" w:sz="0" w:space="0" w:color="auto"/>
                                    <w:left w:val="none" w:sz="0" w:space="0" w:color="auto"/>
                                    <w:bottom w:val="none" w:sz="0" w:space="0" w:color="auto"/>
                                    <w:right w:val="none" w:sz="0" w:space="0" w:color="auto"/>
                                  </w:divBdr>
                                  <w:divsChild>
                                    <w:div w:id="1261648027">
                                      <w:marLeft w:val="0"/>
                                      <w:marRight w:val="0"/>
                                      <w:marTop w:val="0"/>
                                      <w:marBottom w:val="0"/>
                                      <w:divBdr>
                                        <w:top w:val="none" w:sz="0" w:space="0" w:color="auto"/>
                                        <w:left w:val="none" w:sz="0" w:space="0" w:color="auto"/>
                                        <w:bottom w:val="none" w:sz="0" w:space="0" w:color="auto"/>
                                        <w:right w:val="none" w:sz="0" w:space="0" w:color="auto"/>
                                      </w:divBdr>
                                      <w:divsChild>
                                        <w:div w:id="1057782534">
                                          <w:marLeft w:val="0"/>
                                          <w:marRight w:val="0"/>
                                          <w:marTop w:val="0"/>
                                          <w:marBottom w:val="0"/>
                                          <w:divBdr>
                                            <w:top w:val="none" w:sz="0" w:space="0" w:color="auto"/>
                                            <w:left w:val="none" w:sz="0" w:space="0" w:color="auto"/>
                                            <w:bottom w:val="none" w:sz="0" w:space="0" w:color="auto"/>
                                            <w:right w:val="none" w:sz="0" w:space="0" w:color="auto"/>
                                          </w:divBdr>
                                          <w:divsChild>
                                            <w:div w:id="980690535">
                                              <w:marLeft w:val="0"/>
                                              <w:marRight w:val="0"/>
                                              <w:marTop w:val="0"/>
                                              <w:marBottom w:val="0"/>
                                              <w:divBdr>
                                                <w:top w:val="none" w:sz="0" w:space="0" w:color="auto"/>
                                                <w:left w:val="none" w:sz="0" w:space="0" w:color="auto"/>
                                                <w:bottom w:val="none" w:sz="0" w:space="0" w:color="auto"/>
                                                <w:right w:val="none" w:sz="0" w:space="0" w:color="auto"/>
                                              </w:divBdr>
                                              <w:divsChild>
                                                <w:div w:id="2118593741">
                                                  <w:marLeft w:val="0"/>
                                                  <w:marRight w:val="0"/>
                                                  <w:marTop w:val="0"/>
                                                  <w:marBottom w:val="0"/>
                                                  <w:divBdr>
                                                    <w:top w:val="none" w:sz="0" w:space="0" w:color="auto"/>
                                                    <w:left w:val="none" w:sz="0" w:space="0" w:color="auto"/>
                                                    <w:bottom w:val="none" w:sz="0" w:space="0" w:color="auto"/>
                                                    <w:right w:val="none" w:sz="0" w:space="0" w:color="auto"/>
                                                  </w:divBdr>
                                                  <w:divsChild>
                                                    <w:div w:id="588343733">
                                                      <w:marLeft w:val="0"/>
                                                      <w:marRight w:val="0"/>
                                                      <w:marTop w:val="0"/>
                                                      <w:marBottom w:val="0"/>
                                                      <w:divBdr>
                                                        <w:top w:val="none" w:sz="0" w:space="0" w:color="auto"/>
                                                        <w:left w:val="none" w:sz="0" w:space="0" w:color="auto"/>
                                                        <w:bottom w:val="none" w:sz="0" w:space="0" w:color="auto"/>
                                                        <w:right w:val="none" w:sz="0" w:space="0" w:color="auto"/>
                                                      </w:divBdr>
                                                      <w:divsChild>
                                                        <w:div w:id="321399043">
                                                          <w:marLeft w:val="0"/>
                                                          <w:marRight w:val="0"/>
                                                          <w:marTop w:val="0"/>
                                                          <w:marBottom w:val="0"/>
                                                          <w:divBdr>
                                                            <w:top w:val="none" w:sz="0" w:space="0" w:color="auto"/>
                                                            <w:left w:val="none" w:sz="0" w:space="0" w:color="auto"/>
                                                            <w:bottom w:val="none" w:sz="0" w:space="0" w:color="auto"/>
                                                            <w:right w:val="none" w:sz="0" w:space="0" w:color="auto"/>
                                                          </w:divBdr>
                                                        </w:div>
                                                        <w:div w:id="400369184">
                                                          <w:marLeft w:val="0"/>
                                                          <w:marRight w:val="0"/>
                                                          <w:marTop w:val="0"/>
                                                          <w:marBottom w:val="0"/>
                                                          <w:divBdr>
                                                            <w:top w:val="none" w:sz="0" w:space="0" w:color="auto"/>
                                                            <w:left w:val="none" w:sz="0" w:space="0" w:color="auto"/>
                                                            <w:bottom w:val="none" w:sz="0" w:space="0" w:color="auto"/>
                                                            <w:right w:val="none" w:sz="0" w:space="0" w:color="auto"/>
                                                          </w:divBdr>
                                                        </w:div>
                                                        <w:div w:id="428045474">
                                                          <w:marLeft w:val="0"/>
                                                          <w:marRight w:val="0"/>
                                                          <w:marTop w:val="0"/>
                                                          <w:marBottom w:val="0"/>
                                                          <w:divBdr>
                                                            <w:top w:val="none" w:sz="0" w:space="0" w:color="auto"/>
                                                            <w:left w:val="none" w:sz="0" w:space="0" w:color="auto"/>
                                                            <w:bottom w:val="none" w:sz="0" w:space="0" w:color="auto"/>
                                                            <w:right w:val="none" w:sz="0" w:space="0" w:color="auto"/>
                                                          </w:divBdr>
                                                        </w:div>
                                                        <w:div w:id="575437460">
                                                          <w:marLeft w:val="0"/>
                                                          <w:marRight w:val="0"/>
                                                          <w:marTop w:val="0"/>
                                                          <w:marBottom w:val="0"/>
                                                          <w:divBdr>
                                                            <w:top w:val="none" w:sz="0" w:space="0" w:color="auto"/>
                                                            <w:left w:val="none" w:sz="0" w:space="0" w:color="auto"/>
                                                            <w:bottom w:val="none" w:sz="0" w:space="0" w:color="auto"/>
                                                            <w:right w:val="none" w:sz="0" w:space="0" w:color="auto"/>
                                                          </w:divBdr>
                                                        </w:div>
                                                        <w:div w:id="749890790">
                                                          <w:marLeft w:val="0"/>
                                                          <w:marRight w:val="0"/>
                                                          <w:marTop w:val="0"/>
                                                          <w:marBottom w:val="0"/>
                                                          <w:divBdr>
                                                            <w:top w:val="none" w:sz="0" w:space="0" w:color="auto"/>
                                                            <w:left w:val="none" w:sz="0" w:space="0" w:color="auto"/>
                                                            <w:bottom w:val="none" w:sz="0" w:space="0" w:color="auto"/>
                                                            <w:right w:val="none" w:sz="0" w:space="0" w:color="auto"/>
                                                          </w:divBdr>
                                                        </w:div>
                                                        <w:div w:id="842747385">
                                                          <w:marLeft w:val="0"/>
                                                          <w:marRight w:val="0"/>
                                                          <w:marTop w:val="0"/>
                                                          <w:marBottom w:val="0"/>
                                                          <w:divBdr>
                                                            <w:top w:val="none" w:sz="0" w:space="0" w:color="auto"/>
                                                            <w:left w:val="none" w:sz="0" w:space="0" w:color="auto"/>
                                                            <w:bottom w:val="none" w:sz="0" w:space="0" w:color="auto"/>
                                                            <w:right w:val="none" w:sz="0" w:space="0" w:color="auto"/>
                                                          </w:divBdr>
                                                        </w:div>
                                                        <w:div w:id="847670492">
                                                          <w:marLeft w:val="0"/>
                                                          <w:marRight w:val="0"/>
                                                          <w:marTop w:val="0"/>
                                                          <w:marBottom w:val="0"/>
                                                          <w:divBdr>
                                                            <w:top w:val="none" w:sz="0" w:space="0" w:color="auto"/>
                                                            <w:left w:val="none" w:sz="0" w:space="0" w:color="auto"/>
                                                            <w:bottom w:val="none" w:sz="0" w:space="0" w:color="auto"/>
                                                            <w:right w:val="none" w:sz="0" w:space="0" w:color="auto"/>
                                                          </w:divBdr>
                                                        </w:div>
                                                        <w:div w:id="1025062447">
                                                          <w:marLeft w:val="0"/>
                                                          <w:marRight w:val="0"/>
                                                          <w:marTop w:val="0"/>
                                                          <w:marBottom w:val="0"/>
                                                          <w:divBdr>
                                                            <w:top w:val="none" w:sz="0" w:space="0" w:color="auto"/>
                                                            <w:left w:val="none" w:sz="0" w:space="0" w:color="auto"/>
                                                            <w:bottom w:val="none" w:sz="0" w:space="0" w:color="auto"/>
                                                            <w:right w:val="none" w:sz="0" w:space="0" w:color="auto"/>
                                                          </w:divBdr>
                                                        </w:div>
                                                        <w:div w:id="1242712567">
                                                          <w:marLeft w:val="0"/>
                                                          <w:marRight w:val="0"/>
                                                          <w:marTop w:val="0"/>
                                                          <w:marBottom w:val="0"/>
                                                          <w:divBdr>
                                                            <w:top w:val="none" w:sz="0" w:space="0" w:color="auto"/>
                                                            <w:left w:val="none" w:sz="0" w:space="0" w:color="auto"/>
                                                            <w:bottom w:val="none" w:sz="0" w:space="0" w:color="auto"/>
                                                            <w:right w:val="none" w:sz="0" w:space="0" w:color="auto"/>
                                                          </w:divBdr>
                                                        </w:div>
                                                        <w:div w:id="1709835317">
                                                          <w:marLeft w:val="0"/>
                                                          <w:marRight w:val="0"/>
                                                          <w:marTop w:val="0"/>
                                                          <w:marBottom w:val="0"/>
                                                          <w:divBdr>
                                                            <w:top w:val="none" w:sz="0" w:space="0" w:color="auto"/>
                                                            <w:left w:val="none" w:sz="0" w:space="0" w:color="auto"/>
                                                            <w:bottom w:val="none" w:sz="0" w:space="0" w:color="auto"/>
                                                            <w:right w:val="none" w:sz="0" w:space="0" w:color="auto"/>
                                                          </w:divBdr>
                                                        </w:div>
                                                        <w:div w:id="1715763959">
                                                          <w:marLeft w:val="0"/>
                                                          <w:marRight w:val="0"/>
                                                          <w:marTop w:val="0"/>
                                                          <w:marBottom w:val="0"/>
                                                          <w:divBdr>
                                                            <w:top w:val="none" w:sz="0" w:space="0" w:color="auto"/>
                                                            <w:left w:val="none" w:sz="0" w:space="0" w:color="auto"/>
                                                            <w:bottom w:val="none" w:sz="0" w:space="0" w:color="auto"/>
                                                            <w:right w:val="none" w:sz="0" w:space="0" w:color="auto"/>
                                                          </w:divBdr>
                                                        </w:div>
                                                        <w:div w:id="1834485850">
                                                          <w:marLeft w:val="0"/>
                                                          <w:marRight w:val="0"/>
                                                          <w:marTop w:val="0"/>
                                                          <w:marBottom w:val="0"/>
                                                          <w:divBdr>
                                                            <w:top w:val="none" w:sz="0" w:space="0" w:color="auto"/>
                                                            <w:left w:val="none" w:sz="0" w:space="0" w:color="auto"/>
                                                            <w:bottom w:val="none" w:sz="0" w:space="0" w:color="auto"/>
                                                            <w:right w:val="none" w:sz="0" w:space="0" w:color="auto"/>
                                                          </w:divBdr>
                                                        </w:div>
                                                        <w:div w:id="1837065568">
                                                          <w:marLeft w:val="0"/>
                                                          <w:marRight w:val="0"/>
                                                          <w:marTop w:val="0"/>
                                                          <w:marBottom w:val="0"/>
                                                          <w:divBdr>
                                                            <w:top w:val="none" w:sz="0" w:space="0" w:color="auto"/>
                                                            <w:left w:val="none" w:sz="0" w:space="0" w:color="auto"/>
                                                            <w:bottom w:val="none" w:sz="0" w:space="0" w:color="auto"/>
                                                            <w:right w:val="none" w:sz="0" w:space="0" w:color="auto"/>
                                                          </w:divBdr>
                                                        </w:div>
                                                        <w:div w:id="1887258042">
                                                          <w:marLeft w:val="0"/>
                                                          <w:marRight w:val="0"/>
                                                          <w:marTop w:val="0"/>
                                                          <w:marBottom w:val="0"/>
                                                          <w:divBdr>
                                                            <w:top w:val="none" w:sz="0" w:space="0" w:color="auto"/>
                                                            <w:left w:val="none" w:sz="0" w:space="0" w:color="auto"/>
                                                            <w:bottom w:val="none" w:sz="0" w:space="0" w:color="auto"/>
                                                            <w:right w:val="none" w:sz="0" w:space="0" w:color="auto"/>
                                                          </w:divBdr>
                                                        </w:div>
                                                        <w:div w:id="1889148851">
                                                          <w:marLeft w:val="0"/>
                                                          <w:marRight w:val="0"/>
                                                          <w:marTop w:val="0"/>
                                                          <w:marBottom w:val="0"/>
                                                          <w:divBdr>
                                                            <w:top w:val="none" w:sz="0" w:space="0" w:color="auto"/>
                                                            <w:left w:val="none" w:sz="0" w:space="0" w:color="auto"/>
                                                            <w:bottom w:val="none" w:sz="0" w:space="0" w:color="auto"/>
                                                            <w:right w:val="none" w:sz="0" w:space="0" w:color="auto"/>
                                                          </w:divBdr>
                                                        </w:div>
                                                        <w:div w:id="197848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55967282">
      <w:bodyDiv w:val="1"/>
      <w:marLeft w:val="0"/>
      <w:marRight w:val="0"/>
      <w:marTop w:val="0"/>
      <w:marBottom w:val="0"/>
      <w:divBdr>
        <w:top w:val="none" w:sz="0" w:space="0" w:color="auto"/>
        <w:left w:val="none" w:sz="0" w:space="0" w:color="auto"/>
        <w:bottom w:val="none" w:sz="0" w:space="0" w:color="auto"/>
        <w:right w:val="none" w:sz="0" w:space="0" w:color="auto"/>
      </w:divBdr>
      <w:divsChild>
        <w:div w:id="911158863">
          <w:marLeft w:val="0"/>
          <w:marRight w:val="0"/>
          <w:marTop w:val="0"/>
          <w:marBottom w:val="0"/>
          <w:divBdr>
            <w:top w:val="none" w:sz="0" w:space="0" w:color="auto"/>
            <w:left w:val="none" w:sz="0" w:space="0" w:color="auto"/>
            <w:bottom w:val="none" w:sz="0" w:space="0" w:color="auto"/>
            <w:right w:val="none" w:sz="0" w:space="0" w:color="auto"/>
          </w:divBdr>
          <w:divsChild>
            <w:div w:id="466703747">
              <w:marLeft w:val="0"/>
              <w:marRight w:val="0"/>
              <w:marTop w:val="0"/>
              <w:marBottom w:val="0"/>
              <w:divBdr>
                <w:top w:val="none" w:sz="0" w:space="0" w:color="auto"/>
                <w:left w:val="none" w:sz="0" w:space="0" w:color="auto"/>
                <w:bottom w:val="none" w:sz="0" w:space="0" w:color="auto"/>
                <w:right w:val="none" w:sz="0" w:space="0" w:color="auto"/>
              </w:divBdr>
              <w:divsChild>
                <w:div w:id="618612785">
                  <w:marLeft w:val="0"/>
                  <w:marRight w:val="0"/>
                  <w:marTop w:val="0"/>
                  <w:marBottom w:val="0"/>
                  <w:divBdr>
                    <w:top w:val="none" w:sz="0" w:space="0" w:color="auto"/>
                    <w:left w:val="none" w:sz="0" w:space="0" w:color="auto"/>
                    <w:bottom w:val="none" w:sz="0" w:space="0" w:color="auto"/>
                    <w:right w:val="none" w:sz="0" w:space="0" w:color="auto"/>
                  </w:divBdr>
                  <w:divsChild>
                    <w:div w:id="1902011783">
                      <w:marLeft w:val="0"/>
                      <w:marRight w:val="0"/>
                      <w:marTop w:val="0"/>
                      <w:marBottom w:val="0"/>
                      <w:divBdr>
                        <w:top w:val="none" w:sz="0" w:space="0" w:color="auto"/>
                        <w:left w:val="none" w:sz="0" w:space="0" w:color="auto"/>
                        <w:bottom w:val="none" w:sz="0" w:space="0" w:color="auto"/>
                        <w:right w:val="none" w:sz="0" w:space="0" w:color="auto"/>
                      </w:divBdr>
                      <w:divsChild>
                        <w:div w:id="1195651028">
                          <w:marLeft w:val="0"/>
                          <w:marRight w:val="0"/>
                          <w:marTop w:val="0"/>
                          <w:marBottom w:val="0"/>
                          <w:divBdr>
                            <w:top w:val="none" w:sz="0" w:space="0" w:color="auto"/>
                            <w:left w:val="none" w:sz="0" w:space="0" w:color="auto"/>
                            <w:bottom w:val="none" w:sz="0" w:space="0" w:color="auto"/>
                            <w:right w:val="none" w:sz="0" w:space="0" w:color="auto"/>
                          </w:divBdr>
                          <w:divsChild>
                            <w:div w:id="1023242663">
                              <w:marLeft w:val="0"/>
                              <w:marRight w:val="0"/>
                              <w:marTop w:val="0"/>
                              <w:marBottom w:val="0"/>
                              <w:divBdr>
                                <w:top w:val="none" w:sz="0" w:space="0" w:color="auto"/>
                                <w:left w:val="none" w:sz="0" w:space="0" w:color="auto"/>
                                <w:bottom w:val="none" w:sz="0" w:space="0" w:color="auto"/>
                                <w:right w:val="none" w:sz="0" w:space="0" w:color="auto"/>
                              </w:divBdr>
                              <w:divsChild>
                                <w:div w:id="130440063">
                                  <w:marLeft w:val="75"/>
                                  <w:marRight w:val="180"/>
                                  <w:marTop w:val="165"/>
                                  <w:marBottom w:val="600"/>
                                  <w:divBdr>
                                    <w:top w:val="none" w:sz="0" w:space="0" w:color="auto"/>
                                    <w:left w:val="none" w:sz="0" w:space="0" w:color="auto"/>
                                    <w:bottom w:val="none" w:sz="0" w:space="0" w:color="auto"/>
                                    <w:right w:val="none" w:sz="0" w:space="0" w:color="auto"/>
                                  </w:divBdr>
                                  <w:divsChild>
                                    <w:div w:id="635257961">
                                      <w:marLeft w:val="0"/>
                                      <w:marRight w:val="0"/>
                                      <w:marTop w:val="0"/>
                                      <w:marBottom w:val="0"/>
                                      <w:divBdr>
                                        <w:top w:val="none" w:sz="0" w:space="0" w:color="auto"/>
                                        <w:left w:val="none" w:sz="0" w:space="0" w:color="auto"/>
                                        <w:bottom w:val="none" w:sz="0" w:space="0" w:color="auto"/>
                                        <w:right w:val="none" w:sz="0" w:space="0" w:color="auto"/>
                                      </w:divBdr>
                                      <w:divsChild>
                                        <w:div w:id="397900893">
                                          <w:marLeft w:val="0"/>
                                          <w:marRight w:val="0"/>
                                          <w:marTop w:val="0"/>
                                          <w:marBottom w:val="0"/>
                                          <w:divBdr>
                                            <w:top w:val="none" w:sz="0" w:space="0" w:color="auto"/>
                                            <w:left w:val="none" w:sz="0" w:space="0" w:color="auto"/>
                                            <w:bottom w:val="none" w:sz="0" w:space="0" w:color="auto"/>
                                            <w:right w:val="none" w:sz="0" w:space="0" w:color="auto"/>
                                          </w:divBdr>
                                          <w:divsChild>
                                            <w:div w:id="657539758">
                                              <w:marLeft w:val="0"/>
                                              <w:marRight w:val="0"/>
                                              <w:marTop w:val="0"/>
                                              <w:marBottom w:val="0"/>
                                              <w:divBdr>
                                                <w:top w:val="none" w:sz="0" w:space="0" w:color="auto"/>
                                                <w:left w:val="none" w:sz="0" w:space="0" w:color="auto"/>
                                                <w:bottom w:val="none" w:sz="0" w:space="0" w:color="auto"/>
                                                <w:right w:val="none" w:sz="0" w:space="0" w:color="auto"/>
                                              </w:divBdr>
                                              <w:divsChild>
                                                <w:div w:id="253049724">
                                                  <w:marLeft w:val="0"/>
                                                  <w:marRight w:val="0"/>
                                                  <w:marTop w:val="0"/>
                                                  <w:marBottom w:val="0"/>
                                                  <w:divBdr>
                                                    <w:top w:val="none" w:sz="0" w:space="0" w:color="auto"/>
                                                    <w:left w:val="none" w:sz="0" w:space="0" w:color="auto"/>
                                                    <w:bottom w:val="none" w:sz="0" w:space="0" w:color="auto"/>
                                                    <w:right w:val="none" w:sz="0" w:space="0" w:color="auto"/>
                                                  </w:divBdr>
                                                  <w:divsChild>
                                                    <w:div w:id="417792971">
                                                      <w:marLeft w:val="0"/>
                                                      <w:marRight w:val="0"/>
                                                      <w:marTop w:val="0"/>
                                                      <w:marBottom w:val="0"/>
                                                      <w:divBdr>
                                                        <w:top w:val="none" w:sz="0" w:space="0" w:color="auto"/>
                                                        <w:left w:val="none" w:sz="0" w:space="0" w:color="auto"/>
                                                        <w:bottom w:val="none" w:sz="0" w:space="0" w:color="auto"/>
                                                        <w:right w:val="none" w:sz="0" w:space="0" w:color="auto"/>
                                                      </w:divBdr>
                                                      <w:divsChild>
                                                        <w:div w:id="303240445">
                                                          <w:marLeft w:val="0"/>
                                                          <w:marRight w:val="0"/>
                                                          <w:marTop w:val="0"/>
                                                          <w:marBottom w:val="0"/>
                                                          <w:divBdr>
                                                            <w:top w:val="none" w:sz="0" w:space="0" w:color="auto"/>
                                                            <w:left w:val="none" w:sz="0" w:space="0" w:color="auto"/>
                                                            <w:bottom w:val="none" w:sz="0" w:space="0" w:color="auto"/>
                                                            <w:right w:val="none" w:sz="0" w:space="0" w:color="auto"/>
                                                          </w:divBdr>
                                                        </w:div>
                                                        <w:div w:id="697512588">
                                                          <w:marLeft w:val="0"/>
                                                          <w:marRight w:val="0"/>
                                                          <w:marTop w:val="0"/>
                                                          <w:marBottom w:val="0"/>
                                                          <w:divBdr>
                                                            <w:top w:val="none" w:sz="0" w:space="0" w:color="auto"/>
                                                            <w:left w:val="none" w:sz="0" w:space="0" w:color="auto"/>
                                                            <w:bottom w:val="none" w:sz="0" w:space="0" w:color="auto"/>
                                                            <w:right w:val="none" w:sz="0" w:space="0" w:color="auto"/>
                                                          </w:divBdr>
                                                        </w:div>
                                                        <w:div w:id="706375560">
                                                          <w:marLeft w:val="0"/>
                                                          <w:marRight w:val="0"/>
                                                          <w:marTop w:val="0"/>
                                                          <w:marBottom w:val="0"/>
                                                          <w:divBdr>
                                                            <w:top w:val="none" w:sz="0" w:space="0" w:color="auto"/>
                                                            <w:left w:val="none" w:sz="0" w:space="0" w:color="auto"/>
                                                            <w:bottom w:val="none" w:sz="0" w:space="0" w:color="auto"/>
                                                            <w:right w:val="none" w:sz="0" w:space="0" w:color="auto"/>
                                                          </w:divBdr>
                                                        </w:div>
                                                        <w:div w:id="838694522">
                                                          <w:marLeft w:val="0"/>
                                                          <w:marRight w:val="0"/>
                                                          <w:marTop w:val="0"/>
                                                          <w:marBottom w:val="0"/>
                                                          <w:divBdr>
                                                            <w:top w:val="none" w:sz="0" w:space="0" w:color="auto"/>
                                                            <w:left w:val="none" w:sz="0" w:space="0" w:color="auto"/>
                                                            <w:bottom w:val="none" w:sz="0" w:space="0" w:color="auto"/>
                                                            <w:right w:val="none" w:sz="0" w:space="0" w:color="auto"/>
                                                          </w:divBdr>
                                                        </w:div>
                                                        <w:div w:id="1050298329">
                                                          <w:marLeft w:val="0"/>
                                                          <w:marRight w:val="0"/>
                                                          <w:marTop w:val="0"/>
                                                          <w:marBottom w:val="0"/>
                                                          <w:divBdr>
                                                            <w:top w:val="none" w:sz="0" w:space="0" w:color="auto"/>
                                                            <w:left w:val="none" w:sz="0" w:space="0" w:color="auto"/>
                                                            <w:bottom w:val="none" w:sz="0" w:space="0" w:color="auto"/>
                                                            <w:right w:val="none" w:sz="0" w:space="0" w:color="auto"/>
                                                          </w:divBdr>
                                                        </w:div>
                                                        <w:div w:id="1143815305">
                                                          <w:marLeft w:val="0"/>
                                                          <w:marRight w:val="0"/>
                                                          <w:marTop w:val="0"/>
                                                          <w:marBottom w:val="0"/>
                                                          <w:divBdr>
                                                            <w:top w:val="none" w:sz="0" w:space="0" w:color="auto"/>
                                                            <w:left w:val="none" w:sz="0" w:space="0" w:color="auto"/>
                                                            <w:bottom w:val="none" w:sz="0" w:space="0" w:color="auto"/>
                                                            <w:right w:val="none" w:sz="0" w:space="0" w:color="auto"/>
                                                          </w:divBdr>
                                                        </w:div>
                                                        <w:div w:id="1147628501">
                                                          <w:marLeft w:val="0"/>
                                                          <w:marRight w:val="0"/>
                                                          <w:marTop w:val="0"/>
                                                          <w:marBottom w:val="0"/>
                                                          <w:divBdr>
                                                            <w:top w:val="none" w:sz="0" w:space="0" w:color="auto"/>
                                                            <w:left w:val="none" w:sz="0" w:space="0" w:color="auto"/>
                                                            <w:bottom w:val="none" w:sz="0" w:space="0" w:color="auto"/>
                                                            <w:right w:val="none" w:sz="0" w:space="0" w:color="auto"/>
                                                          </w:divBdr>
                                                        </w:div>
                                                        <w:div w:id="1202784557">
                                                          <w:marLeft w:val="0"/>
                                                          <w:marRight w:val="0"/>
                                                          <w:marTop w:val="0"/>
                                                          <w:marBottom w:val="0"/>
                                                          <w:divBdr>
                                                            <w:top w:val="none" w:sz="0" w:space="0" w:color="auto"/>
                                                            <w:left w:val="none" w:sz="0" w:space="0" w:color="auto"/>
                                                            <w:bottom w:val="none" w:sz="0" w:space="0" w:color="auto"/>
                                                            <w:right w:val="none" w:sz="0" w:space="0" w:color="auto"/>
                                                          </w:divBdr>
                                                        </w:div>
                                                        <w:div w:id="1316297825">
                                                          <w:marLeft w:val="0"/>
                                                          <w:marRight w:val="0"/>
                                                          <w:marTop w:val="0"/>
                                                          <w:marBottom w:val="0"/>
                                                          <w:divBdr>
                                                            <w:top w:val="none" w:sz="0" w:space="0" w:color="auto"/>
                                                            <w:left w:val="none" w:sz="0" w:space="0" w:color="auto"/>
                                                            <w:bottom w:val="none" w:sz="0" w:space="0" w:color="auto"/>
                                                            <w:right w:val="none" w:sz="0" w:space="0" w:color="auto"/>
                                                          </w:divBdr>
                                                        </w:div>
                                                        <w:div w:id="1387223601">
                                                          <w:marLeft w:val="0"/>
                                                          <w:marRight w:val="0"/>
                                                          <w:marTop w:val="0"/>
                                                          <w:marBottom w:val="0"/>
                                                          <w:divBdr>
                                                            <w:top w:val="none" w:sz="0" w:space="0" w:color="auto"/>
                                                            <w:left w:val="none" w:sz="0" w:space="0" w:color="auto"/>
                                                            <w:bottom w:val="none" w:sz="0" w:space="0" w:color="auto"/>
                                                            <w:right w:val="none" w:sz="0" w:space="0" w:color="auto"/>
                                                          </w:divBdr>
                                                        </w:div>
                                                        <w:div w:id="1458142067">
                                                          <w:marLeft w:val="0"/>
                                                          <w:marRight w:val="0"/>
                                                          <w:marTop w:val="0"/>
                                                          <w:marBottom w:val="0"/>
                                                          <w:divBdr>
                                                            <w:top w:val="none" w:sz="0" w:space="0" w:color="auto"/>
                                                            <w:left w:val="none" w:sz="0" w:space="0" w:color="auto"/>
                                                            <w:bottom w:val="none" w:sz="0" w:space="0" w:color="auto"/>
                                                            <w:right w:val="none" w:sz="0" w:space="0" w:color="auto"/>
                                                          </w:divBdr>
                                                        </w:div>
                                                        <w:div w:id="1530099876">
                                                          <w:marLeft w:val="0"/>
                                                          <w:marRight w:val="0"/>
                                                          <w:marTop w:val="0"/>
                                                          <w:marBottom w:val="0"/>
                                                          <w:divBdr>
                                                            <w:top w:val="none" w:sz="0" w:space="0" w:color="auto"/>
                                                            <w:left w:val="none" w:sz="0" w:space="0" w:color="auto"/>
                                                            <w:bottom w:val="none" w:sz="0" w:space="0" w:color="auto"/>
                                                            <w:right w:val="none" w:sz="0" w:space="0" w:color="auto"/>
                                                          </w:divBdr>
                                                        </w:div>
                                                        <w:div w:id="1534539034">
                                                          <w:marLeft w:val="0"/>
                                                          <w:marRight w:val="0"/>
                                                          <w:marTop w:val="0"/>
                                                          <w:marBottom w:val="0"/>
                                                          <w:divBdr>
                                                            <w:top w:val="none" w:sz="0" w:space="0" w:color="auto"/>
                                                            <w:left w:val="none" w:sz="0" w:space="0" w:color="auto"/>
                                                            <w:bottom w:val="none" w:sz="0" w:space="0" w:color="auto"/>
                                                            <w:right w:val="none" w:sz="0" w:space="0" w:color="auto"/>
                                                          </w:divBdr>
                                                        </w:div>
                                                        <w:div w:id="1591769237">
                                                          <w:marLeft w:val="0"/>
                                                          <w:marRight w:val="0"/>
                                                          <w:marTop w:val="0"/>
                                                          <w:marBottom w:val="0"/>
                                                          <w:divBdr>
                                                            <w:top w:val="none" w:sz="0" w:space="0" w:color="auto"/>
                                                            <w:left w:val="none" w:sz="0" w:space="0" w:color="auto"/>
                                                            <w:bottom w:val="none" w:sz="0" w:space="0" w:color="auto"/>
                                                            <w:right w:val="none" w:sz="0" w:space="0" w:color="auto"/>
                                                          </w:divBdr>
                                                        </w:div>
                                                        <w:div w:id="1687831275">
                                                          <w:marLeft w:val="0"/>
                                                          <w:marRight w:val="0"/>
                                                          <w:marTop w:val="0"/>
                                                          <w:marBottom w:val="0"/>
                                                          <w:divBdr>
                                                            <w:top w:val="none" w:sz="0" w:space="0" w:color="auto"/>
                                                            <w:left w:val="none" w:sz="0" w:space="0" w:color="auto"/>
                                                            <w:bottom w:val="none" w:sz="0" w:space="0" w:color="auto"/>
                                                            <w:right w:val="none" w:sz="0" w:space="0" w:color="auto"/>
                                                          </w:divBdr>
                                                        </w:div>
                                                        <w:div w:id="175743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97061251">
      <w:bodyDiv w:val="1"/>
      <w:marLeft w:val="0"/>
      <w:marRight w:val="0"/>
      <w:marTop w:val="0"/>
      <w:marBottom w:val="0"/>
      <w:divBdr>
        <w:top w:val="none" w:sz="0" w:space="0" w:color="auto"/>
        <w:left w:val="none" w:sz="0" w:space="0" w:color="auto"/>
        <w:bottom w:val="none" w:sz="0" w:space="0" w:color="auto"/>
        <w:right w:val="none" w:sz="0" w:space="0" w:color="auto"/>
      </w:divBdr>
      <w:divsChild>
        <w:div w:id="1651132302">
          <w:marLeft w:val="0"/>
          <w:marRight w:val="0"/>
          <w:marTop w:val="0"/>
          <w:marBottom w:val="0"/>
          <w:divBdr>
            <w:top w:val="none" w:sz="0" w:space="0" w:color="auto"/>
            <w:left w:val="none" w:sz="0" w:space="0" w:color="auto"/>
            <w:bottom w:val="none" w:sz="0" w:space="0" w:color="auto"/>
            <w:right w:val="none" w:sz="0" w:space="0" w:color="auto"/>
          </w:divBdr>
          <w:divsChild>
            <w:div w:id="1873764505">
              <w:marLeft w:val="0"/>
              <w:marRight w:val="0"/>
              <w:marTop w:val="0"/>
              <w:marBottom w:val="0"/>
              <w:divBdr>
                <w:top w:val="none" w:sz="0" w:space="0" w:color="auto"/>
                <w:left w:val="none" w:sz="0" w:space="0" w:color="auto"/>
                <w:bottom w:val="none" w:sz="0" w:space="0" w:color="auto"/>
                <w:right w:val="none" w:sz="0" w:space="0" w:color="auto"/>
              </w:divBdr>
              <w:divsChild>
                <w:div w:id="1402369822">
                  <w:marLeft w:val="0"/>
                  <w:marRight w:val="0"/>
                  <w:marTop w:val="0"/>
                  <w:marBottom w:val="0"/>
                  <w:divBdr>
                    <w:top w:val="none" w:sz="0" w:space="0" w:color="auto"/>
                    <w:left w:val="none" w:sz="0" w:space="0" w:color="auto"/>
                    <w:bottom w:val="none" w:sz="0" w:space="0" w:color="auto"/>
                    <w:right w:val="none" w:sz="0" w:space="0" w:color="auto"/>
                  </w:divBdr>
                  <w:divsChild>
                    <w:div w:id="723989223">
                      <w:marLeft w:val="0"/>
                      <w:marRight w:val="0"/>
                      <w:marTop w:val="0"/>
                      <w:marBottom w:val="0"/>
                      <w:divBdr>
                        <w:top w:val="none" w:sz="0" w:space="0" w:color="auto"/>
                        <w:left w:val="none" w:sz="0" w:space="0" w:color="auto"/>
                        <w:bottom w:val="none" w:sz="0" w:space="0" w:color="auto"/>
                        <w:right w:val="none" w:sz="0" w:space="0" w:color="auto"/>
                      </w:divBdr>
                      <w:divsChild>
                        <w:div w:id="294913699">
                          <w:marLeft w:val="0"/>
                          <w:marRight w:val="0"/>
                          <w:marTop w:val="0"/>
                          <w:marBottom w:val="0"/>
                          <w:divBdr>
                            <w:top w:val="none" w:sz="0" w:space="0" w:color="auto"/>
                            <w:left w:val="none" w:sz="0" w:space="0" w:color="auto"/>
                            <w:bottom w:val="none" w:sz="0" w:space="0" w:color="auto"/>
                            <w:right w:val="none" w:sz="0" w:space="0" w:color="auto"/>
                          </w:divBdr>
                          <w:divsChild>
                            <w:div w:id="1255744335">
                              <w:marLeft w:val="0"/>
                              <w:marRight w:val="0"/>
                              <w:marTop w:val="0"/>
                              <w:marBottom w:val="0"/>
                              <w:divBdr>
                                <w:top w:val="none" w:sz="0" w:space="0" w:color="auto"/>
                                <w:left w:val="none" w:sz="0" w:space="0" w:color="auto"/>
                                <w:bottom w:val="none" w:sz="0" w:space="0" w:color="auto"/>
                                <w:right w:val="none" w:sz="0" w:space="0" w:color="auto"/>
                              </w:divBdr>
                              <w:divsChild>
                                <w:div w:id="1343432929">
                                  <w:marLeft w:val="75"/>
                                  <w:marRight w:val="180"/>
                                  <w:marTop w:val="165"/>
                                  <w:marBottom w:val="600"/>
                                  <w:divBdr>
                                    <w:top w:val="none" w:sz="0" w:space="0" w:color="auto"/>
                                    <w:left w:val="none" w:sz="0" w:space="0" w:color="auto"/>
                                    <w:bottom w:val="none" w:sz="0" w:space="0" w:color="auto"/>
                                    <w:right w:val="none" w:sz="0" w:space="0" w:color="auto"/>
                                  </w:divBdr>
                                  <w:divsChild>
                                    <w:div w:id="1188716386">
                                      <w:marLeft w:val="0"/>
                                      <w:marRight w:val="0"/>
                                      <w:marTop w:val="0"/>
                                      <w:marBottom w:val="0"/>
                                      <w:divBdr>
                                        <w:top w:val="none" w:sz="0" w:space="0" w:color="auto"/>
                                        <w:left w:val="none" w:sz="0" w:space="0" w:color="auto"/>
                                        <w:bottom w:val="none" w:sz="0" w:space="0" w:color="auto"/>
                                        <w:right w:val="none" w:sz="0" w:space="0" w:color="auto"/>
                                      </w:divBdr>
                                      <w:divsChild>
                                        <w:div w:id="1103183902">
                                          <w:marLeft w:val="0"/>
                                          <w:marRight w:val="0"/>
                                          <w:marTop w:val="0"/>
                                          <w:marBottom w:val="0"/>
                                          <w:divBdr>
                                            <w:top w:val="none" w:sz="0" w:space="0" w:color="auto"/>
                                            <w:left w:val="none" w:sz="0" w:space="0" w:color="auto"/>
                                            <w:bottom w:val="none" w:sz="0" w:space="0" w:color="auto"/>
                                            <w:right w:val="none" w:sz="0" w:space="0" w:color="auto"/>
                                          </w:divBdr>
                                          <w:divsChild>
                                            <w:div w:id="850723815">
                                              <w:marLeft w:val="0"/>
                                              <w:marRight w:val="0"/>
                                              <w:marTop w:val="0"/>
                                              <w:marBottom w:val="0"/>
                                              <w:divBdr>
                                                <w:top w:val="none" w:sz="0" w:space="0" w:color="auto"/>
                                                <w:left w:val="none" w:sz="0" w:space="0" w:color="auto"/>
                                                <w:bottom w:val="none" w:sz="0" w:space="0" w:color="auto"/>
                                                <w:right w:val="none" w:sz="0" w:space="0" w:color="auto"/>
                                              </w:divBdr>
                                              <w:divsChild>
                                                <w:div w:id="1894078928">
                                                  <w:marLeft w:val="0"/>
                                                  <w:marRight w:val="0"/>
                                                  <w:marTop w:val="0"/>
                                                  <w:marBottom w:val="0"/>
                                                  <w:divBdr>
                                                    <w:top w:val="none" w:sz="0" w:space="0" w:color="auto"/>
                                                    <w:left w:val="none" w:sz="0" w:space="0" w:color="auto"/>
                                                    <w:bottom w:val="none" w:sz="0" w:space="0" w:color="auto"/>
                                                    <w:right w:val="none" w:sz="0" w:space="0" w:color="auto"/>
                                                  </w:divBdr>
                                                  <w:divsChild>
                                                    <w:div w:id="350182913">
                                                      <w:marLeft w:val="0"/>
                                                      <w:marRight w:val="0"/>
                                                      <w:marTop w:val="0"/>
                                                      <w:marBottom w:val="0"/>
                                                      <w:divBdr>
                                                        <w:top w:val="none" w:sz="0" w:space="0" w:color="auto"/>
                                                        <w:left w:val="none" w:sz="0" w:space="0" w:color="auto"/>
                                                        <w:bottom w:val="none" w:sz="0" w:space="0" w:color="auto"/>
                                                        <w:right w:val="none" w:sz="0" w:space="0" w:color="auto"/>
                                                      </w:divBdr>
                                                      <w:divsChild>
                                                        <w:div w:id="274141628">
                                                          <w:marLeft w:val="0"/>
                                                          <w:marRight w:val="0"/>
                                                          <w:marTop w:val="0"/>
                                                          <w:marBottom w:val="0"/>
                                                          <w:divBdr>
                                                            <w:top w:val="none" w:sz="0" w:space="0" w:color="auto"/>
                                                            <w:left w:val="none" w:sz="0" w:space="0" w:color="auto"/>
                                                            <w:bottom w:val="none" w:sz="0" w:space="0" w:color="auto"/>
                                                            <w:right w:val="none" w:sz="0" w:space="0" w:color="auto"/>
                                                          </w:divBdr>
                                                        </w:div>
                                                        <w:div w:id="284508212">
                                                          <w:marLeft w:val="0"/>
                                                          <w:marRight w:val="0"/>
                                                          <w:marTop w:val="0"/>
                                                          <w:marBottom w:val="0"/>
                                                          <w:divBdr>
                                                            <w:top w:val="none" w:sz="0" w:space="0" w:color="auto"/>
                                                            <w:left w:val="none" w:sz="0" w:space="0" w:color="auto"/>
                                                            <w:bottom w:val="none" w:sz="0" w:space="0" w:color="auto"/>
                                                            <w:right w:val="none" w:sz="0" w:space="0" w:color="auto"/>
                                                          </w:divBdr>
                                                        </w:div>
                                                        <w:div w:id="325479146">
                                                          <w:marLeft w:val="0"/>
                                                          <w:marRight w:val="0"/>
                                                          <w:marTop w:val="0"/>
                                                          <w:marBottom w:val="0"/>
                                                          <w:divBdr>
                                                            <w:top w:val="none" w:sz="0" w:space="0" w:color="auto"/>
                                                            <w:left w:val="none" w:sz="0" w:space="0" w:color="auto"/>
                                                            <w:bottom w:val="none" w:sz="0" w:space="0" w:color="auto"/>
                                                            <w:right w:val="none" w:sz="0" w:space="0" w:color="auto"/>
                                                          </w:divBdr>
                                                        </w:div>
                                                        <w:div w:id="332144775">
                                                          <w:marLeft w:val="0"/>
                                                          <w:marRight w:val="0"/>
                                                          <w:marTop w:val="0"/>
                                                          <w:marBottom w:val="0"/>
                                                          <w:divBdr>
                                                            <w:top w:val="none" w:sz="0" w:space="0" w:color="auto"/>
                                                            <w:left w:val="none" w:sz="0" w:space="0" w:color="auto"/>
                                                            <w:bottom w:val="none" w:sz="0" w:space="0" w:color="auto"/>
                                                            <w:right w:val="none" w:sz="0" w:space="0" w:color="auto"/>
                                                          </w:divBdr>
                                                        </w:div>
                                                        <w:div w:id="725639916">
                                                          <w:marLeft w:val="0"/>
                                                          <w:marRight w:val="0"/>
                                                          <w:marTop w:val="0"/>
                                                          <w:marBottom w:val="0"/>
                                                          <w:divBdr>
                                                            <w:top w:val="none" w:sz="0" w:space="0" w:color="auto"/>
                                                            <w:left w:val="none" w:sz="0" w:space="0" w:color="auto"/>
                                                            <w:bottom w:val="none" w:sz="0" w:space="0" w:color="auto"/>
                                                            <w:right w:val="none" w:sz="0" w:space="0" w:color="auto"/>
                                                          </w:divBdr>
                                                        </w:div>
                                                        <w:div w:id="992679333">
                                                          <w:marLeft w:val="0"/>
                                                          <w:marRight w:val="0"/>
                                                          <w:marTop w:val="0"/>
                                                          <w:marBottom w:val="0"/>
                                                          <w:divBdr>
                                                            <w:top w:val="none" w:sz="0" w:space="0" w:color="auto"/>
                                                            <w:left w:val="none" w:sz="0" w:space="0" w:color="auto"/>
                                                            <w:bottom w:val="none" w:sz="0" w:space="0" w:color="auto"/>
                                                            <w:right w:val="none" w:sz="0" w:space="0" w:color="auto"/>
                                                          </w:divBdr>
                                                        </w:div>
                                                        <w:div w:id="1016037233">
                                                          <w:marLeft w:val="0"/>
                                                          <w:marRight w:val="0"/>
                                                          <w:marTop w:val="0"/>
                                                          <w:marBottom w:val="0"/>
                                                          <w:divBdr>
                                                            <w:top w:val="none" w:sz="0" w:space="0" w:color="auto"/>
                                                            <w:left w:val="none" w:sz="0" w:space="0" w:color="auto"/>
                                                            <w:bottom w:val="none" w:sz="0" w:space="0" w:color="auto"/>
                                                            <w:right w:val="none" w:sz="0" w:space="0" w:color="auto"/>
                                                          </w:divBdr>
                                                        </w:div>
                                                        <w:div w:id="1048382731">
                                                          <w:marLeft w:val="0"/>
                                                          <w:marRight w:val="0"/>
                                                          <w:marTop w:val="0"/>
                                                          <w:marBottom w:val="0"/>
                                                          <w:divBdr>
                                                            <w:top w:val="none" w:sz="0" w:space="0" w:color="auto"/>
                                                            <w:left w:val="none" w:sz="0" w:space="0" w:color="auto"/>
                                                            <w:bottom w:val="none" w:sz="0" w:space="0" w:color="auto"/>
                                                            <w:right w:val="none" w:sz="0" w:space="0" w:color="auto"/>
                                                          </w:divBdr>
                                                        </w:div>
                                                        <w:div w:id="1136410593">
                                                          <w:marLeft w:val="0"/>
                                                          <w:marRight w:val="0"/>
                                                          <w:marTop w:val="0"/>
                                                          <w:marBottom w:val="0"/>
                                                          <w:divBdr>
                                                            <w:top w:val="none" w:sz="0" w:space="0" w:color="auto"/>
                                                            <w:left w:val="none" w:sz="0" w:space="0" w:color="auto"/>
                                                            <w:bottom w:val="none" w:sz="0" w:space="0" w:color="auto"/>
                                                            <w:right w:val="none" w:sz="0" w:space="0" w:color="auto"/>
                                                          </w:divBdr>
                                                        </w:div>
                                                        <w:div w:id="1567567867">
                                                          <w:marLeft w:val="0"/>
                                                          <w:marRight w:val="0"/>
                                                          <w:marTop w:val="0"/>
                                                          <w:marBottom w:val="0"/>
                                                          <w:divBdr>
                                                            <w:top w:val="none" w:sz="0" w:space="0" w:color="auto"/>
                                                            <w:left w:val="none" w:sz="0" w:space="0" w:color="auto"/>
                                                            <w:bottom w:val="none" w:sz="0" w:space="0" w:color="auto"/>
                                                            <w:right w:val="none" w:sz="0" w:space="0" w:color="auto"/>
                                                          </w:divBdr>
                                                        </w:div>
                                                        <w:div w:id="1694653468">
                                                          <w:marLeft w:val="0"/>
                                                          <w:marRight w:val="0"/>
                                                          <w:marTop w:val="0"/>
                                                          <w:marBottom w:val="0"/>
                                                          <w:divBdr>
                                                            <w:top w:val="none" w:sz="0" w:space="0" w:color="auto"/>
                                                            <w:left w:val="none" w:sz="0" w:space="0" w:color="auto"/>
                                                            <w:bottom w:val="none" w:sz="0" w:space="0" w:color="auto"/>
                                                            <w:right w:val="none" w:sz="0" w:space="0" w:color="auto"/>
                                                          </w:divBdr>
                                                        </w:div>
                                                        <w:div w:id="1737432816">
                                                          <w:marLeft w:val="0"/>
                                                          <w:marRight w:val="0"/>
                                                          <w:marTop w:val="0"/>
                                                          <w:marBottom w:val="0"/>
                                                          <w:divBdr>
                                                            <w:top w:val="none" w:sz="0" w:space="0" w:color="auto"/>
                                                            <w:left w:val="none" w:sz="0" w:space="0" w:color="auto"/>
                                                            <w:bottom w:val="none" w:sz="0" w:space="0" w:color="auto"/>
                                                            <w:right w:val="none" w:sz="0" w:space="0" w:color="auto"/>
                                                          </w:divBdr>
                                                        </w:div>
                                                        <w:div w:id="1740130359">
                                                          <w:marLeft w:val="0"/>
                                                          <w:marRight w:val="0"/>
                                                          <w:marTop w:val="0"/>
                                                          <w:marBottom w:val="0"/>
                                                          <w:divBdr>
                                                            <w:top w:val="none" w:sz="0" w:space="0" w:color="auto"/>
                                                            <w:left w:val="none" w:sz="0" w:space="0" w:color="auto"/>
                                                            <w:bottom w:val="none" w:sz="0" w:space="0" w:color="auto"/>
                                                            <w:right w:val="none" w:sz="0" w:space="0" w:color="auto"/>
                                                          </w:divBdr>
                                                        </w:div>
                                                        <w:div w:id="1926303545">
                                                          <w:marLeft w:val="0"/>
                                                          <w:marRight w:val="0"/>
                                                          <w:marTop w:val="0"/>
                                                          <w:marBottom w:val="0"/>
                                                          <w:divBdr>
                                                            <w:top w:val="none" w:sz="0" w:space="0" w:color="auto"/>
                                                            <w:left w:val="none" w:sz="0" w:space="0" w:color="auto"/>
                                                            <w:bottom w:val="none" w:sz="0" w:space="0" w:color="auto"/>
                                                            <w:right w:val="none" w:sz="0" w:space="0" w:color="auto"/>
                                                          </w:divBdr>
                                                        </w:div>
                                                        <w:div w:id="2008626520">
                                                          <w:marLeft w:val="0"/>
                                                          <w:marRight w:val="0"/>
                                                          <w:marTop w:val="0"/>
                                                          <w:marBottom w:val="0"/>
                                                          <w:divBdr>
                                                            <w:top w:val="none" w:sz="0" w:space="0" w:color="auto"/>
                                                            <w:left w:val="none" w:sz="0" w:space="0" w:color="auto"/>
                                                            <w:bottom w:val="none" w:sz="0" w:space="0" w:color="auto"/>
                                                            <w:right w:val="none" w:sz="0" w:space="0" w:color="auto"/>
                                                          </w:divBdr>
                                                        </w:div>
                                                        <w:div w:id="211852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65130579">
      <w:bodyDiv w:val="1"/>
      <w:marLeft w:val="0"/>
      <w:marRight w:val="0"/>
      <w:marTop w:val="0"/>
      <w:marBottom w:val="0"/>
      <w:divBdr>
        <w:top w:val="none" w:sz="0" w:space="0" w:color="auto"/>
        <w:left w:val="none" w:sz="0" w:space="0" w:color="auto"/>
        <w:bottom w:val="none" w:sz="0" w:space="0" w:color="auto"/>
        <w:right w:val="none" w:sz="0" w:space="0" w:color="auto"/>
      </w:divBdr>
      <w:divsChild>
        <w:div w:id="1809544822">
          <w:marLeft w:val="0"/>
          <w:marRight w:val="0"/>
          <w:marTop w:val="0"/>
          <w:marBottom w:val="0"/>
          <w:divBdr>
            <w:top w:val="none" w:sz="0" w:space="0" w:color="auto"/>
            <w:left w:val="none" w:sz="0" w:space="0" w:color="auto"/>
            <w:bottom w:val="none" w:sz="0" w:space="0" w:color="auto"/>
            <w:right w:val="none" w:sz="0" w:space="0" w:color="auto"/>
          </w:divBdr>
          <w:divsChild>
            <w:div w:id="1813063152">
              <w:marLeft w:val="0"/>
              <w:marRight w:val="0"/>
              <w:marTop w:val="0"/>
              <w:marBottom w:val="0"/>
              <w:divBdr>
                <w:top w:val="none" w:sz="0" w:space="0" w:color="auto"/>
                <w:left w:val="none" w:sz="0" w:space="0" w:color="auto"/>
                <w:bottom w:val="none" w:sz="0" w:space="0" w:color="auto"/>
                <w:right w:val="none" w:sz="0" w:space="0" w:color="auto"/>
              </w:divBdr>
              <w:divsChild>
                <w:div w:id="588008883">
                  <w:marLeft w:val="0"/>
                  <w:marRight w:val="0"/>
                  <w:marTop w:val="0"/>
                  <w:marBottom w:val="0"/>
                  <w:divBdr>
                    <w:top w:val="none" w:sz="0" w:space="0" w:color="auto"/>
                    <w:left w:val="none" w:sz="0" w:space="0" w:color="auto"/>
                    <w:bottom w:val="none" w:sz="0" w:space="0" w:color="auto"/>
                    <w:right w:val="none" w:sz="0" w:space="0" w:color="auto"/>
                  </w:divBdr>
                  <w:divsChild>
                    <w:div w:id="1155224389">
                      <w:marLeft w:val="0"/>
                      <w:marRight w:val="0"/>
                      <w:marTop w:val="0"/>
                      <w:marBottom w:val="0"/>
                      <w:divBdr>
                        <w:top w:val="none" w:sz="0" w:space="0" w:color="auto"/>
                        <w:left w:val="none" w:sz="0" w:space="0" w:color="auto"/>
                        <w:bottom w:val="none" w:sz="0" w:space="0" w:color="auto"/>
                        <w:right w:val="none" w:sz="0" w:space="0" w:color="auto"/>
                      </w:divBdr>
                      <w:divsChild>
                        <w:div w:id="1167594536">
                          <w:marLeft w:val="0"/>
                          <w:marRight w:val="0"/>
                          <w:marTop w:val="0"/>
                          <w:marBottom w:val="0"/>
                          <w:divBdr>
                            <w:top w:val="none" w:sz="0" w:space="0" w:color="auto"/>
                            <w:left w:val="none" w:sz="0" w:space="0" w:color="auto"/>
                            <w:bottom w:val="none" w:sz="0" w:space="0" w:color="auto"/>
                            <w:right w:val="none" w:sz="0" w:space="0" w:color="auto"/>
                          </w:divBdr>
                          <w:divsChild>
                            <w:div w:id="53050922">
                              <w:marLeft w:val="0"/>
                              <w:marRight w:val="0"/>
                              <w:marTop w:val="0"/>
                              <w:marBottom w:val="0"/>
                              <w:divBdr>
                                <w:top w:val="none" w:sz="0" w:space="0" w:color="auto"/>
                                <w:left w:val="none" w:sz="0" w:space="0" w:color="auto"/>
                                <w:bottom w:val="none" w:sz="0" w:space="0" w:color="auto"/>
                                <w:right w:val="none" w:sz="0" w:space="0" w:color="auto"/>
                              </w:divBdr>
                              <w:divsChild>
                                <w:div w:id="1320622215">
                                  <w:marLeft w:val="75"/>
                                  <w:marRight w:val="180"/>
                                  <w:marTop w:val="165"/>
                                  <w:marBottom w:val="600"/>
                                  <w:divBdr>
                                    <w:top w:val="none" w:sz="0" w:space="0" w:color="auto"/>
                                    <w:left w:val="none" w:sz="0" w:space="0" w:color="auto"/>
                                    <w:bottom w:val="none" w:sz="0" w:space="0" w:color="auto"/>
                                    <w:right w:val="none" w:sz="0" w:space="0" w:color="auto"/>
                                  </w:divBdr>
                                  <w:divsChild>
                                    <w:div w:id="1175459817">
                                      <w:marLeft w:val="0"/>
                                      <w:marRight w:val="0"/>
                                      <w:marTop w:val="0"/>
                                      <w:marBottom w:val="0"/>
                                      <w:divBdr>
                                        <w:top w:val="none" w:sz="0" w:space="0" w:color="auto"/>
                                        <w:left w:val="none" w:sz="0" w:space="0" w:color="auto"/>
                                        <w:bottom w:val="none" w:sz="0" w:space="0" w:color="auto"/>
                                        <w:right w:val="none" w:sz="0" w:space="0" w:color="auto"/>
                                      </w:divBdr>
                                      <w:divsChild>
                                        <w:div w:id="1864245916">
                                          <w:marLeft w:val="0"/>
                                          <w:marRight w:val="0"/>
                                          <w:marTop w:val="0"/>
                                          <w:marBottom w:val="0"/>
                                          <w:divBdr>
                                            <w:top w:val="none" w:sz="0" w:space="0" w:color="auto"/>
                                            <w:left w:val="none" w:sz="0" w:space="0" w:color="auto"/>
                                            <w:bottom w:val="none" w:sz="0" w:space="0" w:color="auto"/>
                                            <w:right w:val="none" w:sz="0" w:space="0" w:color="auto"/>
                                          </w:divBdr>
                                          <w:divsChild>
                                            <w:div w:id="120461900">
                                              <w:marLeft w:val="0"/>
                                              <w:marRight w:val="0"/>
                                              <w:marTop w:val="0"/>
                                              <w:marBottom w:val="0"/>
                                              <w:divBdr>
                                                <w:top w:val="none" w:sz="0" w:space="0" w:color="auto"/>
                                                <w:left w:val="none" w:sz="0" w:space="0" w:color="auto"/>
                                                <w:bottom w:val="none" w:sz="0" w:space="0" w:color="auto"/>
                                                <w:right w:val="none" w:sz="0" w:space="0" w:color="auto"/>
                                              </w:divBdr>
                                              <w:divsChild>
                                                <w:div w:id="1244337263">
                                                  <w:marLeft w:val="0"/>
                                                  <w:marRight w:val="0"/>
                                                  <w:marTop w:val="0"/>
                                                  <w:marBottom w:val="0"/>
                                                  <w:divBdr>
                                                    <w:top w:val="none" w:sz="0" w:space="0" w:color="auto"/>
                                                    <w:left w:val="none" w:sz="0" w:space="0" w:color="auto"/>
                                                    <w:bottom w:val="none" w:sz="0" w:space="0" w:color="auto"/>
                                                    <w:right w:val="none" w:sz="0" w:space="0" w:color="auto"/>
                                                  </w:divBdr>
                                                  <w:divsChild>
                                                    <w:div w:id="1306204988">
                                                      <w:marLeft w:val="0"/>
                                                      <w:marRight w:val="0"/>
                                                      <w:marTop w:val="0"/>
                                                      <w:marBottom w:val="0"/>
                                                      <w:divBdr>
                                                        <w:top w:val="none" w:sz="0" w:space="0" w:color="auto"/>
                                                        <w:left w:val="none" w:sz="0" w:space="0" w:color="auto"/>
                                                        <w:bottom w:val="none" w:sz="0" w:space="0" w:color="auto"/>
                                                        <w:right w:val="none" w:sz="0" w:space="0" w:color="auto"/>
                                                      </w:divBdr>
                                                      <w:divsChild>
                                                        <w:div w:id="222760769">
                                                          <w:marLeft w:val="0"/>
                                                          <w:marRight w:val="0"/>
                                                          <w:marTop w:val="0"/>
                                                          <w:marBottom w:val="0"/>
                                                          <w:divBdr>
                                                            <w:top w:val="none" w:sz="0" w:space="0" w:color="auto"/>
                                                            <w:left w:val="none" w:sz="0" w:space="0" w:color="auto"/>
                                                            <w:bottom w:val="none" w:sz="0" w:space="0" w:color="auto"/>
                                                            <w:right w:val="none" w:sz="0" w:space="0" w:color="auto"/>
                                                          </w:divBdr>
                                                        </w:div>
                                                        <w:div w:id="326786412">
                                                          <w:marLeft w:val="0"/>
                                                          <w:marRight w:val="0"/>
                                                          <w:marTop w:val="0"/>
                                                          <w:marBottom w:val="0"/>
                                                          <w:divBdr>
                                                            <w:top w:val="none" w:sz="0" w:space="0" w:color="auto"/>
                                                            <w:left w:val="none" w:sz="0" w:space="0" w:color="auto"/>
                                                            <w:bottom w:val="none" w:sz="0" w:space="0" w:color="auto"/>
                                                            <w:right w:val="none" w:sz="0" w:space="0" w:color="auto"/>
                                                          </w:divBdr>
                                                        </w:div>
                                                        <w:div w:id="523712988">
                                                          <w:marLeft w:val="0"/>
                                                          <w:marRight w:val="0"/>
                                                          <w:marTop w:val="0"/>
                                                          <w:marBottom w:val="0"/>
                                                          <w:divBdr>
                                                            <w:top w:val="none" w:sz="0" w:space="0" w:color="auto"/>
                                                            <w:left w:val="none" w:sz="0" w:space="0" w:color="auto"/>
                                                            <w:bottom w:val="none" w:sz="0" w:space="0" w:color="auto"/>
                                                            <w:right w:val="none" w:sz="0" w:space="0" w:color="auto"/>
                                                          </w:divBdr>
                                                        </w:div>
                                                        <w:div w:id="748814625">
                                                          <w:marLeft w:val="0"/>
                                                          <w:marRight w:val="0"/>
                                                          <w:marTop w:val="0"/>
                                                          <w:marBottom w:val="0"/>
                                                          <w:divBdr>
                                                            <w:top w:val="none" w:sz="0" w:space="0" w:color="auto"/>
                                                            <w:left w:val="none" w:sz="0" w:space="0" w:color="auto"/>
                                                            <w:bottom w:val="none" w:sz="0" w:space="0" w:color="auto"/>
                                                            <w:right w:val="none" w:sz="0" w:space="0" w:color="auto"/>
                                                          </w:divBdr>
                                                        </w:div>
                                                        <w:div w:id="898906742">
                                                          <w:marLeft w:val="0"/>
                                                          <w:marRight w:val="0"/>
                                                          <w:marTop w:val="0"/>
                                                          <w:marBottom w:val="0"/>
                                                          <w:divBdr>
                                                            <w:top w:val="none" w:sz="0" w:space="0" w:color="auto"/>
                                                            <w:left w:val="none" w:sz="0" w:space="0" w:color="auto"/>
                                                            <w:bottom w:val="none" w:sz="0" w:space="0" w:color="auto"/>
                                                            <w:right w:val="none" w:sz="0" w:space="0" w:color="auto"/>
                                                          </w:divBdr>
                                                        </w:div>
                                                        <w:div w:id="1029259857">
                                                          <w:marLeft w:val="0"/>
                                                          <w:marRight w:val="0"/>
                                                          <w:marTop w:val="0"/>
                                                          <w:marBottom w:val="0"/>
                                                          <w:divBdr>
                                                            <w:top w:val="none" w:sz="0" w:space="0" w:color="auto"/>
                                                            <w:left w:val="none" w:sz="0" w:space="0" w:color="auto"/>
                                                            <w:bottom w:val="none" w:sz="0" w:space="0" w:color="auto"/>
                                                            <w:right w:val="none" w:sz="0" w:space="0" w:color="auto"/>
                                                          </w:divBdr>
                                                        </w:div>
                                                        <w:div w:id="1143887773">
                                                          <w:marLeft w:val="0"/>
                                                          <w:marRight w:val="0"/>
                                                          <w:marTop w:val="0"/>
                                                          <w:marBottom w:val="0"/>
                                                          <w:divBdr>
                                                            <w:top w:val="none" w:sz="0" w:space="0" w:color="auto"/>
                                                            <w:left w:val="none" w:sz="0" w:space="0" w:color="auto"/>
                                                            <w:bottom w:val="none" w:sz="0" w:space="0" w:color="auto"/>
                                                            <w:right w:val="none" w:sz="0" w:space="0" w:color="auto"/>
                                                          </w:divBdr>
                                                        </w:div>
                                                        <w:div w:id="1223249078">
                                                          <w:marLeft w:val="0"/>
                                                          <w:marRight w:val="0"/>
                                                          <w:marTop w:val="0"/>
                                                          <w:marBottom w:val="0"/>
                                                          <w:divBdr>
                                                            <w:top w:val="none" w:sz="0" w:space="0" w:color="auto"/>
                                                            <w:left w:val="none" w:sz="0" w:space="0" w:color="auto"/>
                                                            <w:bottom w:val="none" w:sz="0" w:space="0" w:color="auto"/>
                                                            <w:right w:val="none" w:sz="0" w:space="0" w:color="auto"/>
                                                          </w:divBdr>
                                                        </w:div>
                                                        <w:div w:id="1292908216">
                                                          <w:marLeft w:val="0"/>
                                                          <w:marRight w:val="0"/>
                                                          <w:marTop w:val="0"/>
                                                          <w:marBottom w:val="0"/>
                                                          <w:divBdr>
                                                            <w:top w:val="none" w:sz="0" w:space="0" w:color="auto"/>
                                                            <w:left w:val="none" w:sz="0" w:space="0" w:color="auto"/>
                                                            <w:bottom w:val="none" w:sz="0" w:space="0" w:color="auto"/>
                                                            <w:right w:val="none" w:sz="0" w:space="0" w:color="auto"/>
                                                          </w:divBdr>
                                                        </w:div>
                                                        <w:div w:id="1324964758">
                                                          <w:marLeft w:val="0"/>
                                                          <w:marRight w:val="0"/>
                                                          <w:marTop w:val="0"/>
                                                          <w:marBottom w:val="0"/>
                                                          <w:divBdr>
                                                            <w:top w:val="none" w:sz="0" w:space="0" w:color="auto"/>
                                                            <w:left w:val="none" w:sz="0" w:space="0" w:color="auto"/>
                                                            <w:bottom w:val="none" w:sz="0" w:space="0" w:color="auto"/>
                                                            <w:right w:val="none" w:sz="0" w:space="0" w:color="auto"/>
                                                          </w:divBdr>
                                                        </w:div>
                                                        <w:div w:id="1328051518">
                                                          <w:marLeft w:val="0"/>
                                                          <w:marRight w:val="0"/>
                                                          <w:marTop w:val="0"/>
                                                          <w:marBottom w:val="0"/>
                                                          <w:divBdr>
                                                            <w:top w:val="none" w:sz="0" w:space="0" w:color="auto"/>
                                                            <w:left w:val="none" w:sz="0" w:space="0" w:color="auto"/>
                                                            <w:bottom w:val="none" w:sz="0" w:space="0" w:color="auto"/>
                                                            <w:right w:val="none" w:sz="0" w:space="0" w:color="auto"/>
                                                          </w:divBdr>
                                                        </w:div>
                                                        <w:div w:id="1942372857">
                                                          <w:marLeft w:val="0"/>
                                                          <w:marRight w:val="0"/>
                                                          <w:marTop w:val="0"/>
                                                          <w:marBottom w:val="0"/>
                                                          <w:divBdr>
                                                            <w:top w:val="none" w:sz="0" w:space="0" w:color="auto"/>
                                                            <w:left w:val="none" w:sz="0" w:space="0" w:color="auto"/>
                                                            <w:bottom w:val="none" w:sz="0" w:space="0" w:color="auto"/>
                                                            <w:right w:val="none" w:sz="0" w:space="0" w:color="auto"/>
                                                          </w:divBdr>
                                                        </w:div>
                                                        <w:div w:id="1978803525">
                                                          <w:marLeft w:val="0"/>
                                                          <w:marRight w:val="0"/>
                                                          <w:marTop w:val="0"/>
                                                          <w:marBottom w:val="0"/>
                                                          <w:divBdr>
                                                            <w:top w:val="none" w:sz="0" w:space="0" w:color="auto"/>
                                                            <w:left w:val="none" w:sz="0" w:space="0" w:color="auto"/>
                                                            <w:bottom w:val="none" w:sz="0" w:space="0" w:color="auto"/>
                                                            <w:right w:val="none" w:sz="0" w:space="0" w:color="auto"/>
                                                          </w:divBdr>
                                                        </w:div>
                                                        <w:div w:id="2030716699">
                                                          <w:marLeft w:val="0"/>
                                                          <w:marRight w:val="0"/>
                                                          <w:marTop w:val="0"/>
                                                          <w:marBottom w:val="0"/>
                                                          <w:divBdr>
                                                            <w:top w:val="none" w:sz="0" w:space="0" w:color="auto"/>
                                                            <w:left w:val="none" w:sz="0" w:space="0" w:color="auto"/>
                                                            <w:bottom w:val="none" w:sz="0" w:space="0" w:color="auto"/>
                                                            <w:right w:val="none" w:sz="0" w:space="0" w:color="auto"/>
                                                          </w:divBdr>
                                                        </w:div>
                                                        <w:div w:id="2092461547">
                                                          <w:marLeft w:val="0"/>
                                                          <w:marRight w:val="0"/>
                                                          <w:marTop w:val="0"/>
                                                          <w:marBottom w:val="0"/>
                                                          <w:divBdr>
                                                            <w:top w:val="none" w:sz="0" w:space="0" w:color="auto"/>
                                                            <w:left w:val="none" w:sz="0" w:space="0" w:color="auto"/>
                                                            <w:bottom w:val="none" w:sz="0" w:space="0" w:color="auto"/>
                                                            <w:right w:val="none" w:sz="0" w:space="0" w:color="auto"/>
                                                          </w:divBdr>
                                                        </w:div>
                                                        <w:div w:id="211327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32505331">
      <w:bodyDiv w:val="1"/>
      <w:marLeft w:val="0"/>
      <w:marRight w:val="0"/>
      <w:marTop w:val="0"/>
      <w:marBottom w:val="0"/>
      <w:divBdr>
        <w:top w:val="none" w:sz="0" w:space="0" w:color="auto"/>
        <w:left w:val="none" w:sz="0" w:space="0" w:color="auto"/>
        <w:bottom w:val="none" w:sz="0" w:space="0" w:color="auto"/>
        <w:right w:val="none" w:sz="0" w:space="0" w:color="auto"/>
      </w:divBdr>
    </w:div>
    <w:div w:id="829954102">
      <w:bodyDiv w:val="1"/>
      <w:marLeft w:val="0"/>
      <w:marRight w:val="0"/>
      <w:marTop w:val="0"/>
      <w:marBottom w:val="0"/>
      <w:divBdr>
        <w:top w:val="none" w:sz="0" w:space="0" w:color="auto"/>
        <w:left w:val="none" w:sz="0" w:space="0" w:color="auto"/>
        <w:bottom w:val="none" w:sz="0" w:space="0" w:color="auto"/>
        <w:right w:val="none" w:sz="0" w:space="0" w:color="auto"/>
      </w:divBdr>
    </w:div>
    <w:div w:id="842400354">
      <w:bodyDiv w:val="1"/>
      <w:marLeft w:val="0"/>
      <w:marRight w:val="0"/>
      <w:marTop w:val="0"/>
      <w:marBottom w:val="0"/>
      <w:divBdr>
        <w:top w:val="none" w:sz="0" w:space="0" w:color="auto"/>
        <w:left w:val="none" w:sz="0" w:space="0" w:color="auto"/>
        <w:bottom w:val="none" w:sz="0" w:space="0" w:color="auto"/>
        <w:right w:val="none" w:sz="0" w:space="0" w:color="auto"/>
      </w:divBdr>
      <w:divsChild>
        <w:div w:id="1794204630">
          <w:marLeft w:val="0"/>
          <w:marRight w:val="0"/>
          <w:marTop w:val="0"/>
          <w:marBottom w:val="0"/>
          <w:divBdr>
            <w:top w:val="none" w:sz="0" w:space="0" w:color="auto"/>
            <w:left w:val="none" w:sz="0" w:space="0" w:color="auto"/>
            <w:bottom w:val="none" w:sz="0" w:space="0" w:color="auto"/>
            <w:right w:val="none" w:sz="0" w:space="0" w:color="auto"/>
          </w:divBdr>
          <w:divsChild>
            <w:div w:id="2048286119">
              <w:marLeft w:val="0"/>
              <w:marRight w:val="0"/>
              <w:marTop w:val="0"/>
              <w:marBottom w:val="0"/>
              <w:divBdr>
                <w:top w:val="none" w:sz="0" w:space="0" w:color="auto"/>
                <w:left w:val="none" w:sz="0" w:space="0" w:color="auto"/>
                <w:bottom w:val="none" w:sz="0" w:space="0" w:color="auto"/>
                <w:right w:val="none" w:sz="0" w:space="0" w:color="auto"/>
              </w:divBdr>
              <w:divsChild>
                <w:div w:id="1516773458">
                  <w:marLeft w:val="0"/>
                  <w:marRight w:val="0"/>
                  <w:marTop w:val="0"/>
                  <w:marBottom w:val="0"/>
                  <w:divBdr>
                    <w:top w:val="none" w:sz="0" w:space="0" w:color="auto"/>
                    <w:left w:val="none" w:sz="0" w:space="0" w:color="auto"/>
                    <w:bottom w:val="none" w:sz="0" w:space="0" w:color="auto"/>
                    <w:right w:val="none" w:sz="0" w:space="0" w:color="auto"/>
                  </w:divBdr>
                  <w:divsChild>
                    <w:div w:id="505943491">
                      <w:marLeft w:val="0"/>
                      <w:marRight w:val="0"/>
                      <w:marTop w:val="0"/>
                      <w:marBottom w:val="0"/>
                      <w:divBdr>
                        <w:top w:val="none" w:sz="0" w:space="0" w:color="auto"/>
                        <w:left w:val="none" w:sz="0" w:space="0" w:color="auto"/>
                        <w:bottom w:val="none" w:sz="0" w:space="0" w:color="auto"/>
                        <w:right w:val="none" w:sz="0" w:space="0" w:color="auto"/>
                      </w:divBdr>
                      <w:divsChild>
                        <w:div w:id="742676337">
                          <w:marLeft w:val="0"/>
                          <w:marRight w:val="0"/>
                          <w:marTop w:val="0"/>
                          <w:marBottom w:val="0"/>
                          <w:divBdr>
                            <w:top w:val="none" w:sz="0" w:space="0" w:color="auto"/>
                            <w:left w:val="none" w:sz="0" w:space="0" w:color="auto"/>
                            <w:bottom w:val="none" w:sz="0" w:space="0" w:color="auto"/>
                            <w:right w:val="none" w:sz="0" w:space="0" w:color="auto"/>
                          </w:divBdr>
                          <w:divsChild>
                            <w:div w:id="390078948">
                              <w:marLeft w:val="0"/>
                              <w:marRight w:val="0"/>
                              <w:marTop w:val="0"/>
                              <w:marBottom w:val="0"/>
                              <w:divBdr>
                                <w:top w:val="none" w:sz="0" w:space="0" w:color="auto"/>
                                <w:left w:val="none" w:sz="0" w:space="0" w:color="auto"/>
                                <w:bottom w:val="none" w:sz="0" w:space="0" w:color="auto"/>
                                <w:right w:val="none" w:sz="0" w:space="0" w:color="auto"/>
                              </w:divBdr>
                              <w:divsChild>
                                <w:div w:id="1522283868">
                                  <w:marLeft w:val="75"/>
                                  <w:marRight w:val="180"/>
                                  <w:marTop w:val="165"/>
                                  <w:marBottom w:val="600"/>
                                  <w:divBdr>
                                    <w:top w:val="none" w:sz="0" w:space="0" w:color="auto"/>
                                    <w:left w:val="none" w:sz="0" w:space="0" w:color="auto"/>
                                    <w:bottom w:val="none" w:sz="0" w:space="0" w:color="auto"/>
                                    <w:right w:val="none" w:sz="0" w:space="0" w:color="auto"/>
                                  </w:divBdr>
                                  <w:divsChild>
                                    <w:div w:id="1893300902">
                                      <w:marLeft w:val="0"/>
                                      <w:marRight w:val="0"/>
                                      <w:marTop w:val="0"/>
                                      <w:marBottom w:val="0"/>
                                      <w:divBdr>
                                        <w:top w:val="none" w:sz="0" w:space="0" w:color="auto"/>
                                        <w:left w:val="none" w:sz="0" w:space="0" w:color="auto"/>
                                        <w:bottom w:val="none" w:sz="0" w:space="0" w:color="auto"/>
                                        <w:right w:val="none" w:sz="0" w:space="0" w:color="auto"/>
                                      </w:divBdr>
                                      <w:divsChild>
                                        <w:div w:id="104081604">
                                          <w:marLeft w:val="0"/>
                                          <w:marRight w:val="0"/>
                                          <w:marTop w:val="0"/>
                                          <w:marBottom w:val="0"/>
                                          <w:divBdr>
                                            <w:top w:val="none" w:sz="0" w:space="0" w:color="auto"/>
                                            <w:left w:val="none" w:sz="0" w:space="0" w:color="auto"/>
                                            <w:bottom w:val="none" w:sz="0" w:space="0" w:color="auto"/>
                                            <w:right w:val="none" w:sz="0" w:space="0" w:color="auto"/>
                                          </w:divBdr>
                                          <w:divsChild>
                                            <w:div w:id="919290348">
                                              <w:marLeft w:val="0"/>
                                              <w:marRight w:val="0"/>
                                              <w:marTop w:val="0"/>
                                              <w:marBottom w:val="0"/>
                                              <w:divBdr>
                                                <w:top w:val="none" w:sz="0" w:space="0" w:color="auto"/>
                                                <w:left w:val="none" w:sz="0" w:space="0" w:color="auto"/>
                                                <w:bottom w:val="none" w:sz="0" w:space="0" w:color="auto"/>
                                                <w:right w:val="none" w:sz="0" w:space="0" w:color="auto"/>
                                              </w:divBdr>
                                              <w:divsChild>
                                                <w:div w:id="1429501114">
                                                  <w:marLeft w:val="0"/>
                                                  <w:marRight w:val="0"/>
                                                  <w:marTop w:val="0"/>
                                                  <w:marBottom w:val="0"/>
                                                  <w:divBdr>
                                                    <w:top w:val="none" w:sz="0" w:space="0" w:color="auto"/>
                                                    <w:left w:val="none" w:sz="0" w:space="0" w:color="auto"/>
                                                    <w:bottom w:val="none" w:sz="0" w:space="0" w:color="auto"/>
                                                    <w:right w:val="none" w:sz="0" w:space="0" w:color="auto"/>
                                                  </w:divBdr>
                                                  <w:divsChild>
                                                    <w:div w:id="71895666">
                                                      <w:marLeft w:val="0"/>
                                                      <w:marRight w:val="0"/>
                                                      <w:marTop w:val="0"/>
                                                      <w:marBottom w:val="0"/>
                                                      <w:divBdr>
                                                        <w:top w:val="none" w:sz="0" w:space="0" w:color="auto"/>
                                                        <w:left w:val="none" w:sz="0" w:space="0" w:color="auto"/>
                                                        <w:bottom w:val="none" w:sz="0" w:space="0" w:color="auto"/>
                                                        <w:right w:val="none" w:sz="0" w:space="0" w:color="auto"/>
                                                      </w:divBdr>
                                                      <w:divsChild>
                                                        <w:div w:id="232551038">
                                                          <w:marLeft w:val="0"/>
                                                          <w:marRight w:val="0"/>
                                                          <w:marTop w:val="0"/>
                                                          <w:marBottom w:val="0"/>
                                                          <w:divBdr>
                                                            <w:top w:val="none" w:sz="0" w:space="0" w:color="auto"/>
                                                            <w:left w:val="none" w:sz="0" w:space="0" w:color="auto"/>
                                                            <w:bottom w:val="none" w:sz="0" w:space="0" w:color="auto"/>
                                                            <w:right w:val="none" w:sz="0" w:space="0" w:color="auto"/>
                                                          </w:divBdr>
                                                        </w:div>
                                                        <w:div w:id="239024726">
                                                          <w:marLeft w:val="0"/>
                                                          <w:marRight w:val="0"/>
                                                          <w:marTop w:val="0"/>
                                                          <w:marBottom w:val="0"/>
                                                          <w:divBdr>
                                                            <w:top w:val="none" w:sz="0" w:space="0" w:color="auto"/>
                                                            <w:left w:val="none" w:sz="0" w:space="0" w:color="auto"/>
                                                            <w:bottom w:val="none" w:sz="0" w:space="0" w:color="auto"/>
                                                            <w:right w:val="none" w:sz="0" w:space="0" w:color="auto"/>
                                                          </w:divBdr>
                                                        </w:div>
                                                        <w:div w:id="303433650">
                                                          <w:marLeft w:val="0"/>
                                                          <w:marRight w:val="0"/>
                                                          <w:marTop w:val="0"/>
                                                          <w:marBottom w:val="0"/>
                                                          <w:divBdr>
                                                            <w:top w:val="none" w:sz="0" w:space="0" w:color="auto"/>
                                                            <w:left w:val="none" w:sz="0" w:space="0" w:color="auto"/>
                                                            <w:bottom w:val="none" w:sz="0" w:space="0" w:color="auto"/>
                                                            <w:right w:val="none" w:sz="0" w:space="0" w:color="auto"/>
                                                          </w:divBdr>
                                                        </w:div>
                                                        <w:div w:id="394671627">
                                                          <w:marLeft w:val="0"/>
                                                          <w:marRight w:val="0"/>
                                                          <w:marTop w:val="0"/>
                                                          <w:marBottom w:val="0"/>
                                                          <w:divBdr>
                                                            <w:top w:val="none" w:sz="0" w:space="0" w:color="auto"/>
                                                            <w:left w:val="none" w:sz="0" w:space="0" w:color="auto"/>
                                                            <w:bottom w:val="none" w:sz="0" w:space="0" w:color="auto"/>
                                                            <w:right w:val="none" w:sz="0" w:space="0" w:color="auto"/>
                                                          </w:divBdr>
                                                        </w:div>
                                                        <w:div w:id="519705644">
                                                          <w:marLeft w:val="0"/>
                                                          <w:marRight w:val="0"/>
                                                          <w:marTop w:val="0"/>
                                                          <w:marBottom w:val="0"/>
                                                          <w:divBdr>
                                                            <w:top w:val="none" w:sz="0" w:space="0" w:color="auto"/>
                                                            <w:left w:val="none" w:sz="0" w:space="0" w:color="auto"/>
                                                            <w:bottom w:val="none" w:sz="0" w:space="0" w:color="auto"/>
                                                            <w:right w:val="none" w:sz="0" w:space="0" w:color="auto"/>
                                                          </w:divBdr>
                                                        </w:div>
                                                        <w:div w:id="727535133">
                                                          <w:marLeft w:val="0"/>
                                                          <w:marRight w:val="0"/>
                                                          <w:marTop w:val="0"/>
                                                          <w:marBottom w:val="0"/>
                                                          <w:divBdr>
                                                            <w:top w:val="none" w:sz="0" w:space="0" w:color="auto"/>
                                                            <w:left w:val="none" w:sz="0" w:space="0" w:color="auto"/>
                                                            <w:bottom w:val="none" w:sz="0" w:space="0" w:color="auto"/>
                                                            <w:right w:val="none" w:sz="0" w:space="0" w:color="auto"/>
                                                          </w:divBdr>
                                                        </w:div>
                                                        <w:div w:id="816217478">
                                                          <w:marLeft w:val="0"/>
                                                          <w:marRight w:val="0"/>
                                                          <w:marTop w:val="0"/>
                                                          <w:marBottom w:val="0"/>
                                                          <w:divBdr>
                                                            <w:top w:val="none" w:sz="0" w:space="0" w:color="auto"/>
                                                            <w:left w:val="none" w:sz="0" w:space="0" w:color="auto"/>
                                                            <w:bottom w:val="none" w:sz="0" w:space="0" w:color="auto"/>
                                                            <w:right w:val="none" w:sz="0" w:space="0" w:color="auto"/>
                                                          </w:divBdr>
                                                        </w:div>
                                                        <w:div w:id="849030507">
                                                          <w:marLeft w:val="0"/>
                                                          <w:marRight w:val="0"/>
                                                          <w:marTop w:val="0"/>
                                                          <w:marBottom w:val="0"/>
                                                          <w:divBdr>
                                                            <w:top w:val="none" w:sz="0" w:space="0" w:color="auto"/>
                                                            <w:left w:val="none" w:sz="0" w:space="0" w:color="auto"/>
                                                            <w:bottom w:val="none" w:sz="0" w:space="0" w:color="auto"/>
                                                            <w:right w:val="none" w:sz="0" w:space="0" w:color="auto"/>
                                                          </w:divBdr>
                                                        </w:div>
                                                        <w:div w:id="865753463">
                                                          <w:marLeft w:val="0"/>
                                                          <w:marRight w:val="0"/>
                                                          <w:marTop w:val="0"/>
                                                          <w:marBottom w:val="0"/>
                                                          <w:divBdr>
                                                            <w:top w:val="none" w:sz="0" w:space="0" w:color="auto"/>
                                                            <w:left w:val="none" w:sz="0" w:space="0" w:color="auto"/>
                                                            <w:bottom w:val="none" w:sz="0" w:space="0" w:color="auto"/>
                                                            <w:right w:val="none" w:sz="0" w:space="0" w:color="auto"/>
                                                          </w:divBdr>
                                                        </w:div>
                                                        <w:div w:id="1256014987">
                                                          <w:marLeft w:val="0"/>
                                                          <w:marRight w:val="0"/>
                                                          <w:marTop w:val="0"/>
                                                          <w:marBottom w:val="0"/>
                                                          <w:divBdr>
                                                            <w:top w:val="none" w:sz="0" w:space="0" w:color="auto"/>
                                                            <w:left w:val="none" w:sz="0" w:space="0" w:color="auto"/>
                                                            <w:bottom w:val="none" w:sz="0" w:space="0" w:color="auto"/>
                                                            <w:right w:val="none" w:sz="0" w:space="0" w:color="auto"/>
                                                          </w:divBdr>
                                                        </w:div>
                                                        <w:div w:id="1512571443">
                                                          <w:marLeft w:val="0"/>
                                                          <w:marRight w:val="0"/>
                                                          <w:marTop w:val="0"/>
                                                          <w:marBottom w:val="0"/>
                                                          <w:divBdr>
                                                            <w:top w:val="none" w:sz="0" w:space="0" w:color="auto"/>
                                                            <w:left w:val="none" w:sz="0" w:space="0" w:color="auto"/>
                                                            <w:bottom w:val="none" w:sz="0" w:space="0" w:color="auto"/>
                                                            <w:right w:val="none" w:sz="0" w:space="0" w:color="auto"/>
                                                          </w:divBdr>
                                                        </w:div>
                                                        <w:div w:id="1707291989">
                                                          <w:marLeft w:val="0"/>
                                                          <w:marRight w:val="0"/>
                                                          <w:marTop w:val="0"/>
                                                          <w:marBottom w:val="0"/>
                                                          <w:divBdr>
                                                            <w:top w:val="none" w:sz="0" w:space="0" w:color="auto"/>
                                                            <w:left w:val="none" w:sz="0" w:space="0" w:color="auto"/>
                                                            <w:bottom w:val="none" w:sz="0" w:space="0" w:color="auto"/>
                                                            <w:right w:val="none" w:sz="0" w:space="0" w:color="auto"/>
                                                          </w:divBdr>
                                                        </w:div>
                                                        <w:div w:id="1754937162">
                                                          <w:marLeft w:val="0"/>
                                                          <w:marRight w:val="0"/>
                                                          <w:marTop w:val="0"/>
                                                          <w:marBottom w:val="0"/>
                                                          <w:divBdr>
                                                            <w:top w:val="none" w:sz="0" w:space="0" w:color="auto"/>
                                                            <w:left w:val="none" w:sz="0" w:space="0" w:color="auto"/>
                                                            <w:bottom w:val="none" w:sz="0" w:space="0" w:color="auto"/>
                                                            <w:right w:val="none" w:sz="0" w:space="0" w:color="auto"/>
                                                          </w:divBdr>
                                                        </w:div>
                                                        <w:div w:id="1853761002">
                                                          <w:marLeft w:val="0"/>
                                                          <w:marRight w:val="0"/>
                                                          <w:marTop w:val="0"/>
                                                          <w:marBottom w:val="0"/>
                                                          <w:divBdr>
                                                            <w:top w:val="none" w:sz="0" w:space="0" w:color="auto"/>
                                                            <w:left w:val="none" w:sz="0" w:space="0" w:color="auto"/>
                                                            <w:bottom w:val="none" w:sz="0" w:space="0" w:color="auto"/>
                                                            <w:right w:val="none" w:sz="0" w:space="0" w:color="auto"/>
                                                          </w:divBdr>
                                                        </w:div>
                                                        <w:div w:id="1871528281">
                                                          <w:marLeft w:val="0"/>
                                                          <w:marRight w:val="0"/>
                                                          <w:marTop w:val="0"/>
                                                          <w:marBottom w:val="0"/>
                                                          <w:divBdr>
                                                            <w:top w:val="none" w:sz="0" w:space="0" w:color="auto"/>
                                                            <w:left w:val="none" w:sz="0" w:space="0" w:color="auto"/>
                                                            <w:bottom w:val="none" w:sz="0" w:space="0" w:color="auto"/>
                                                            <w:right w:val="none" w:sz="0" w:space="0" w:color="auto"/>
                                                          </w:divBdr>
                                                        </w:div>
                                                        <w:div w:id="210895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11694067">
      <w:bodyDiv w:val="1"/>
      <w:marLeft w:val="0"/>
      <w:marRight w:val="0"/>
      <w:marTop w:val="0"/>
      <w:marBottom w:val="0"/>
      <w:divBdr>
        <w:top w:val="none" w:sz="0" w:space="0" w:color="auto"/>
        <w:left w:val="none" w:sz="0" w:space="0" w:color="auto"/>
        <w:bottom w:val="none" w:sz="0" w:space="0" w:color="auto"/>
        <w:right w:val="none" w:sz="0" w:space="0" w:color="auto"/>
      </w:divBdr>
    </w:div>
    <w:div w:id="962076418">
      <w:bodyDiv w:val="1"/>
      <w:marLeft w:val="0"/>
      <w:marRight w:val="0"/>
      <w:marTop w:val="0"/>
      <w:marBottom w:val="0"/>
      <w:divBdr>
        <w:top w:val="none" w:sz="0" w:space="0" w:color="auto"/>
        <w:left w:val="none" w:sz="0" w:space="0" w:color="auto"/>
        <w:bottom w:val="none" w:sz="0" w:space="0" w:color="auto"/>
        <w:right w:val="none" w:sz="0" w:space="0" w:color="auto"/>
      </w:divBdr>
      <w:divsChild>
        <w:div w:id="556474261">
          <w:marLeft w:val="0"/>
          <w:marRight w:val="0"/>
          <w:marTop w:val="0"/>
          <w:marBottom w:val="0"/>
          <w:divBdr>
            <w:top w:val="none" w:sz="0" w:space="0" w:color="auto"/>
            <w:left w:val="none" w:sz="0" w:space="0" w:color="auto"/>
            <w:bottom w:val="none" w:sz="0" w:space="0" w:color="auto"/>
            <w:right w:val="none" w:sz="0" w:space="0" w:color="auto"/>
          </w:divBdr>
          <w:divsChild>
            <w:div w:id="1924609392">
              <w:marLeft w:val="0"/>
              <w:marRight w:val="0"/>
              <w:marTop w:val="0"/>
              <w:marBottom w:val="0"/>
              <w:divBdr>
                <w:top w:val="none" w:sz="0" w:space="0" w:color="auto"/>
                <w:left w:val="none" w:sz="0" w:space="0" w:color="auto"/>
                <w:bottom w:val="none" w:sz="0" w:space="0" w:color="auto"/>
                <w:right w:val="none" w:sz="0" w:space="0" w:color="auto"/>
              </w:divBdr>
              <w:divsChild>
                <w:div w:id="679964189">
                  <w:marLeft w:val="0"/>
                  <w:marRight w:val="0"/>
                  <w:marTop w:val="0"/>
                  <w:marBottom w:val="0"/>
                  <w:divBdr>
                    <w:top w:val="none" w:sz="0" w:space="0" w:color="auto"/>
                    <w:left w:val="none" w:sz="0" w:space="0" w:color="auto"/>
                    <w:bottom w:val="none" w:sz="0" w:space="0" w:color="auto"/>
                    <w:right w:val="none" w:sz="0" w:space="0" w:color="auto"/>
                  </w:divBdr>
                  <w:divsChild>
                    <w:div w:id="839390057">
                      <w:marLeft w:val="0"/>
                      <w:marRight w:val="0"/>
                      <w:marTop w:val="0"/>
                      <w:marBottom w:val="0"/>
                      <w:divBdr>
                        <w:top w:val="none" w:sz="0" w:space="0" w:color="auto"/>
                        <w:left w:val="none" w:sz="0" w:space="0" w:color="auto"/>
                        <w:bottom w:val="none" w:sz="0" w:space="0" w:color="auto"/>
                        <w:right w:val="none" w:sz="0" w:space="0" w:color="auto"/>
                      </w:divBdr>
                      <w:divsChild>
                        <w:div w:id="1567909693">
                          <w:marLeft w:val="0"/>
                          <w:marRight w:val="0"/>
                          <w:marTop w:val="0"/>
                          <w:marBottom w:val="0"/>
                          <w:divBdr>
                            <w:top w:val="none" w:sz="0" w:space="0" w:color="auto"/>
                            <w:left w:val="none" w:sz="0" w:space="0" w:color="auto"/>
                            <w:bottom w:val="none" w:sz="0" w:space="0" w:color="auto"/>
                            <w:right w:val="none" w:sz="0" w:space="0" w:color="auto"/>
                          </w:divBdr>
                          <w:divsChild>
                            <w:div w:id="1389450402">
                              <w:marLeft w:val="0"/>
                              <w:marRight w:val="0"/>
                              <w:marTop w:val="0"/>
                              <w:marBottom w:val="0"/>
                              <w:divBdr>
                                <w:top w:val="none" w:sz="0" w:space="0" w:color="auto"/>
                                <w:left w:val="none" w:sz="0" w:space="0" w:color="auto"/>
                                <w:bottom w:val="none" w:sz="0" w:space="0" w:color="auto"/>
                                <w:right w:val="none" w:sz="0" w:space="0" w:color="auto"/>
                              </w:divBdr>
                              <w:divsChild>
                                <w:div w:id="978265293">
                                  <w:marLeft w:val="75"/>
                                  <w:marRight w:val="180"/>
                                  <w:marTop w:val="165"/>
                                  <w:marBottom w:val="600"/>
                                  <w:divBdr>
                                    <w:top w:val="none" w:sz="0" w:space="0" w:color="auto"/>
                                    <w:left w:val="none" w:sz="0" w:space="0" w:color="auto"/>
                                    <w:bottom w:val="none" w:sz="0" w:space="0" w:color="auto"/>
                                    <w:right w:val="none" w:sz="0" w:space="0" w:color="auto"/>
                                  </w:divBdr>
                                  <w:divsChild>
                                    <w:div w:id="251401406">
                                      <w:marLeft w:val="0"/>
                                      <w:marRight w:val="0"/>
                                      <w:marTop w:val="0"/>
                                      <w:marBottom w:val="0"/>
                                      <w:divBdr>
                                        <w:top w:val="none" w:sz="0" w:space="0" w:color="auto"/>
                                        <w:left w:val="none" w:sz="0" w:space="0" w:color="auto"/>
                                        <w:bottom w:val="none" w:sz="0" w:space="0" w:color="auto"/>
                                        <w:right w:val="none" w:sz="0" w:space="0" w:color="auto"/>
                                      </w:divBdr>
                                      <w:divsChild>
                                        <w:div w:id="318117636">
                                          <w:marLeft w:val="0"/>
                                          <w:marRight w:val="0"/>
                                          <w:marTop w:val="0"/>
                                          <w:marBottom w:val="0"/>
                                          <w:divBdr>
                                            <w:top w:val="none" w:sz="0" w:space="0" w:color="auto"/>
                                            <w:left w:val="none" w:sz="0" w:space="0" w:color="auto"/>
                                            <w:bottom w:val="none" w:sz="0" w:space="0" w:color="auto"/>
                                            <w:right w:val="none" w:sz="0" w:space="0" w:color="auto"/>
                                          </w:divBdr>
                                          <w:divsChild>
                                            <w:div w:id="1864047982">
                                              <w:marLeft w:val="0"/>
                                              <w:marRight w:val="0"/>
                                              <w:marTop w:val="0"/>
                                              <w:marBottom w:val="0"/>
                                              <w:divBdr>
                                                <w:top w:val="none" w:sz="0" w:space="0" w:color="auto"/>
                                                <w:left w:val="none" w:sz="0" w:space="0" w:color="auto"/>
                                                <w:bottom w:val="none" w:sz="0" w:space="0" w:color="auto"/>
                                                <w:right w:val="none" w:sz="0" w:space="0" w:color="auto"/>
                                              </w:divBdr>
                                              <w:divsChild>
                                                <w:div w:id="540558787">
                                                  <w:marLeft w:val="0"/>
                                                  <w:marRight w:val="0"/>
                                                  <w:marTop w:val="0"/>
                                                  <w:marBottom w:val="0"/>
                                                  <w:divBdr>
                                                    <w:top w:val="none" w:sz="0" w:space="0" w:color="auto"/>
                                                    <w:left w:val="none" w:sz="0" w:space="0" w:color="auto"/>
                                                    <w:bottom w:val="none" w:sz="0" w:space="0" w:color="auto"/>
                                                    <w:right w:val="none" w:sz="0" w:space="0" w:color="auto"/>
                                                  </w:divBdr>
                                                  <w:divsChild>
                                                    <w:div w:id="962232119">
                                                      <w:marLeft w:val="0"/>
                                                      <w:marRight w:val="0"/>
                                                      <w:marTop w:val="0"/>
                                                      <w:marBottom w:val="0"/>
                                                      <w:divBdr>
                                                        <w:top w:val="none" w:sz="0" w:space="0" w:color="auto"/>
                                                        <w:left w:val="none" w:sz="0" w:space="0" w:color="auto"/>
                                                        <w:bottom w:val="none" w:sz="0" w:space="0" w:color="auto"/>
                                                        <w:right w:val="none" w:sz="0" w:space="0" w:color="auto"/>
                                                      </w:divBdr>
                                                      <w:divsChild>
                                                        <w:div w:id="163862827">
                                                          <w:marLeft w:val="0"/>
                                                          <w:marRight w:val="0"/>
                                                          <w:marTop w:val="0"/>
                                                          <w:marBottom w:val="0"/>
                                                          <w:divBdr>
                                                            <w:top w:val="none" w:sz="0" w:space="0" w:color="auto"/>
                                                            <w:left w:val="none" w:sz="0" w:space="0" w:color="auto"/>
                                                            <w:bottom w:val="none" w:sz="0" w:space="0" w:color="auto"/>
                                                            <w:right w:val="none" w:sz="0" w:space="0" w:color="auto"/>
                                                          </w:divBdr>
                                                        </w:div>
                                                        <w:div w:id="210502338">
                                                          <w:marLeft w:val="0"/>
                                                          <w:marRight w:val="0"/>
                                                          <w:marTop w:val="0"/>
                                                          <w:marBottom w:val="0"/>
                                                          <w:divBdr>
                                                            <w:top w:val="none" w:sz="0" w:space="0" w:color="auto"/>
                                                            <w:left w:val="none" w:sz="0" w:space="0" w:color="auto"/>
                                                            <w:bottom w:val="none" w:sz="0" w:space="0" w:color="auto"/>
                                                            <w:right w:val="none" w:sz="0" w:space="0" w:color="auto"/>
                                                          </w:divBdr>
                                                        </w:div>
                                                        <w:div w:id="462626267">
                                                          <w:marLeft w:val="0"/>
                                                          <w:marRight w:val="0"/>
                                                          <w:marTop w:val="0"/>
                                                          <w:marBottom w:val="0"/>
                                                          <w:divBdr>
                                                            <w:top w:val="none" w:sz="0" w:space="0" w:color="auto"/>
                                                            <w:left w:val="none" w:sz="0" w:space="0" w:color="auto"/>
                                                            <w:bottom w:val="none" w:sz="0" w:space="0" w:color="auto"/>
                                                            <w:right w:val="none" w:sz="0" w:space="0" w:color="auto"/>
                                                          </w:divBdr>
                                                        </w:div>
                                                        <w:div w:id="480003562">
                                                          <w:marLeft w:val="0"/>
                                                          <w:marRight w:val="0"/>
                                                          <w:marTop w:val="0"/>
                                                          <w:marBottom w:val="0"/>
                                                          <w:divBdr>
                                                            <w:top w:val="none" w:sz="0" w:space="0" w:color="auto"/>
                                                            <w:left w:val="none" w:sz="0" w:space="0" w:color="auto"/>
                                                            <w:bottom w:val="none" w:sz="0" w:space="0" w:color="auto"/>
                                                            <w:right w:val="none" w:sz="0" w:space="0" w:color="auto"/>
                                                          </w:divBdr>
                                                        </w:div>
                                                        <w:div w:id="486942397">
                                                          <w:marLeft w:val="0"/>
                                                          <w:marRight w:val="0"/>
                                                          <w:marTop w:val="0"/>
                                                          <w:marBottom w:val="0"/>
                                                          <w:divBdr>
                                                            <w:top w:val="none" w:sz="0" w:space="0" w:color="auto"/>
                                                            <w:left w:val="none" w:sz="0" w:space="0" w:color="auto"/>
                                                            <w:bottom w:val="none" w:sz="0" w:space="0" w:color="auto"/>
                                                            <w:right w:val="none" w:sz="0" w:space="0" w:color="auto"/>
                                                          </w:divBdr>
                                                        </w:div>
                                                        <w:div w:id="767893515">
                                                          <w:marLeft w:val="0"/>
                                                          <w:marRight w:val="0"/>
                                                          <w:marTop w:val="0"/>
                                                          <w:marBottom w:val="0"/>
                                                          <w:divBdr>
                                                            <w:top w:val="none" w:sz="0" w:space="0" w:color="auto"/>
                                                            <w:left w:val="none" w:sz="0" w:space="0" w:color="auto"/>
                                                            <w:bottom w:val="none" w:sz="0" w:space="0" w:color="auto"/>
                                                            <w:right w:val="none" w:sz="0" w:space="0" w:color="auto"/>
                                                          </w:divBdr>
                                                        </w:div>
                                                        <w:div w:id="870920303">
                                                          <w:marLeft w:val="0"/>
                                                          <w:marRight w:val="0"/>
                                                          <w:marTop w:val="0"/>
                                                          <w:marBottom w:val="0"/>
                                                          <w:divBdr>
                                                            <w:top w:val="none" w:sz="0" w:space="0" w:color="auto"/>
                                                            <w:left w:val="none" w:sz="0" w:space="0" w:color="auto"/>
                                                            <w:bottom w:val="none" w:sz="0" w:space="0" w:color="auto"/>
                                                            <w:right w:val="none" w:sz="0" w:space="0" w:color="auto"/>
                                                          </w:divBdr>
                                                        </w:div>
                                                        <w:div w:id="1078595407">
                                                          <w:marLeft w:val="0"/>
                                                          <w:marRight w:val="0"/>
                                                          <w:marTop w:val="0"/>
                                                          <w:marBottom w:val="0"/>
                                                          <w:divBdr>
                                                            <w:top w:val="none" w:sz="0" w:space="0" w:color="auto"/>
                                                            <w:left w:val="none" w:sz="0" w:space="0" w:color="auto"/>
                                                            <w:bottom w:val="none" w:sz="0" w:space="0" w:color="auto"/>
                                                            <w:right w:val="none" w:sz="0" w:space="0" w:color="auto"/>
                                                          </w:divBdr>
                                                        </w:div>
                                                        <w:div w:id="1143080423">
                                                          <w:marLeft w:val="0"/>
                                                          <w:marRight w:val="0"/>
                                                          <w:marTop w:val="0"/>
                                                          <w:marBottom w:val="0"/>
                                                          <w:divBdr>
                                                            <w:top w:val="none" w:sz="0" w:space="0" w:color="auto"/>
                                                            <w:left w:val="none" w:sz="0" w:space="0" w:color="auto"/>
                                                            <w:bottom w:val="none" w:sz="0" w:space="0" w:color="auto"/>
                                                            <w:right w:val="none" w:sz="0" w:space="0" w:color="auto"/>
                                                          </w:divBdr>
                                                        </w:div>
                                                        <w:div w:id="1316883124">
                                                          <w:marLeft w:val="0"/>
                                                          <w:marRight w:val="0"/>
                                                          <w:marTop w:val="0"/>
                                                          <w:marBottom w:val="0"/>
                                                          <w:divBdr>
                                                            <w:top w:val="none" w:sz="0" w:space="0" w:color="auto"/>
                                                            <w:left w:val="none" w:sz="0" w:space="0" w:color="auto"/>
                                                            <w:bottom w:val="none" w:sz="0" w:space="0" w:color="auto"/>
                                                            <w:right w:val="none" w:sz="0" w:space="0" w:color="auto"/>
                                                          </w:divBdr>
                                                        </w:div>
                                                        <w:div w:id="1401052109">
                                                          <w:marLeft w:val="0"/>
                                                          <w:marRight w:val="0"/>
                                                          <w:marTop w:val="0"/>
                                                          <w:marBottom w:val="0"/>
                                                          <w:divBdr>
                                                            <w:top w:val="none" w:sz="0" w:space="0" w:color="auto"/>
                                                            <w:left w:val="none" w:sz="0" w:space="0" w:color="auto"/>
                                                            <w:bottom w:val="none" w:sz="0" w:space="0" w:color="auto"/>
                                                            <w:right w:val="none" w:sz="0" w:space="0" w:color="auto"/>
                                                          </w:divBdr>
                                                        </w:div>
                                                        <w:div w:id="1504734409">
                                                          <w:marLeft w:val="0"/>
                                                          <w:marRight w:val="0"/>
                                                          <w:marTop w:val="0"/>
                                                          <w:marBottom w:val="0"/>
                                                          <w:divBdr>
                                                            <w:top w:val="none" w:sz="0" w:space="0" w:color="auto"/>
                                                            <w:left w:val="none" w:sz="0" w:space="0" w:color="auto"/>
                                                            <w:bottom w:val="none" w:sz="0" w:space="0" w:color="auto"/>
                                                            <w:right w:val="none" w:sz="0" w:space="0" w:color="auto"/>
                                                          </w:divBdr>
                                                        </w:div>
                                                        <w:div w:id="1605646088">
                                                          <w:marLeft w:val="0"/>
                                                          <w:marRight w:val="0"/>
                                                          <w:marTop w:val="0"/>
                                                          <w:marBottom w:val="0"/>
                                                          <w:divBdr>
                                                            <w:top w:val="none" w:sz="0" w:space="0" w:color="auto"/>
                                                            <w:left w:val="none" w:sz="0" w:space="0" w:color="auto"/>
                                                            <w:bottom w:val="none" w:sz="0" w:space="0" w:color="auto"/>
                                                            <w:right w:val="none" w:sz="0" w:space="0" w:color="auto"/>
                                                          </w:divBdr>
                                                        </w:div>
                                                        <w:div w:id="1711219718">
                                                          <w:marLeft w:val="0"/>
                                                          <w:marRight w:val="0"/>
                                                          <w:marTop w:val="0"/>
                                                          <w:marBottom w:val="0"/>
                                                          <w:divBdr>
                                                            <w:top w:val="none" w:sz="0" w:space="0" w:color="auto"/>
                                                            <w:left w:val="none" w:sz="0" w:space="0" w:color="auto"/>
                                                            <w:bottom w:val="none" w:sz="0" w:space="0" w:color="auto"/>
                                                            <w:right w:val="none" w:sz="0" w:space="0" w:color="auto"/>
                                                          </w:divBdr>
                                                        </w:div>
                                                        <w:div w:id="1957524591">
                                                          <w:marLeft w:val="0"/>
                                                          <w:marRight w:val="0"/>
                                                          <w:marTop w:val="0"/>
                                                          <w:marBottom w:val="0"/>
                                                          <w:divBdr>
                                                            <w:top w:val="none" w:sz="0" w:space="0" w:color="auto"/>
                                                            <w:left w:val="none" w:sz="0" w:space="0" w:color="auto"/>
                                                            <w:bottom w:val="none" w:sz="0" w:space="0" w:color="auto"/>
                                                            <w:right w:val="none" w:sz="0" w:space="0" w:color="auto"/>
                                                          </w:divBdr>
                                                        </w:div>
                                                        <w:div w:id="202763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19627491">
      <w:bodyDiv w:val="1"/>
      <w:marLeft w:val="0"/>
      <w:marRight w:val="0"/>
      <w:marTop w:val="0"/>
      <w:marBottom w:val="0"/>
      <w:divBdr>
        <w:top w:val="none" w:sz="0" w:space="0" w:color="auto"/>
        <w:left w:val="none" w:sz="0" w:space="0" w:color="auto"/>
        <w:bottom w:val="none" w:sz="0" w:space="0" w:color="auto"/>
        <w:right w:val="none" w:sz="0" w:space="0" w:color="auto"/>
      </w:divBdr>
      <w:divsChild>
        <w:div w:id="1157258545">
          <w:marLeft w:val="0"/>
          <w:marRight w:val="0"/>
          <w:marTop w:val="0"/>
          <w:marBottom w:val="0"/>
          <w:divBdr>
            <w:top w:val="none" w:sz="0" w:space="0" w:color="auto"/>
            <w:left w:val="none" w:sz="0" w:space="0" w:color="auto"/>
            <w:bottom w:val="none" w:sz="0" w:space="0" w:color="auto"/>
            <w:right w:val="none" w:sz="0" w:space="0" w:color="auto"/>
          </w:divBdr>
          <w:divsChild>
            <w:div w:id="218634096">
              <w:marLeft w:val="0"/>
              <w:marRight w:val="0"/>
              <w:marTop w:val="0"/>
              <w:marBottom w:val="0"/>
              <w:divBdr>
                <w:top w:val="none" w:sz="0" w:space="0" w:color="auto"/>
                <w:left w:val="none" w:sz="0" w:space="0" w:color="auto"/>
                <w:bottom w:val="none" w:sz="0" w:space="0" w:color="auto"/>
                <w:right w:val="none" w:sz="0" w:space="0" w:color="auto"/>
              </w:divBdr>
              <w:divsChild>
                <w:div w:id="504174384">
                  <w:marLeft w:val="0"/>
                  <w:marRight w:val="0"/>
                  <w:marTop w:val="0"/>
                  <w:marBottom w:val="0"/>
                  <w:divBdr>
                    <w:top w:val="none" w:sz="0" w:space="0" w:color="auto"/>
                    <w:left w:val="none" w:sz="0" w:space="0" w:color="auto"/>
                    <w:bottom w:val="none" w:sz="0" w:space="0" w:color="auto"/>
                    <w:right w:val="none" w:sz="0" w:space="0" w:color="auto"/>
                  </w:divBdr>
                  <w:divsChild>
                    <w:div w:id="912161424">
                      <w:marLeft w:val="0"/>
                      <w:marRight w:val="0"/>
                      <w:marTop w:val="0"/>
                      <w:marBottom w:val="0"/>
                      <w:divBdr>
                        <w:top w:val="none" w:sz="0" w:space="0" w:color="auto"/>
                        <w:left w:val="none" w:sz="0" w:space="0" w:color="auto"/>
                        <w:bottom w:val="none" w:sz="0" w:space="0" w:color="auto"/>
                        <w:right w:val="none" w:sz="0" w:space="0" w:color="auto"/>
                      </w:divBdr>
                      <w:divsChild>
                        <w:div w:id="1238442038">
                          <w:marLeft w:val="0"/>
                          <w:marRight w:val="0"/>
                          <w:marTop w:val="0"/>
                          <w:marBottom w:val="0"/>
                          <w:divBdr>
                            <w:top w:val="none" w:sz="0" w:space="0" w:color="auto"/>
                            <w:left w:val="none" w:sz="0" w:space="0" w:color="auto"/>
                            <w:bottom w:val="none" w:sz="0" w:space="0" w:color="auto"/>
                            <w:right w:val="none" w:sz="0" w:space="0" w:color="auto"/>
                          </w:divBdr>
                          <w:divsChild>
                            <w:div w:id="1051150186">
                              <w:marLeft w:val="0"/>
                              <w:marRight w:val="0"/>
                              <w:marTop w:val="0"/>
                              <w:marBottom w:val="0"/>
                              <w:divBdr>
                                <w:top w:val="none" w:sz="0" w:space="0" w:color="auto"/>
                                <w:left w:val="none" w:sz="0" w:space="0" w:color="auto"/>
                                <w:bottom w:val="none" w:sz="0" w:space="0" w:color="auto"/>
                                <w:right w:val="none" w:sz="0" w:space="0" w:color="auto"/>
                              </w:divBdr>
                              <w:divsChild>
                                <w:div w:id="1742561288">
                                  <w:marLeft w:val="75"/>
                                  <w:marRight w:val="180"/>
                                  <w:marTop w:val="165"/>
                                  <w:marBottom w:val="600"/>
                                  <w:divBdr>
                                    <w:top w:val="none" w:sz="0" w:space="0" w:color="auto"/>
                                    <w:left w:val="none" w:sz="0" w:space="0" w:color="auto"/>
                                    <w:bottom w:val="none" w:sz="0" w:space="0" w:color="auto"/>
                                    <w:right w:val="none" w:sz="0" w:space="0" w:color="auto"/>
                                  </w:divBdr>
                                  <w:divsChild>
                                    <w:div w:id="1881087421">
                                      <w:marLeft w:val="0"/>
                                      <w:marRight w:val="0"/>
                                      <w:marTop w:val="0"/>
                                      <w:marBottom w:val="0"/>
                                      <w:divBdr>
                                        <w:top w:val="none" w:sz="0" w:space="0" w:color="auto"/>
                                        <w:left w:val="none" w:sz="0" w:space="0" w:color="auto"/>
                                        <w:bottom w:val="none" w:sz="0" w:space="0" w:color="auto"/>
                                        <w:right w:val="none" w:sz="0" w:space="0" w:color="auto"/>
                                      </w:divBdr>
                                      <w:divsChild>
                                        <w:div w:id="794905605">
                                          <w:marLeft w:val="0"/>
                                          <w:marRight w:val="0"/>
                                          <w:marTop w:val="0"/>
                                          <w:marBottom w:val="0"/>
                                          <w:divBdr>
                                            <w:top w:val="none" w:sz="0" w:space="0" w:color="auto"/>
                                            <w:left w:val="none" w:sz="0" w:space="0" w:color="auto"/>
                                            <w:bottom w:val="none" w:sz="0" w:space="0" w:color="auto"/>
                                            <w:right w:val="none" w:sz="0" w:space="0" w:color="auto"/>
                                          </w:divBdr>
                                          <w:divsChild>
                                            <w:div w:id="854735237">
                                              <w:marLeft w:val="0"/>
                                              <w:marRight w:val="0"/>
                                              <w:marTop w:val="0"/>
                                              <w:marBottom w:val="0"/>
                                              <w:divBdr>
                                                <w:top w:val="none" w:sz="0" w:space="0" w:color="auto"/>
                                                <w:left w:val="none" w:sz="0" w:space="0" w:color="auto"/>
                                                <w:bottom w:val="none" w:sz="0" w:space="0" w:color="auto"/>
                                                <w:right w:val="none" w:sz="0" w:space="0" w:color="auto"/>
                                              </w:divBdr>
                                              <w:divsChild>
                                                <w:div w:id="1882280196">
                                                  <w:marLeft w:val="0"/>
                                                  <w:marRight w:val="0"/>
                                                  <w:marTop w:val="0"/>
                                                  <w:marBottom w:val="0"/>
                                                  <w:divBdr>
                                                    <w:top w:val="none" w:sz="0" w:space="0" w:color="auto"/>
                                                    <w:left w:val="none" w:sz="0" w:space="0" w:color="auto"/>
                                                    <w:bottom w:val="none" w:sz="0" w:space="0" w:color="auto"/>
                                                    <w:right w:val="none" w:sz="0" w:space="0" w:color="auto"/>
                                                  </w:divBdr>
                                                  <w:divsChild>
                                                    <w:div w:id="247467572">
                                                      <w:marLeft w:val="0"/>
                                                      <w:marRight w:val="0"/>
                                                      <w:marTop w:val="0"/>
                                                      <w:marBottom w:val="0"/>
                                                      <w:divBdr>
                                                        <w:top w:val="none" w:sz="0" w:space="0" w:color="auto"/>
                                                        <w:left w:val="none" w:sz="0" w:space="0" w:color="auto"/>
                                                        <w:bottom w:val="none" w:sz="0" w:space="0" w:color="auto"/>
                                                        <w:right w:val="none" w:sz="0" w:space="0" w:color="auto"/>
                                                      </w:divBdr>
                                                      <w:divsChild>
                                                        <w:div w:id="52891113">
                                                          <w:marLeft w:val="0"/>
                                                          <w:marRight w:val="0"/>
                                                          <w:marTop w:val="0"/>
                                                          <w:marBottom w:val="0"/>
                                                          <w:divBdr>
                                                            <w:top w:val="none" w:sz="0" w:space="0" w:color="auto"/>
                                                            <w:left w:val="none" w:sz="0" w:space="0" w:color="auto"/>
                                                            <w:bottom w:val="none" w:sz="0" w:space="0" w:color="auto"/>
                                                            <w:right w:val="none" w:sz="0" w:space="0" w:color="auto"/>
                                                          </w:divBdr>
                                                        </w:div>
                                                        <w:div w:id="277494976">
                                                          <w:marLeft w:val="0"/>
                                                          <w:marRight w:val="0"/>
                                                          <w:marTop w:val="0"/>
                                                          <w:marBottom w:val="0"/>
                                                          <w:divBdr>
                                                            <w:top w:val="none" w:sz="0" w:space="0" w:color="auto"/>
                                                            <w:left w:val="none" w:sz="0" w:space="0" w:color="auto"/>
                                                            <w:bottom w:val="none" w:sz="0" w:space="0" w:color="auto"/>
                                                            <w:right w:val="none" w:sz="0" w:space="0" w:color="auto"/>
                                                          </w:divBdr>
                                                        </w:div>
                                                        <w:div w:id="419567433">
                                                          <w:marLeft w:val="0"/>
                                                          <w:marRight w:val="0"/>
                                                          <w:marTop w:val="0"/>
                                                          <w:marBottom w:val="0"/>
                                                          <w:divBdr>
                                                            <w:top w:val="none" w:sz="0" w:space="0" w:color="auto"/>
                                                            <w:left w:val="none" w:sz="0" w:space="0" w:color="auto"/>
                                                            <w:bottom w:val="none" w:sz="0" w:space="0" w:color="auto"/>
                                                            <w:right w:val="none" w:sz="0" w:space="0" w:color="auto"/>
                                                          </w:divBdr>
                                                        </w:div>
                                                        <w:div w:id="451218150">
                                                          <w:marLeft w:val="0"/>
                                                          <w:marRight w:val="0"/>
                                                          <w:marTop w:val="0"/>
                                                          <w:marBottom w:val="0"/>
                                                          <w:divBdr>
                                                            <w:top w:val="none" w:sz="0" w:space="0" w:color="auto"/>
                                                            <w:left w:val="none" w:sz="0" w:space="0" w:color="auto"/>
                                                            <w:bottom w:val="none" w:sz="0" w:space="0" w:color="auto"/>
                                                            <w:right w:val="none" w:sz="0" w:space="0" w:color="auto"/>
                                                          </w:divBdr>
                                                        </w:div>
                                                        <w:div w:id="705644608">
                                                          <w:marLeft w:val="0"/>
                                                          <w:marRight w:val="0"/>
                                                          <w:marTop w:val="0"/>
                                                          <w:marBottom w:val="0"/>
                                                          <w:divBdr>
                                                            <w:top w:val="none" w:sz="0" w:space="0" w:color="auto"/>
                                                            <w:left w:val="none" w:sz="0" w:space="0" w:color="auto"/>
                                                            <w:bottom w:val="none" w:sz="0" w:space="0" w:color="auto"/>
                                                            <w:right w:val="none" w:sz="0" w:space="0" w:color="auto"/>
                                                          </w:divBdr>
                                                        </w:div>
                                                        <w:div w:id="749422773">
                                                          <w:marLeft w:val="0"/>
                                                          <w:marRight w:val="0"/>
                                                          <w:marTop w:val="0"/>
                                                          <w:marBottom w:val="0"/>
                                                          <w:divBdr>
                                                            <w:top w:val="none" w:sz="0" w:space="0" w:color="auto"/>
                                                            <w:left w:val="none" w:sz="0" w:space="0" w:color="auto"/>
                                                            <w:bottom w:val="none" w:sz="0" w:space="0" w:color="auto"/>
                                                            <w:right w:val="none" w:sz="0" w:space="0" w:color="auto"/>
                                                          </w:divBdr>
                                                        </w:div>
                                                        <w:div w:id="898857747">
                                                          <w:marLeft w:val="0"/>
                                                          <w:marRight w:val="0"/>
                                                          <w:marTop w:val="0"/>
                                                          <w:marBottom w:val="0"/>
                                                          <w:divBdr>
                                                            <w:top w:val="none" w:sz="0" w:space="0" w:color="auto"/>
                                                            <w:left w:val="none" w:sz="0" w:space="0" w:color="auto"/>
                                                            <w:bottom w:val="none" w:sz="0" w:space="0" w:color="auto"/>
                                                            <w:right w:val="none" w:sz="0" w:space="0" w:color="auto"/>
                                                          </w:divBdr>
                                                        </w:div>
                                                        <w:div w:id="1111045864">
                                                          <w:marLeft w:val="0"/>
                                                          <w:marRight w:val="0"/>
                                                          <w:marTop w:val="0"/>
                                                          <w:marBottom w:val="0"/>
                                                          <w:divBdr>
                                                            <w:top w:val="none" w:sz="0" w:space="0" w:color="auto"/>
                                                            <w:left w:val="none" w:sz="0" w:space="0" w:color="auto"/>
                                                            <w:bottom w:val="none" w:sz="0" w:space="0" w:color="auto"/>
                                                            <w:right w:val="none" w:sz="0" w:space="0" w:color="auto"/>
                                                          </w:divBdr>
                                                        </w:div>
                                                        <w:div w:id="1285310031">
                                                          <w:marLeft w:val="0"/>
                                                          <w:marRight w:val="0"/>
                                                          <w:marTop w:val="0"/>
                                                          <w:marBottom w:val="0"/>
                                                          <w:divBdr>
                                                            <w:top w:val="none" w:sz="0" w:space="0" w:color="auto"/>
                                                            <w:left w:val="none" w:sz="0" w:space="0" w:color="auto"/>
                                                            <w:bottom w:val="none" w:sz="0" w:space="0" w:color="auto"/>
                                                            <w:right w:val="none" w:sz="0" w:space="0" w:color="auto"/>
                                                          </w:divBdr>
                                                        </w:div>
                                                        <w:div w:id="1423837025">
                                                          <w:marLeft w:val="0"/>
                                                          <w:marRight w:val="0"/>
                                                          <w:marTop w:val="0"/>
                                                          <w:marBottom w:val="0"/>
                                                          <w:divBdr>
                                                            <w:top w:val="none" w:sz="0" w:space="0" w:color="auto"/>
                                                            <w:left w:val="none" w:sz="0" w:space="0" w:color="auto"/>
                                                            <w:bottom w:val="none" w:sz="0" w:space="0" w:color="auto"/>
                                                            <w:right w:val="none" w:sz="0" w:space="0" w:color="auto"/>
                                                          </w:divBdr>
                                                        </w:div>
                                                        <w:div w:id="1512138186">
                                                          <w:marLeft w:val="0"/>
                                                          <w:marRight w:val="0"/>
                                                          <w:marTop w:val="0"/>
                                                          <w:marBottom w:val="0"/>
                                                          <w:divBdr>
                                                            <w:top w:val="none" w:sz="0" w:space="0" w:color="auto"/>
                                                            <w:left w:val="none" w:sz="0" w:space="0" w:color="auto"/>
                                                            <w:bottom w:val="none" w:sz="0" w:space="0" w:color="auto"/>
                                                            <w:right w:val="none" w:sz="0" w:space="0" w:color="auto"/>
                                                          </w:divBdr>
                                                        </w:div>
                                                        <w:div w:id="1818645217">
                                                          <w:marLeft w:val="0"/>
                                                          <w:marRight w:val="0"/>
                                                          <w:marTop w:val="0"/>
                                                          <w:marBottom w:val="0"/>
                                                          <w:divBdr>
                                                            <w:top w:val="none" w:sz="0" w:space="0" w:color="auto"/>
                                                            <w:left w:val="none" w:sz="0" w:space="0" w:color="auto"/>
                                                            <w:bottom w:val="none" w:sz="0" w:space="0" w:color="auto"/>
                                                            <w:right w:val="none" w:sz="0" w:space="0" w:color="auto"/>
                                                          </w:divBdr>
                                                        </w:div>
                                                        <w:div w:id="1865634271">
                                                          <w:marLeft w:val="0"/>
                                                          <w:marRight w:val="0"/>
                                                          <w:marTop w:val="0"/>
                                                          <w:marBottom w:val="0"/>
                                                          <w:divBdr>
                                                            <w:top w:val="none" w:sz="0" w:space="0" w:color="auto"/>
                                                            <w:left w:val="none" w:sz="0" w:space="0" w:color="auto"/>
                                                            <w:bottom w:val="none" w:sz="0" w:space="0" w:color="auto"/>
                                                            <w:right w:val="none" w:sz="0" w:space="0" w:color="auto"/>
                                                          </w:divBdr>
                                                        </w:div>
                                                        <w:div w:id="1873614157">
                                                          <w:marLeft w:val="0"/>
                                                          <w:marRight w:val="0"/>
                                                          <w:marTop w:val="0"/>
                                                          <w:marBottom w:val="0"/>
                                                          <w:divBdr>
                                                            <w:top w:val="none" w:sz="0" w:space="0" w:color="auto"/>
                                                            <w:left w:val="none" w:sz="0" w:space="0" w:color="auto"/>
                                                            <w:bottom w:val="none" w:sz="0" w:space="0" w:color="auto"/>
                                                            <w:right w:val="none" w:sz="0" w:space="0" w:color="auto"/>
                                                          </w:divBdr>
                                                        </w:div>
                                                        <w:div w:id="1891959311">
                                                          <w:marLeft w:val="0"/>
                                                          <w:marRight w:val="0"/>
                                                          <w:marTop w:val="0"/>
                                                          <w:marBottom w:val="0"/>
                                                          <w:divBdr>
                                                            <w:top w:val="none" w:sz="0" w:space="0" w:color="auto"/>
                                                            <w:left w:val="none" w:sz="0" w:space="0" w:color="auto"/>
                                                            <w:bottom w:val="none" w:sz="0" w:space="0" w:color="auto"/>
                                                            <w:right w:val="none" w:sz="0" w:space="0" w:color="auto"/>
                                                          </w:divBdr>
                                                        </w:div>
                                                        <w:div w:id="190509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7853030">
      <w:bodyDiv w:val="1"/>
      <w:marLeft w:val="0"/>
      <w:marRight w:val="0"/>
      <w:marTop w:val="0"/>
      <w:marBottom w:val="0"/>
      <w:divBdr>
        <w:top w:val="none" w:sz="0" w:space="0" w:color="auto"/>
        <w:left w:val="none" w:sz="0" w:space="0" w:color="auto"/>
        <w:bottom w:val="none" w:sz="0" w:space="0" w:color="auto"/>
        <w:right w:val="none" w:sz="0" w:space="0" w:color="auto"/>
      </w:divBdr>
      <w:divsChild>
        <w:div w:id="1931620807">
          <w:marLeft w:val="0"/>
          <w:marRight w:val="0"/>
          <w:marTop w:val="0"/>
          <w:marBottom w:val="0"/>
          <w:divBdr>
            <w:top w:val="none" w:sz="0" w:space="0" w:color="auto"/>
            <w:left w:val="none" w:sz="0" w:space="0" w:color="auto"/>
            <w:bottom w:val="none" w:sz="0" w:space="0" w:color="auto"/>
            <w:right w:val="none" w:sz="0" w:space="0" w:color="auto"/>
          </w:divBdr>
          <w:divsChild>
            <w:div w:id="1925261898">
              <w:marLeft w:val="0"/>
              <w:marRight w:val="0"/>
              <w:marTop w:val="0"/>
              <w:marBottom w:val="0"/>
              <w:divBdr>
                <w:top w:val="none" w:sz="0" w:space="0" w:color="auto"/>
                <w:left w:val="none" w:sz="0" w:space="0" w:color="auto"/>
                <w:bottom w:val="none" w:sz="0" w:space="0" w:color="auto"/>
                <w:right w:val="none" w:sz="0" w:space="0" w:color="auto"/>
              </w:divBdr>
              <w:divsChild>
                <w:div w:id="866675886">
                  <w:marLeft w:val="0"/>
                  <w:marRight w:val="0"/>
                  <w:marTop w:val="0"/>
                  <w:marBottom w:val="0"/>
                  <w:divBdr>
                    <w:top w:val="none" w:sz="0" w:space="0" w:color="auto"/>
                    <w:left w:val="none" w:sz="0" w:space="0" w:color="auto"/>
                    <w:bottom w:val="none" w:sz="0" w:space="0" w:color="auto"/>
                    <w:right w:val="none" w:sz="0" w:space="0" w:color="auto"/>
                  </w:divBdr>
                  <w:divsChild>
                    <w:div w:id="86848647">
                      <w:marLeft w:val="0"/>
                      <w:marRight w:val="0"/>
                      <w:marTop w:val="0"/>
                      <w:marBottom w:val="0"/>
                      <w:divBdr>
                        <w:top w:val="none" w:sz="0" w:space="0" w:color="auto"/>
                        <w:left w:val="none" w:sz="0" w:space="0" w:color="auto"/>
                        <w:bottom w:val="none" w:sz="0" w:space="0" w:color="auto"/>
                        <w:right w:val="none" w:sz="0" w:space="0" w:color="auto"/>
                      </w:divBdr>
                      <w:divsChild>
                        <w:div w:id="112944459">
                          <w:marLeft w:val="0"/>
                          <w:marRight w:val="0"/>
                          <w:marTop w:val="0"/>
                          <w:marBottom w:val="0"/>
                          <w:divBdr>
                            <w:top w:val="none" w:sz="0" w:space="0" w:color="auto"/>
                            <w:left w:val="none" w:sz="0" w:space="0" w:color="auto"/>
                            <w:bottom w:val="none" w:sz="0" w:space="0" w:color="auto"/>
                            <w:right w:val="none" w:sz="0" w:space="0" w:color="auto"/>
                          </w:divBdr>
                          <w:divsChild>
                            <w:div w:id="824392221">
                              <w:marLeft w:val="0"/>
                              <w:marRight w:val="0"/>
                              <w:marTop w:val="0"/>
                              <w:marBottom w:val="0"/>
                              <w:divBdr>
                                <w:top w:val="none" w:sz="0" w:space="0" w:color="auto"/>
                                <w:left w:val="none" w:sz="0" w:space="0" w:color="auto"/>
                                <w:bottom w:val="none" w:sz="0" w:space="0" w:color="auto"/>
                                <w:right w:val="none" w:sz="0" w:space="0" w:color="auto"/>
                              </w:divBdr>
                              <w:divsChild>
                                <w:div w:id="2075736983">
                                  <w:marLeft w:val="75"/>
                                  <w:marRight w:val="180"/>
                                  <w:marTop w:val="165"/>
                                  <w:marBottom w:val="600"/>
                                  <w:divBdr>
                                    <w:top w:val="none" w:sz="0" w:space="0" w:color="auto"/>
                                    <w:left w:val="none" w:sz="0" w:space="0" w:color="auto"/>
                                    <w:bottom w:val="none" w:sz="0" w:space="0" w:color="auto"/>
                                    <w:right w:val="none" w:sz="0" w:space="0" w:color="auto"/>
                                  </w:divBdr>
                                  <w:divsChild>
                                    <w:div w:id="185947742">
                                      <w:marLeft w:val="0"/>
                                      <w:marRight w:val="0"/>
                                      <w:marTop w:val="0"/>
                                      <w:marBottom w:val="0"/>
                                      <w:divBdr>
                                        <w:top w:val="none" w:sz="0" w:space="0" w:color="auto"/>
                                        <w:left w:val="none" w:sz="0" w:space="0" w:color="auto"/>
                                        <w:bottom w:val="none" w:sz="0" w:space="0" w:color="auto"/>
                                        <w:right w:val="none" w:sz="0" w:space="0" w:color="auto"/>
                                      </w:divBdr>
                                      <w:divsChild>
                                        <w:div w:id="506746873">
                                          <w:marLeft w:val="0"/>
                                          <w:marRight w:val="0"/>
                                          <w:marTop w:val="0"/>
                                          <w:marBottom w:val="0"/>
                                          <w:divBdr>
                                            <w:top w:val="none" w:sz="0" w:space="0" w:color="auto"/>
                                            <w:left w:val="none" w:sz="0" w:space="0" w:color="auto"/>
                                            <w:bottom w:val="none" w:sz="0" w:space="0" w:color="auto"/>
                                            <w:right w:val="none" w:sz="0" w:space="0" w:color="auto"/>
                                          </w:divBdr>
                                          <w:divsChild>
                                            <w:div w:id="1389722366">
                                              <w:marLeft w:val="0"/>
                                              <w:marRight w:val="0"/>
                                              <w:marTop w:val="0"/>
                                              <w:marBottom w:val="0"/>
                                              <w:divBdr>
                                                <w:top w:val="none" w:sz="0" w:space="0" w:color="auto"/>
                                                <w:left w:val="none" w:sz="0" w:space="0" w:color="auto"/>
                                                <w:bottom w:val="none" w:sz="0" w:space="0" w:color="auto"/>
                                                <w:right w:val="none" w:sz="0" w:space="0" w:color="auto"/>
                                              </w:divBdr>
                                              <w:divsChild>
                                                <w:div w:id="1078746971">
                                                  <w:marLeft w:val="0"/>
                                                  <w:marRight w:val="0"/>
                                                  <w:marTop w:val="0"/>
                                                  <w:marBottom w:val="0"/>
                                                  <w:divBdr>
                                                    <w:top w:val="none" w:sz="0" w:space="0" w:color="auto"/>
                                                    <w:left w:val="none" w:sz="0" w:space="0" w:color="auto"/>
                                                    <w:bottom w:val="none" w:sz="0" w:space="0" w:color="auto"/>
                                                    <w:right w:val="none" w:sz="0" w:space="0" w:color="auto"/>
                                                  </w:divBdr>
                                                  <w:divsChild>
                                                    <w:div w:id="142086223">
                                                      <w:marLeft w:val="0"/>
                                                      <w:marRight w:val="0"/>
                                                      <w:marTop w:val="0"/>
                                                      <w:marBottom w:val="0"/>
                                                      <w:divBdr>
                                                        <w:top w:val="none" w:sz="0" w:space="0" w:color="auto"/>
                                                        <w:left w:val="none" w:sz="0" w:space="0" w:color="auto"/>
                                                        <w:bottom w:val="none" w:sz="0" w:space="0" w:color="auto"/>
                                                        <w:right w:val="none" w:sz="0" w:space="0" w:color="auto"/>
                                                      </w:divBdr>
                                                      <w:divsChild>
                                                        <w:div w:id="184297205">
                                                          <w:marLeft w:val="0"/>
                                                          <w:marRight w:val="0"/>
                                                          <w:marTop w:val="0"/>
                                                          <w:marBottom w:val="0"/>
                                                          <w:divBdr>
                                                            <w:top w:val="none" w:sz="0" w:space="0" w:color="auto"/>
                                                            <w:left w:val="none" w:sz="0" w:space="0" w:color="auto"/>
                                                            <w:bottom w:val="none" w:sz="0" w:space="0" w:color="auto"/>
                                                            <w:right w:val="none" w:sz="0" w:space="0" w:color="auto"/>
                                                          </w:divBdr>
                                                        </w:div>
                                                        <w:div w:id="298732666">
                                                          <w:marLeft w:val="0"/>
                                                          <w:marRight w:val="0"/>
                                                          <w:marTop w:val="0"/>
                                                          <w:marBottom w:val="0"/>
                                                          <w:divBdr>
                                                            <w:top w:val="none" w:sz="0" w:space="0" w:color="auto"/>
                                                            <w:left w:val="none" w:sz="0" w:space="0" w:color="auto"/>
                                                            <w:bottom w:val="none" w:sz="0" w:space="0" w:color="auto"/>
                                                            <w:right w:val="none" w:sz="0" w:space="0" w:color="auto"/>
                                                          </w:divBdr>
                                                        </w:div>
                                                        <w:div w:id="338583046">
                                                          <w:marLeft w:val="0"/>
                                                          <w:marRight w:val="0"/>
                                                          <w:marTop w:val="0"/>
                                                          <w:marBottom w:val="0"/>
                                                          <w:divBdr>
                                                            <w:top w:val="none" w:sz="0" w:space="0" w:color="auto"/>
                                                            <w:left w:val="none" w:sz="0" w:space="0" w:color="auto"/>
                                                            <w:bottom w:val="none" w:sz="0" w:space="0" w:color="auto"/>
                                                            <w:right w:val="none" w:sz="0" w:space="0" w:color="auto"/>
                                                          </w:divBdr>
                                                        </w:div>
                                                        <w:div w:id="502167819">
                                                          <w:marLeft w:val="0"/>
                                                          <w:marRight w:val="0"/>
                                                          <w:marTop w:val="0"/>
                                                          <w:marBottom w:val="0"/>
                                                          <w:divBdr>
                                                            <w:top w:val="none" w:sz="0" w:space="0" w:color="auto"/>
                                                            <w:left w:val="none" w:sz="0" w:space="0" w:color="auto"/>
                                                            <w:bottom w:val="none" w:sz="0" w:space="0" w:color="auto"/>
                                                            <w:right w:val="none" w:sz="0" w:space="0" w:color="auto"/>
                                                          </w:divBdr>
                                                        </w:div>
                                                        <w:div w:id="578369045">
                                                          <w:marLeft w:val="0"/>
                                                          <w:marRight w:val="0"/>
                                                          <w:marTop w:val="0"/>
                                                          <w:marBottom w:val="0"/>
                                                          <w:divBdr>
                                                            <w:top w:val="none" w:sz="0" w:space="0" w:color="auto"/>
                                                            <w:left w:val="none" w:sz="0" w:space="0" w:color="auto"/>
                                                            <w:bottom w:val="none" w:sz="0" w:space="0" w:color="auto"/>
                                                            <w:right w:val="none" w:sz="0" w:space="0" w:color="auto"/>
                                                          </w:divBdr>
                                                        </w:div>
                                                        <w:div w:id="580063932">
                                                          <w:marLeft w:val="0"/>
                                                          <w:marRight w:val="0"/>
                                                          <w:marTop w:val="0"/>
                                                          <w:marBottom w:val="0"/>
                                                          <w:divBdr>
                                                            <w:top w:val="none" w:sz="0" w:space="0" w:color="auto"/>
                                                            <w:left w:val="none" w:sz="0" w:space="0" w:color="auto"/>
                                                            <w:bottom w:val="none" w:sz="0" w:space="0" w:color="auto"/>
                                                            <w:right w:val="none" w:sz="0" w:space="0" w:color="auto"/>
                                                          </w:divBdr>
                                                        </w:div>
                                                        <w:div w:id="1130707741">
                                                          <w:marLeft w:val="0"/>
                                                          <w:marRight w:val="0"/>
                                                          <w:marTop w:val="0"/>
                                                          <w:marBottom w:val="0"/>
                                                          <w:divBdr>
                                                            <w:top w:val="none" w:sz="0" w:space="0" w:color="auto"/>
                                                            <w:left w:val="none" w:sz="0" w:space="0" w:color="auto"/>
                                                            <w:bottom w:val="none" w:sz="0" w:space="0" w:color="auto"/>
                                                            <w:right w:val="none" w:sz="0" w:space="0" w:color="auto"/>
                                                          </w:divBdr>
                                                        </w:div>
                                                        <w:div w:id="1142699815">
                                                          <w:marLeft w:val="0"/>
                                                          <w:marRight w:val="0"/>
                                                          <w:marTop w:val="0"/>
                                                          <w:marBottom w:val="0"/>
                                                          <w:divBdr>
                                                            <w:top w:val="none" w:sz="0" w:space="0" w:color="auto"/>
                                                            <w:left w:val="none" w:sz="0" w:space="0" w:color="auto"/>
                                                            <w:bottom w:val="none" w:sz="0" w:space="0" w:color="auto"/>
                                                            <w:right w:val="none" w:sz="0" w:space="0" w:color="auto"/>
                                                          </w:divBdr>
                                                        </w:div>
                                                        <w:div w:id="1201823896">
                                                          <w:marLeft w:val="0"/>
                                                          <w:marRight w:val="0"/>
                                                          <w:marTop w:val="0"/>
                                                          <w:marBottom w:val="0"/>
                                                          <w:divBdr>
                                                            <w:top w:val="none" w:sz="0" w:space="0" w:color="auto"/>
                                                            <w:left w:val="none" w:sz="0" w:space="0" w:color="auto"/>
                                                            <w:bottom w:val="none" w:sz="0" w:space="0" w:color="auto"/>
                                                            <w:right w:val="none" w:sz="0" w:space="0" w:color="auto"/>
                                                          </w:divBdr>
                                                        </w:div>
                                                        <w:div w:id="1329018027">
                                                          <w:marLeft w:val="0"/>
                                                          <w:marRight w:val="0"/>
                                                          <w:marTop w:val="0"/>
                                                          <w:marBottom w:val="0"/>
                                                          <w:divBdr>
                                                            <w:top w:val="none" w:sz="0" w:space="0" w:color="auto"/>
                                                            <w:left w:val="none" w:sz="0" w:space="0" w:color="auto"/>
                                                            <w:bottom w:val="none" w:sz="0" w:space="0" w:color="auto"/>
                                                            <w:right w:val="none" w:sz="0" w:space="0" w:color="auto"/>
                                                          </w:divBdr>
                                                        </w:div>
                                                        <w:div w:id="1426731155">
                                                          <w:marLeft w:val="0"/>
                                                          <w:marRight w:val="0"/>
                                                          <w:marTop w:val="0"/>
                                                          <w:marBottom w:val="0"/>
                                                          <w:divBdr>
                                                            <w:top w:val="none" w:sz="0" w:space="0" w:color="auto"/>
                                                            <w:left w:val="none" w:sz="0" w:space="0" w:color="auto"/>
                                                            <w:bottom w:val="none" w:sz="0" w:space="0" w:color="auto"/>
                                                            <w:right w:val="none" w:sz="0" w:space="0" w:color="auto"/>
                                                          </w:divBdr>
                                                        </w:div>
                                                        <w:div w:id="1596555001">
                                                          <w:marLeft w:val="0"/>
                                                          <w:marRight w:val="0"/>
                                                          <w:marTop w:val="0"/>
                                                          <w:marBottom w:val="0"/>
                                                          <w:divBdr>
                                                            <w:top w:val="none" w:sz="0" w:space="0" w:color="auto"/>
                                                            <w:left w:val="none" w:sz="0" w:space="0" w:color="auto"/>
                                                            <w:bottom w:val="none" w:sz="0" w:space="0" w:color="auto"/>
                                                            <w:right w:val="none" w:sz="0" w:space="0" w:color="auto"/>
                                                          </w:divBdr>
                                                        </w:div>
                                                        <w:div w:id="1606116395">
                                                          <w:marLeft w:val="0"/>
                                                          <w:marRight w:val="0"/>
                                                          <w:marTop w:val="0"/>
                                                          <w:marBottom w:val="0"/>
                                                          <w:divBdr>
                                                            <w:top w:val="none" w:sz="0" w:space="0" w:color="auto"/>
                                                            <w:left w:val="none" w:sz="0" w:space="0" w:color="auto"/>
                                                            <w:bottom w:val="none" w:sz="0" w:space="0" w:color="auto"/>
                                                            <w:right w:val="none" w:sz="0" w:space="0" w:color="auto"/>
                                                          </w:divBdr>
                                                        </w:div>
                                                        <w:div w:id="1986616753">
                                                          <w:marLeft w:val="0"/>
                                                          <w:marRight w:val="0"/>
                                                          <w:marTop w:val="0"/>
                                                          <w:marBottom w:val="0"/>
                                                          <w:divBdr>
                                                            <w:top w:val="none" w:sz="0" w:space="0" w:color="auto"/>
                                                            <w:left w:val="none" w:sz="0" w:space="0" w:color="auto"/>
                                                            <w:bottom w:val="none" w:sz="0" w:space="0" w:color="auto"/>
                                                            <w:right w:val="none" w:sz="0" w:space="0" w:color="auto"/>
                                                          </w:divBdr>
                                                        </w:div>
                                                        <w:div w:id="2107263979">
                                                          <w:marLeft w:val="0"/>
                                                          <w:marRight w:val="0"/>
                                                          <w:marTop w:val="0"/>
                                                          <w:marBottom w:val="0"/>
                                                          <w:divBdr>
                                                            <w:top w:val="none" w:sz="0" w:space="0" w:color="auto"/>
                                                            <w:left w:val="none" w:sz="0" w:space="0" w:color="auto"/>
                                                            <w:bottom w:val="none" w:sz="0" w:space="0" w:color="auto"/>
                                                            <w:right w:val="none" w:sz="0" w:space="0" w:color="auto"/>
                                                          </w:divBdr>
                                                        </w:div>
                                                        <w:div w:id="212245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43615803">
      <w:bodyDiv w:val="1"/>
      <w:marLeft w:val="0"/>
      <w:marRight w:val="0"/>
      <w:marTop w:val="0"/>
      <w:marBottom w:val="0"/>
      <w:divBdr>
        <w:top w:val="none" w:sz="0" w:space="0" w:color="auto"/>
        <w:left w:val="none" w:sz="0" w:space="0" w:color="auto"/>
        <w:bottom w:val="none" w:sz="0" w:space="0" w:color="auto"/>
        <w:right w:val="none" w:sz="0" w:space="0" w:color="auto"/>
      </w:divBdr>
      <w:divsChild>
        <w:div w:id="245961184">
          <w:marLeft w:val="0"/>
          <w:marRight w:val="0"/>
          <w:marTop w:val="0"/>
          <w:marBottom w:val="0"/>
          <w:divBdr>
            <w:top w:val="none" w:sz="0" w:space="0" w:color="auto"/>
            <w:left w:val="none" w:sz="0" w:space="0" w:color="auto"/>
            <w:bottom w:val="none" w:sz="0" w:space="0" w:color="auto"/>
            <w:right w:val="none" w:sz="0" w:space="0" w:color="auto"/>
          </w:divBdr>
          <w:divsChild>
            <w:div w:id="1681853147">
              <w:marLeft w:val="0"/>
              <w:marRight w:val="0"/>
              <w:marTop w:val="0"/>
              <w:marBottom w:val="0"/>
              <w:divBdr>
                <w:top w:val="none" w:sz="0" w:space="0" w:color="auto"/>
                <w:left w:val="none" w:sz="0" w:space="0" w:color="auto"/>
                <w:bottom w:val="none" w:sz="0" w:space="0" w:color="auto"/>
                <w:right w:val="none" w:sz="0" w:space="0" w:color="auto"/>
              </w:divBdr>
              <w:divsChild>
                <w:div w:id="1418477341">
                  <w:marLeft w:val="0"/>
                  <w:marRight w:val="0"/>
                  <w:marTop w:val="0"/>
                  <w:marBottom w:val="0"/>
                  <w:divBdr>
                    <w:top w:val="none" w:sz="0" w:space="0" w:color="auto"/>
                    <w:left w:val="none" w:sz="0" w:space="0" w:color="auto"/>
                    <w:bottom w:val="none" w:sz="0" w:space="0" w:color="auto"/>
                    <w:right w:val="none" w:sz="0" w:space="0" w:color="auto"/>
                  </w:divBdr>
                  <w:divsChild>
                    <w:div w:id="1452672870">
                      <w:marLeft w:val="0"/>
                      <w:marRight w:val="0"/>
                      <w:marTop w:val="0"/>
                      <w:marBottom w:val="0"/>
                      <w:divBdr>
                        <w:top w:val="none" w:sz="0" w:space="0" w:color="auto"/>
                        <w:left w:val="none" w:sz="0" w:space="0" w:color="auto"/>
                        <w:bottom w:val="none" w:sz="0" w:space="0" w:color="auto"/>
                        <w:right w:val="none" w:sz="0" w:space="0" w:color="auto"/>
                      </w:divBdr>
                      <w:divsChild>
                        <w:div w:id="1317952607">
                          <w:marLeft w:val="0"/>
                          <w:marRight w:val="0"/>
                          <w:marTop w:val="0"/>
                          <w:marBottom w:val="0"/>
                          <w:divBdr>
                            <w:top w:val="none" w:sz="0" w:space="0" w:color="auto"/>
                            <w:left w:val="none" w:sz="0" w:space="0" w:color="auto"/>
                            <w:bottom w:val="none" w:sz="0" w:space="0" w:color="auto"/>
                            <w:right w:val="none" w:sz="0" w:space="0" w:color="auto"/>
                          </w:divBdr>
                          <w:divsChild>
                            <w:div w:id="1129473377">
                              <w:marLeft w:val="0"/>
                              <w:marRight w:val="0"/>
                              <w:marTop w:val="0"/>
                              <w:marBottom w:val="0"/>
                              <w:divBdr>
                                <w:top w:val="none" w:sz="0" w:space="0" w:color="auto"/>
                                <w:left w:val="none" w:sz="0" w:space="0" w:color="auto"/>
                                <w:bottom w:val="none" w:sz="0" w:space="0" w:color="auto"/>
                                <w:right w:val="none" w:sz="0" w:space="0" w:color="auto"/>
                              </w:divBdr>
                              <w:divsChild>
                                <w:div w:id="206458981">
                                  <w:marLeft w:val="75"/>
                                  <w:marRight w:val="180"/>
                                  <w:marTop w:val="165"/>
                                  <w:marBottom w:val="600"/>
                                  <w:divBdr>
                                    <w:top w:val="none" w:sz="0" w:space="0" w:color="auto"/>
                                    <w:left w:val="none" w:sz="0" w:space="0" w:color="auto"/>
                                    <w:bottom w:val="none" w:sz="0" w:space="0" w:color="auto"/>
                                    <w:right w:val="none" w:sz="0" w:space="0" w:color="auto"/>
                                  </w:divBdr>
                                  <w:divsChild>
                                    <w:div w:id="351032243">
                                      <w:marLeft w:val="0"/>
                                      <w:marRight w:val="0"/>
                                      <w:marTop w:val="0"/>
                                      <w:marBottom w:val="0"/>
                                      <w:divBdr>
                                        <w:top w:val="none" w:sz="0" w:space="0" w:color="auto"/>
                                        <w:left w:val="none" w:sz="0" w:space="0" w:color="auto"/>
                                        <w:bottom w:val="none" w:sz="0" w:space="0" w:color="auto"/>
                                        <w:right w:val="none" w:sz="0" w:space="0" w:color="auto"/>
                                      </w:divBdr>
                                      <w:divsChild>
                                        <w:div w:id="1625962113">
                                          <w:marLeft w:val="0"/>
                                          <w:marRight w:val="0"/>
                                          <w:marTop w:val="0"/>
                                          <w:marBottom w:val="0"/>
                                          <w:divBdr>
                                            <w:top w:val="none" w:sz="0" w:space="0" w:color="auto"/>
                                            <w:left w:val="none" w:sz="0" w:space="0" w:color="auto"/>
                                            <w:bottom w:val="none" w:sz="0" w:space="0" w:color="auto"/>
                                            <w:right w:val="none" w:sz="0" w:space="0" w:color="auto"/>
                                          </w:divBdr>
                                          <w:divsChild>
                                            <w:div w:id="1629160057">
                                              <w:marLeft w:val="0"/>
                                              <w:marRight w:val="0"/>
                                              <w:marTop w:val="0"/>
                                              <w:marBottom w:val="0"/>
                                              <w:divBdr>
                                                <w:top w:val="none" w:sz="0" w:space="0" w:color="auto"/>
                                                <w:left w:val="none" w:sz="0" w:space="0" w:color="auto"/>
                                                <w:bottom w:val="none" w:sz="0" w:space="0" w:color="auto"/>
                                                <w:right w:val="none" w:sz="0" w:space="0" w:color="auto"/>
                                              </w:divBdr>
                                              <w:divsChild>
                                                <w:div w:id="119882606">
                                                  <w:marLeft w:val="0"/>
                                                  <w:marRight w:val="0"/>
                                                  <w:marTop w:val="0"/>
                                                  <w:marBottom w:val="0"/>
                                                  <w:divBdr>
                                                    <w:top w:val="none" w:sz="0" w:space="0" w:color="auto"/>
                                                    <w:left w:val="none" w:sz="0" w:space="0" w:color="auto"/>
                                                    <w:bottom w:val="none" w:sz="0" w:space="0" w:color="auto"/>
                                                    <w:right w:val="none" w:sz="0" w:space="0" w:color="auto"/>
                                                  </w:divBdr>
                                                  <w:divsChild>
                                                    <w:div w:id="1087579792">
                                                      <w:marLeft w:val="0"/>
                                                      <w:marRight w:val="0"/>
                                                      <w:marTop w:val="0"/>
                                                      <w:marBottom w:val="0"/>
                                                      <w:divBdr>
                                                        <w:top w:val="none" w:sz="0" w:space="0" w:color="auto"/>
                                                        <w:left w:val="none" w:sz="0" w:space="0" w:color="auto"/>
                                                        <w:bottom w:val="none" w:sz="0" w:space="0" w:color="auto"/>
                                                        <w:right w:val="none" w:sz="0" w:space="0" w:color="auto"/>
                                                      </w:divBdr>
                                                      <w:divsChild>
                                                        <w:div w:id="89664152">
                                                          <w:marLeft w:val="0"/>
                                                          <w:marRight w:val="0"/>
                                                          <w:marTop w:val="0"/>
                                                          <w:marBottom w:val="0"/>
                                                          <w:divBdr>
                                                            <w:top w:val="none" w:sz="0" w:space="0" w:color="auto"/>
                                                            <w:left w:val="none" w:sz="0" w:space="0" w:color="auto"/>
                                                            <w:bottom w:val="none" w:sz="0" w:space="0" w:color="auto"/>
                                                            <w:right w:val="none" w:sz="0" w:space="0" w:color="auto"/>
                                                          </w:divBdr>
                                                        </w:div>
                                                        <w:div w:id="105348276">
                                                          <w:marLeft w:val="0"/>
                                                          <w:marRight w:val="0"/>
                                                          <w:marTop w:val="0"/>
                                                          <w:marBottom w:val="0"/>
                                                          <w:divBdr>
                                                            <w:top w:val="none" w:sz="0" w:space="0" w:color="auto"/>
                                                            <w:left w:val="none" w:sz="0" w:space="0" w:color="auto"/>
                                                            <w:bottom w:val="none" w:sz="0" w:space="0" w:color="auto"/>
                                                            <w:right w:val="none" w:sz="0" w:space="0" w:color="auto"/>
                                                          </w:divBdr>
                                                        </w:div>
                                                        <w:div w:id="281231826">
                                                          <w:marLeft w:val="0"/>
                                                          <w:marRight w:val="0"/>
                                                          <w:marTop w:val="0"/>
                                                          <w:marBottom w:val="0"/>
                                                          <w:divBdr>
                                                            <w:top w:val="none" w:sz="0" w:space="0" w:color="auto"/>
                                                            <w:left w:val="none" w:sz="0" w:space="0" w:color="auto"/>
                                                            <w:bottom w:val="none" w:sz="0" w:space="0" w:color="auto"/>
                                                            <w:right w:val="none" w:sz="0" w:space="0" w:color="auto"/>
                                                          </w:divBdr>
                                                        </w:div>
                                                        <w:div w:id="500045458">
                                                          <w:marLeft w:val="0"/>
                                                          <w:marRight w:val="0"/>
                                                          <w:marTop w:val="0"/>
                                                          <w:marBottom w:val="0"/>
                                                          <w:divBdr>
                                                            <w:top w:val="none" w:sz="0" w:space="0" w:color="auto"/>
                                                            <w:left w:val="none" w:sz="0" w:space="0" w:color="auto"/>
                                                            <w:bottom w:val="none" w:sz="0" w:space="0" w:color="auto"/>
                                                            <w:right w:val="none" w:sz="0" w:space="0" w:color="auto"/>
                                                          </w:divBdr>
                                                        </w:div>
                                                        <w:div w:id="685251335">
                                                          <w:marLeft w:val="0"/>
                                                          <w:marRight w:val="0"/>
                                                          <w:marTop w:val="0"/>
                                                          <w:marBottom w:val="0"/>
                                                          <w:divBdr>
                                                            <w:top w:val="none" w:sz="0" w:space="0" w:color="auto"/>
                                                            <w:left w:val="none" w:sz="0" w:space="0" w:color="auto"/>
                                                            <w:bottom w:val="none" w:sz="0" w:space="0" w:color="auto"/>
                                                            <w:right w:val="none" w:sz="0" w:space="0" w:color="auto"/>
                                                          </w:divBdr>
                                                        </w:div>
                                                        <w:div w:id="792863366">
                                                          <w:marLeft w:val="0"/>
                                                          <w:marRight w:val="0"/>
                                                          <w:marTop w:val="0"/>
                                                          <w:marBottom w:val="0"/>
                                                          <w:divBdr>
                                                            <w:top w:val="none" w:sz="0" w:space="0" w:color="auto"/>
                                                            <w:left w:val="none" w:sz="0" w:space="0" w:color="auto"/>
                                                            <w:bottom w:val="none" w:sz="0" w:space="0" w:color="auto"/>
                                                            <w:right w:val="none" w:sz="0" w:space="0" w:color="auto"/>
                                                          </w:divBdr>
                                                        </w:div>
                                                        <w:div w:id="1081830815">
                                                          <w:marLeft w:val="0"/>
                                                          <w:marRight w:val="0"/>
                                                          <w:marTop w:val="0"/>
                                                          <w:marBottom w:val="0"/>
                                                          <w:divBdr>
                                                            <w:top w:val="none" w:sz="0" w:space="0" w:color="auto"/>
                                                            <w:left w:val="none" w:sz="0" w:space="0" w:color="auto"/>
                                                            <w:bottom w:val="none" w:sz="0" w:space="0" w:color="auto"/>
                                                            <w:right w:val="none" w:sz="0" w:space="0" w:color="auto"/>
                                                          </w:divBdr>
                                                        </w:div>
                                                        <w:div w:id="1100375100">
                                                          <w:marLeft w:val="0"/>
                                                          <w:marRight w:val="0"/>
                                                          <w:marTop w:val="0"/>
                                                          <w:marBottom w:val="0"/>
                                                          <w:divBdr>
                                                            <w:top w:val="none" w:sz="0" w:space="0" w:color="auto"/>
                                                            <w:left w:val="none" w:sz="0" w:space="0" w:color="auto"/>
                                                            <w:bottom w:val="none" w:sz="0" w:space="0" w:color="auto"/>
                                                            <w:right w:val="none" w:sz="0" w:space="0" w:color="auto"/>
                                                          </w:divBdr>
                                                        </w:div>
                                                        <w:div w:id="1441728511">
                                                          <w:marLeft w:val="0"/>
                                                          <w:marRight w:val="0"/>
                                                          <w:marTop w:val="0"/>
                                                          <w:marBottom w:val="0"/>
                                                          <w:divBdr>
                                                            <w:top w:val="none" w:sz="0" w:space="0" w:color="auto"/>
                                                            <w:left w:val="none" w:sz="0" w:space="0" w:color="auto"/>
                                                            <w:bottom w:val="none" w:sz="0" w:space="0" w:color="auto"/>
                                                            <w:right w:val="none" w:sz="0" w:space="0" w:color="auto"/>
                                                          </w:divBdr>
                                                        </w:div>
                                                        <w:div w:id="1455371394">
                                                          <w:marLeft w:val="0"/>
                                                          <w:marRight w:val="0"/>
                                                          <w:marTop w:val="0"/>
                                                          <w:marBottom w:val="0"/>
                                                          <w:divBdr>
                                                            <w:top w:val="none" w:sz="0" w:space="0" w:color="auto"/>
                                                            <w:left w:val="none" w:sz="0" w:space="0" w:color="auto"/>
                                                            <w:bottom w:val="none" w:sz="0" w:space="0" w:color="auto"/>
                                                            <w:right w:val="none" w:sz="0" w:space="0" w:color="auto"/>
                                                          </w:divBdr>
                                                        </w:div>
                                                        <w:div w:id="1542984916">
                                                          <w:marLeft w:val="0"/>
                                                          <w:marRight w:val="0"/>
                                                          <w:marTop w:val="0"/>
                                                          <w:marBottom w:val="0"/>
                                                          <w:divBdr>
                                                            <w:top w:val="none" w:sz="0" w:space="0" w:color="auto"/>
                                                            <w:left w:val="none" w:sz="0" w:space="0" w:color="auto"/>
                                                            <w:bottom w:val="none" w:sz="0" w:space="0" w:color="auto"/>
                                                            <w:right w:val="none" w:sz="0" w:space="0" w:color="auto"/>
                                                          </w:divBdr>
                                                        </w:div>
                                                        <w:div w:id="1732575939">
                                                          <w:marLeft w:val="0"/>
                                                          <w:marRight w:val="0"/>
                                                          <w:marTop w:val="0"/>
                                                          <w:marBottom w:val="0"/>
                                                          <w:divBdr>
                                                            <w:top w:val="none" w:sz="0" w:space="0" w:color="auto"/>
                                                            <w:left w:val="none" w:sz="0" w:space="0" w:color="auto"/>
                                                            <w:bottom w:val="none" w:sz="0" w:space="0" w:color="auto"/>
                                                            <w:right w:val="none" w:sz="0" w:space="0" w:color="auto"/>
                                                          </w:divBdr>
                                                        </w:div>
                                                        <w:div w:id="1841432932">
                                                          <w:marLeft w:val="0"/>
                                                          <w:marRight w:val="0"/>
                                                          <w:marTop w:val="0"/>
                                                          <w:marBottom w:val="0"/>
                                                          <w:divBdr>
                                                            <w:top w:val="none" w:sz="0" w:space="0" w:color="auto"/>
                                                            <w:left w:val="none" w:sz="0" w:space="0" w:color="auto"/>
                                                            <w:bottom w:val="none" w:sz="0" w:space="0" w:color="auto"/>
                                                            <w:right w:val="none" w:sz="0" w:space="0" w:color="auto"/>
                                                          </w:divBdr>
                                                        </w:div>
                                                        <w:div w:id="1986473408">
                                                          <w:marLeft w:val="0"/>
                                                          <w:marRight w:val="0"/>
                                                          <w:marTop w:val="0"/>
                                                          <w:marBottom w:val="0"/>
                                                          <w:divBdr>
                                                            <w:top w:val="none" w:sz="0" w:space="0" w:color="auto"/>
                                                            <w:left w:val="none" w:sz="0" w:space="0" w:color="auto"/>
                                                            <w:bottom w:val="none" w:sz="0" w:space="0" w:color="auto"/>
                                                            <w:right w:val="none" w:sz="0" w:space="0" w:color="auto"/>
                                                          </w:divBdr>
                                                        </w:div>
                                                        <w:div w:id="2033992776">
                                                          <w:marLeft w:val="0"/>
                                                          <w:marRight w:val="0"/>
                                                          <w:marTop w:val="0"/>
                                                          <w:marBottom w:val="0"/>
                                                          <w:divBdr>
                                                            <w:top w:val="none" w:sz="0" w:space="0" w:color="auto"/>
                                                            <w:left w:val="none" w:sz="0" w:space="0" w:color="auto"/>
                                                            <w:bottom w:val="none" w:sz="0" w:space="0" w:color="auto"/>
                                                            <w:right w:val="none" w:sz="0" w:space="0" w:color="auto"/>
                                                          </w:divBdr>
                                                        </w:div>
                                                        <w:div w:id="204682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7359017">
      <w:bodyDiv w:val="1"/>
      <w:marLeft w:val="0"/>
      <w:marRight w:val="0"/>
      <w:marTop w:val="0"/>
      <w:marBottom w:val="0"/>
      <w:divBdr>
        <w:top w:val="none" w:sz="0" w:space="0" w:color="auto"/>
        <w:left w:val="none" w:sz="0" w:space="0" w:color="auto"/>
        <w:bottom w:val="none" w:sz="0" w:space="0" w:color="auto"/>
        <w:right w:val="none" w:sz="0" w:space="0" w:color="auto"/>
      </w:divBdr>
      <w:divsChild>
        <w:div w:id="1747536716">
          <w:marLeft w:val="0"/>
          <w:marRight w:val="0"/>
          <w:marTop w:val="0"/>
          <w:marBottom w:val="0"/>
          <w:divBdr>
            <w:top w:val="none" w:sz="0" w:space="0" w:color="auto"/>
            <w:left w:val="none" w:sz="0" w:space="0" w:color="auto"/>
            <w:bottom w:val="none" w:sz="0" w:space="0" w:color="auto"/>
            <w:right w:val="none" w:sz="0" w:space="0" w:color="auto"/>
          </w:divBdr>
          <w:divsChild>
            <w:div w:id="1595169394">
              <w:marLeft w:val="0"/>
              <w:marRight w:val="0"/>
              <w:marTop w:val="0"/>
              <w:marBottom w:val="0"/>
              <w:divBdr>
                <w:top w:val="none" w:sz="0" w:space="0" w:color="auto"/>
                <w:left w:val="none" w:sz="0" w:space="0" w:color="auto"/>
                <w:bottom w:val="none" w:sz="0" w:space="0" w:color="auto"/>
                <w:right w:val="none" w:sz="0" w:space="0" w:color="auto"/>
              </w:divBdr>
              <w:divsChild>
                <w:div w:id="1384527711">
                  <w:marLeft w:val="0"/>
                  <w:marRight w:val="0"/>
                  <w:marTop w:val="0"/>
                  <w:marBottom w:val="0"/>
                  <w:divBdr>
                    <w:top w:val="none" w:sz="0" w:space="0" w:color="auto"/>
                    <w:left w:val="none" w:sz="0" w:space="0" w:color="auto"/>
                    <w:bottom w:val="none" w:sz="0" w:space="0" w:color="auto"/>
                    <w:right w:val="none" w:sz="0" w:space="0" w:color="auto"/>
                  </w:divBdr>
                  <w:divsChild>
                    <w:div w:id="1530221132">
                      <w:marLeft w:val="0"/>
                      <w:marRight w:val="0"/>
                      <w:marTop w:val="0"/>
                      <w:marBottom w:val="0"/>
                      <w:divBdr>
                        <w:top w:val="none" w:sz="0" w:space="0" w:color="auto"/>
                        <w:left w:val="none" w:sz="0" w:space="0" w:color="auto"/>
                        <w:bottom w:val="none" w:sz="0" w:space="0" w:color="auto"/>
                        <w:right w:val="none" w:sz="0" w:space="0" w:color="auto"/>
                      </w:divBdr>
                      <w:divsChild>
                        <w:div w:id="532310189">
                          <w:marLeft w:val="0"/>
                          <w:marRight w:val="0"/>
                          <w:marTop w:val="0"/>
                          <w:marBottom w:val="0"/>
                          <w:divBdr>
                            <w:top w:val="none" w:sz="0" w:space="0" w:color="auto"/>
                            <w:left w:val="none" w:sz="0" w:space="0" w:color="auto"/>
                            <w:bottom w:val="none" w:sz="0" w:space="0" w:color="auto"/>
                            <w:right w:val="none" w:sz="0" w:space="0" w:color="auto"/>
                          </w:divBdr>
                          <w:divsChild>
                            <w:div w:id="44987167">
                              <w:marLeft w:val="0"/>
                              <w:marRight w:val="0"/>
                              <w:marTop w:val="0"/>
                              <w:marBottom w:val="0"/>
                              <w:divBdr>
                                <w:top w:val="none" w:sz="0" w:space="0" w:color="auto"/>
                                <w:left w:val="none" w:sz="0" w:space="0" w:color="auto"/>
                                <w:bottom w:val="none" w:sz="0" w:space="0" w:color="auto"/>
                                <w:right w:val="none" w:sz="0" w:space="0" w:color="auto"/>
                              </w:divBdr>
                              <w:divsChild>
                                <w:div w:id="1486315076">
                                  <w:marLeft w:val="75"/>
                                  <w:marRight w:val="180"/>
                                  <w:marTop w:val="165"/>
                                  <w:marBottom w:val="600"/>
                                  <w:divBdr>
                                    <w:top w:val="none" w:sz="0" w:space="0" w:color="auto"/>
                                    <w:left w:val="none" w:sz="0" w:space="0" w:color="auto"/>
                                    <w:bottom w:val="none" w:sz="0" w:space="0" w:color="auto"/>
                                    <w:right w:val="none" w:sz="0" w:space="0" w:color="auto"/>
                                  </w:divBdr>
                                  <w:divsChild>
                                    <w:div w:id="659233849">
                                      <w:marLeft w:val="0"/>
                                      <w:marRight w:val="0"/>
                                      <w:marTop w:val="0"/>
                                      <w:marBottom w:val="0"/>
                                      <w:divBdr>
                                        <w:top w:val="none" w:sz="0" w:space="0" w:color="auto"/>
                                        <w:left w:val="none" w:sz="0" w:space="0" w:color="auto"/>
                                        <w:bottom w:val="none" w:sz="0" w:space="0" w:color="auto"/>
                                        <w:right w:val="none" w:sz="0" w:space="0" w:color="auto"/>
                                      </w:divBdr>
                                      <w:divsChild>
                                        <w:div w:id="1279992485">
                                          <w:marLeft w:val="0"/>
                                          <w:marRight w:val="0"/>
                                          <w:marTop w:val="0"/>
                                          <w:marBottom w:val="0"/>
                                          <w:divBdr>
                                            <w:top w:val="none" w:sz="0" w:space="0" w:color="auto"/>
                                            <w:left w:val="none" w:sz="0" w:space="0" w:color="auto"/>
                                            <w:bottom w:val="none" w:sz="0" w:space="0" w:color="auto"/>
                                            <w:right w:val="none" w:sz="0" w:space="0" w:color="auto"/>
                                          </w:divBdr>
                                          <w:divsChild>
                                            <w:div w:id="1796680065">
                                              <w:marLeft w:val="0"/>
                                              <w:marRight w:val="0"/>
                                              <w:marTop w:val="0"/>
                                              <w:marBottom w:val="0"/>
                                              <w:divBdr>
                                                <w:top w:val="none" w:sz="0" w:space="0" w:color="auto"/>
                                                <w:left w:val="none" w:sz="0" w:space="0" w:color="auto"/>
                                                <w:bottom w:val="none" w:sz="0" w:space="0" w:color="auto"/>
                                                <w:right w:val="none" w:sz="0" w:space="0" w:color="auto"/>
                                              </w:divBdr>
                                              <w:divsChild>
                                                <w:div w:id="506099710">
                                                  <w:marLeft w:val="0"/>
                                                  <w:marRight w:val="0"/>
                                                  <w:marTop w:val="0"/>
                                                  <w:marBottom w:val="0"/>
                                                  <w:divBdr>
                                                    <w:top w:val="none" w:sz="0" w:space="0" w:color="auto"/>
                                                    <w:left w:val="none" w:sz="0" w:space="0" w:color="auto"/>
                                                    <w:bottom w:val="none" w:sz="0" w:space="0" w:color="auto"/>
                                                    <w:right w:val="none" w:sz="0" w:space="0" w:color="auto"/>
                                                  </w:divBdr>
                                                  <w:divsChild>
                                                    <w:div w:id="1839229650">
                                                      <w:marLeft w:val="0"/>
                                                      <w:marRight w:val="0"/>
                                                      <w:marTop w:val="0"/>
                                                      <w:marBottom w:val="0"/>
                                                      <w:divBdr>
                                                        <w:top w:val="none" w:sz="0" w:space="0" w:color="auto"/>
                                                        <w:left w:val="none" w:sz="0" w:space="0" w:color="auto"/>
                                                        <w:bottom w:val="none" w:sz="0" w:space="0" w:color="auto"/>
                                                        <w:right w:val="none" w:sz="0" w:space="0" w:color="auto"/>
                                                      </w:divBdr>
                                                      <w:divsChild>
                                                        <w:div w:id="112788843">
                                                          <w:marLeft w:val="0"/>
                                                          <w:marRight w:val="0"/>
                                                          <w:marTop w:val="0"/>
                                                          <w:marBottom w:val="0"/>
                                                          <w:divBdr>
                                                            <w:top w:val="none" w:sz="0" w:space="0" w:color="auto"/>
                                                            <w:left w:val="none" w:sz="0" w:space="0" w:color="auto"/>
                                                            <w:bottom w:val="none" w:sz="0" w:space="0" w:color="auto"/>
                                                            <w:right w:val="none" w:sz="0" w:space="0" w:color="auto"/>
                                                          </w:divBdr>
                                                        </w:div>
                                                        <w:div w:id="193419888">
                                                          <w:marLeft w:val="0"/>
                                                          <w:marRight w:val="0"/>
                                                          <w:marTop w:val="0"/>
                                                          <w:marBottom w:val="0"/>
                                                          <w:divBdr>
                                                            <w:top w:val="none" w:sz="0" w:space="0" w:color="auto"/>
                                                            <w:left w:val="none" w:sz="0" w:space="0" w:color="auto"/>
                                                            <w:bottom w:val="none" w:sz="0" w:space="0" w:color="auto"/>
                                                            <w:right w:val="none" w:sz="0" w:space="0" w:color="auto"/>
                                                          </w:divBdr>
                                                        </w:div>
                                                        <w:div w:id="210775039">
                                                          <w:marLeft w:val="0"/>
                                                          <w:marRight w:val="0"/>
                                                          <w:marTop w:val="0"/>
                                                          <w:marBottom w:val="0"/>
                                                          <w:divBdr>
                                                            <w:top w:val="none" w:sz="0" w:space="0" w:color="auto"/>
                                                            <w:left w:val="none" w:sz="0" w:space="0" w:color="auto"/>
                                                            <w:bottom w:val="none" w:sz="0" w:space="0" w:color="auto"/>
                                                            <w:right w:val="none" w:sz="0" w:space="0" w:color="auto"/>
                                                          </w:divBdr>
                                                        </w:div>
                                                        <w:div w:id="661810366">
                                                          <w:marLeft w:val="0"/>
                                                          <w:marRight w:val="0"/>
                                                          <w:marTop w:val="0"/>
                                                          <w:marBottom w:val="0"/>
                                                          <w:divBdr>
                                                            <w:top w:val="none" w:sz="0" w:space="0" w:color="auto"/>
                                                            <w:left w:val="none" w:sz="0" w:space="0" w:color="auto"/>
                                                            <w:bottom w:val="none" w:sz="0" w:space="0" w:color="auto"/>
                                                            <w:right w:val="none" w:sz="0" w:space="0" w:color="auto"/>
                                                          </w:divBdr>
                                                        </w:div>
                                                        <w:div w:id="710229105">
                                                          <w:marLeft w:val="0"/>
                                                          <w:marRight w:val="0"/>
                                                          <w:marTop w:val="0"/>
                                                          <w:marBottom w:val="0"/>
                                                          <w:divBdr>
                                                            <w:top w:val="none" w:sz="0" w:space="0" w:color="auto"/>
                                                            <w:left w:val="none" w:sz="0" w:space="0" w:color="auto"/>
                                                            <w:bottom w:val="none" w:sz="0" w:space="0" w:color="auto"/>
                                                            <w:right w:val="none" w:sz="0" w:space="0" w:color="auto"/>
                                                          </w:divBdr>
                                                        </w:div>
                                                        <w:div w:id="941911832">
                                                          <w:marLeft w:val="0"/>
                                                          <w:marRight w:val="0"/>
                                                          <w:marTop w:val="0"/>
                                                          <w:marBottom w:val="0"/>
                                                          <w:divBdr>
                                                            <w:top w:val="none" w:sz="0" w:space="0" w:color="auto"/>
                                                            <w:left w:val="none" w:sz="0" w:space="0" w:color="auto"/>
                                                            <w:bottom w:val="none" w:sz="0" w:space="0" w:color="auto"/>
                                                            <w:right w:val="none" w:sz="0" w:space="0" w:color="auto"/>
                                                          </w:divBdr>
                                                        </w:div>
                                                        <w:div w:id="1353727776">
                                                          <w:marLeft w:val="0"/>
                                                          <w:marRight w:val="0"/>
                                                          <w:marTop w:val="0"/>
                                                          <w:marBottom w:val="0"/>
                                                          <w:divBdr>
                                                            <w:top w:val="none" w:sz="0" w:space="0" w:color="auto"/>
                                                            <w:left w:val="none" w:sz="0" w:space="0" w:color="auto"/>
                                                            <w:bottom w:val="none" w:sz="0" w:space="0" w:color="auto"/>
                                                            <w:right w:val="none" w:sz="0" w:space="0" w:color="auto"/>
                                                          </w:divBdr>
                                                        </w:div>
                                                        <w:div w:id="1430930877">
                                                          <w:marLeft w:val="0"/>
                                                          <w:marRight w:val="0"/>
                                                          <w:marTop w:val="0"/>
                                                          <w:marBottom w:val="0"/>
                                                          <w:divBdr>
                                                            <w:top w:val="none" w:sz="0" w:space="0" w:color="auto"/>
                                                            <w:left w:val="none" w:sz="0" w:space="0" w:color="auto"/>
                                                            <w:bottom w:val="none" w:sz="0" w:space="0" w:color="auto"/>
                                                            <w:right w:val="none" w:sz="0" w:space="0" w:color="auto"/>
                                                          </w:divBdr>
                                                        </w:div>
                                                        <w:div w:id="1443765052">
                                                          <w:marLeft w:val="0"/>
                                                          <w:marRight w:val="0"/>
                                                          <w:marTop w:val="0"/>
                                                          <w:marBottom w:val="0"/>
                                                          <w:divBdr>
                                                            <w:top w:val="none" w:sz="0" w:space="0" w:color="auto"/>
                                                            <w:left w:val="none" w:sz="0" w:space="0" w:color="auto"/>
                                                            <w:bottom w:val="none" w:sz="0" w:space="0" w:color="auto"/>
                                                            <w:right w:val="none" w:sz="0" w:space="0" w:color="auto"/>
                                                          </w:divBdr>
                                                        </w:div>
                                                        <w:div w:id="1517115233">
                                                          <w:marLeft w:val="0"/>
                                                          <w:marRight w:val="0"/>
                                                          <w:marTop w:val="0"/>
                                                          <w:marBottom w:val="0"/>
                                                          <w:divBdr>
                                                            <w:top w:val="none" w:sz="0" w:space="0" w:color="auto"/>
                                                            <w:left w:val="none" w:sz="0" w:space="0" w:color="auto"/>
                                                            <w:bottom w:val="none" w:sz="0" w:space="0" w:color="auto"/>
                                                            <w:right w:val="none" w:sz="0" w:space="0" w:color="auto"/>
                                                          </w:divBdr>
                                                        </w:div>
                                                        <w:div w:id="1570266244">
                                                          <w:marLeft w:val="0"/>
                                                          <w:marRight w:val="0"/>
                                                          <w:marTop w:val="0"/>
                                                          <w:marBottom w:val="0"/>
                                                          <w:divBdr>
                                                            <w:top w:val="none" w:sz="0" w:space="0" w:color="auto"/>
                                                            <w:left w:val="none" w:sz="0" w:space="0" w:color="auto"/>
                                                            <w:bottom w:val="none" w:sz="0" w:space="0" w:color="auto"/>
                                                            <w:right w:val="none" w:sz="0" w:space="0" w:color="auto"/>
                                                          </w:divBdr>
                                                        </w:div>
                                                        <w:div w:id="1589850872">
                                                          <w:marLeft w:val="0"/>
                                                          <w:marRight w:val="0"/>
                                                          <w:marTop w:val="0"/>
                                                          <w:marBottom w:val="0"/>
                                                          <w:divBdr>
                                                            <w:top w:val="none" w:sz="0" w:space="0" w:color="auto"/>
                                                            <w:left w:val="none" w:sz="0" w:space="0" w:color="auto"/>
                                                            <w:bottom w:val="none" w:sz="0" w:space="0" w:color="auto"/>
                                                            <w:right w:val="none" w:sz="0" w:space="0" w:color="auto"/>
                                                          </w:divBdr>
                                                        </w:div>
                                                        <w:div w:id="1675642609">
                                                          <w:marLeft w:val="0"/>
                                                          <w:marRight w:val="0"/>
                                                          <w:marTop w:val="0"/>
                                                          <w:marBottom w:val="0"/>
                                                          <w:divBdr>
                                                            <w:top w:val="none" w:sz="0" w:space="0" w:color="auto"/>
                                                            <w:left w:val="none" w:sz="0" w:space="0" w:color="auto"/>
                                                            <w:bottom w:val="none" w:sz="0" w:space="0" w:color="auto"/>
                                                            <w:right w:val="none" w:sz="0" w:space="0" w:color="auto"/>
                                                          </w:divBdr>
                                                        </w:div>
                                                        <w:div w:id="1771243377">
                                                          <w:marLeft w:val="0"/>
                                                          <w:marRight w:val="0"/>
                                                          <w:marTop w:val="0"/>
                                                          <w:marBottom w:val="0"/>
                                                          <w:divBdr>
                                                            <w:top w:val="none" w:sz="0" w:space="0" w:color="auto"/>
                                                            <w:left w:val="none" w:sz="0" w:space="0" w:color="auto"/>
                                                            <w:bottom w:val="none" w:sz="0" w:space="0" w:color="auto"/>
                                                            <w:right w:val="none" w:sz="0" w:space="0" w:color="auto"/>
                                                          </w:divBdr>
                                                        </w:div>
                                                        <w:div w:id="1796748571">
                                                          <w:marLeft w:val="0"/>
                                                          <w:marRight w:val="0"/>
                                                          <w:marTop w:val="0"/>
                                                          <w:marBottom w:val="0"/>
                                                          <w:divBdr>
                                                            <w:top w:val="none" w:sz="0" w:space="0" w:color="auto"/>
                                                            <w:left w:val="none" w:sz="0" w:space="0" w:color="auto"/>
                                                            <w:bottom w:val="none" w:sz="0" w:space="0" w:color="auto"/>
                                                            <w:right w:val="none" w:sz="0" w:space="0" w:color="auto"/>
                                                          </w:divBdr>
                                                        </w:div>
                                                        <w:div w:id="204748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9367361">
      <w:bodyDiv w:val="1"/>
      <w:marLeft w:val="0"/>
      <w:marRight w:val="0"/>
      <w:marTop w:val="0"/>
      <w:marBottom w:val="0"/>
      <w:divBdr>
        <w:top w:val="none" w:sz="0" w:space="0" w:color="auto"/>
        <w:left w:val="none" w:sz="0" w:space="0" w:color="auto"/>
        <w:bottom w:val="none" w:sz="0" w:space="0" w:color="auto"/>
        <w:right w:val="none" w:sz="0" w:space="0" w:color="auto"/>
      </w:divBdr>
      <w:divsChild>
        <w:div w:id="1637417852">
          <w:marLeft w:val="0"/>
          <w:marRight w:val="0"/>
          <w:marTop w:val="0"/>
          <w:marBottom w:val="0"/>
          <w:divBdr>
            <w:top w:val="none" w:sz="0" w:space="0" w:color="auto"/>
            <w:left w:val="none" w:sz="0" w:space="0" w:color="auto"/>
            <w:bottom w:val="none" w:sz="0" w:space="0" w:color="auto"/>
            <w:right w:val="none" w:sz="0" w:space="0" w:color="auto"/>
          </w:divBdr>
          <w:divsChild>
            <w:div w:id="934090996">
              <w:marLeft w:val="0"/>
              <w:marRight w:val="0"/>
              <w:marTop w:val="0"/>
              <w:marBottom w:val="0"/>
              <w:divBdr>
                <w:top w:val="none" w:sz="0" w:space="0" w:color="auto"/>
                <w:left w:val="none" w:sz="0" w:space="0" w:color="auto"/>
                <w:bottom w:val="none" w:sz="0" w:space="0" w:color="auto"/>
                <w:right w:val="none" w:sz="0" w:space="0" w:color="auto"/>
              </w:divBdr>
              <w:divsChild>
                <w:div w:id="1751997334">
                  <w:marLeft w:val="0"/>
                  <w:marRight w:val="0"/>
                  <w:marTop w:val="0"/>
                  <w:marBottom w:val="0"/>
                  <w:divBdr>
                    <w:top w:val="none" w:sz="0" w:space="0" w:color="auto"/>
                    <w:left w:val="none" w:sz="0" w:space="0" w:color="auto"/>
                    <w:bottom w:val="none" w:sz="0" w:space="0" w:color="auto"/>
                    <w:right w:val="none" w:sz="0" w:space="0" w:color="auto"/>
                  </w:divBdr>
                  <w:divsChild>
                    <w:div w:id="1960725565">
                      <w:marLeft w:val="0"/>
                      <w:marRight w:val="0"/>
                      <w:marTop w:val="0"/>
                      <w:marBottom w:val="0"/>
                      <w:divBdr>
                        <w:top w:val="none" w:sz="0" w:space="0" w:color="auto"/>
                        <w:left w:val="none" w:sz="0" w:space="0" w:color="auto"/>
                        <w:bottom w:val="none" w:sz="0" w:space="0" w:color="auto"/>
                        <w:right w:val="none" w:sz="0" w:space="0" w:color="auto"/>
                      </w:divBdr>
                      <w:divsChild>
                        <w:div w:id="1001735593">
                          <w:marLeft w:val="0"/>
                          <w:marRight w:val="0"/>
                          <w:marTop w:val="0"/>
                          <w:marBottom w:val="0"/>
                          <w:divBdr>
                            <w:top w:val="none" w:sz="0" w:space="0" w:color="auto"/>
                            <w:left w:val="none" w:sz="0" w:space="0" w:color="auto"/>
                            <w:bottom w:val="none" w:sz="0" w:space="0" w:color="auto"/>
                            <w:right w:val="none" w:sz="0" w:space="0" w:color="auto"/>
                          </w:divBdr>
                          <w:divsChild>
                            <w:div w:id="775758081">
                              <w:marLeft w:val="0"/>
                              <w:marRight w:val="0"/>
                              <w:marTop w:val="0"/>
                              <w:marBottom w:val="0"/>
                              <w:divBdr>
                                <w:top w:val="none" w:sz="0" w:space="0" w:color="auto"/>
                                <w:left w:val="none" w:sz="0" w:space="0" w:color="auto"/>
                                <w:bottom w:val="none" w:sz="0" w:space="0" w:color="auto"/>
                                <w:right w:val="none" w:sz="0" w:space="0" w:color="auto"/>
                              </w:divBdr>
                              <w:divsChild>
                                <w:div w:id="1992902682">
                                  <w:marLeft w:val="75"/>
                                  <w:marRight w:val="180"/>
                                  <w:marTop w:val="165"/>
                                  <w:marBottom w:val="600"/>
                                  <w:divBdr>
                                    <w:top w:val="none" w:sz="0" w:space="0" w:color="auto"/>
                                    <w:left w:val="none" w:sz="0" w:space="0" w:color="auto"/>
                                    <w:bottom w:val="none" w:sz="0" w:space="0" w:color="auto"/>
                                    <w:right w:val="none" w:sz="0" w:space="0" w:color="auto"/>
                                  </w:divBdr>
                                  <w:divsChild>
                                    <w:div w:id="2049526455">
                                      <w:marLeft w:val="0"/>
                                      <w:marRight w:val="0"/>
                                      <w:marTop w:val="0"/>
                                      <w:marBottom w:val="0"/>
                                      <w:divBdr>
                                        <w:top w:val="none" w:sz="0" w:space="0" w:color="auto"/>
                                        <w:left w:val="none" w:sz="0" w:space="0" w:color="auto"/>
                                        <w:bottom w:val="none" w:sz="0" w:space="0" w:color="auto"/>
                                        <w:right w:val="none" w:sz="0" w:space="0" w:color="auto"/>
                                      </w:divBdr>
                                      <w:divsChild>
                                        <w:div w:id="2055541027">
                                          <w:marLeft w:val="0"/>
                                          <w:marRight w:val="0"/>
                                          <w:marTop w:val="0"/>
                                          <w:marBottom w:val="0"/>
                                          <w:divBdr>
                                            <w:top w:val="none" w:sz="0" w:space="0" w:color="auto"/>
                                            <w:left w:val="none" w:sz="0" w:space="0" w:color="auto"/>
                                            <w:bottom w:val="none" w:sz="0" w:space="0" w:color="auto"/>
                                            <w:right w:val="none" w:sz="0" w:space="0" w:color="auto"/>
                                          </w:divBdr>
                                          <w:divsChild>
                                            <w:div w:id="848639867">
                                              <w:marLeft w:val="0"/>
                                              <w:marRight w:val="0"/>
                                              <w:marTop w:val="0"/>
                                              <w:marBottom w:val="0"/>
                                              <w:divBdr>
                                                <w:top w:val="none" w:sz="0" w:space="0" w:color="auto"/>
                                                <w:left w:val="none" w:sz="0" w:space="0" w:color="auto"/>
                                                <w:bottom w:val="none" w:sz="0" w:space="0" w:color="auto"/>
                                                <w:right w:val="none" w:sz="0" w:space="0" w:color="auto"/>
                                              </w:divBdr>
                                              <w:divsChild>
                                                <w:div w:id="439379579">
                                                  <w:marLeft w:val="0"/>
                                                  <w:marRight w:val="0"/>
                                                  <w:marTop w:val="0"/>
                                                  <w:marBottom w:val="0"/>
                                                  <w:divBdr>
                                                    <w:top w:val="none" w:sz="0" w:space="0" w:color="auto"/>
                                                    <w:left w:val="none" w:sz="0" w:space="0" w:color="auto"/>
                                                    <w:bottom w:val="none" w:sz="0" w:space="0" w:color="auto"/>
                                                    <w:right w:val="none" w:sz="0" w:space="0" w:color="auto"/>
                                                  </w:divBdr>
                                                  <w:divsChild>
                                                    <w:div w:id="696395936">
                                                      <w:marLeft w:val="0"/>
                                                      <w:marRight w:val="0"/>
                                                      <w:marTop w:val="0"/>
                                                      <w:marBottom w:val="0"/>
                                                      <w:divBdr>
                                                        <w:top w:val="none" w:sz="0" w:space="0" w:color="auto"/>
                                                        <w:left w:val="none" w:sz="0" w:space="0" w:color="auto"/>
                                                        <w:bottom w:val="none" w:sz="0" w:space="0" w:color="auto"/>
                                                        <w:right w:val="none" w:sz="0" w:space="0" w:color="auto"/>
                                                      </w:divBdr>
                                                      <w:divsChild>
                                                        <w:div w:id="102697804">
                                                          <w:marLeft w:val="0"/>
                                                          <w:marRight w:val="0"/>
                                                          <w:marTop w:val="0"/>
                                                          <w:marBottom w:val="0"/>
                                                          <w:divBdr>
                                                            <w:top w:val="none" w:sz="0" w:space="0" w:color="auto"/>
                                                            <w:left w:val="none" w:sz="0" w:space="0" w:color="auto"/>
                                                            <w:bottom w:val="none" w:sz="0" w:space="0" w:color="auto"/>
                                                            <w:right w:val="none" w:sz="0" w:space="0" w:color="auto"/>
                                                          </w:divBdr>
                                                        </w:div>
                                                        <w:div w:id="114059873">
                                                          <w:marLeft w:val="0"/>
                                                          <w:marRight w:val="0"/>
                                                          <w:marTop w:val="0"/>
                                                          <w:marBottom w:val="0"/>
                                                          <w:divBdr>
                                                            <w:top w:val="none" w:sz="0" w:space="0" w:color="auto"/>
                                                            <w:left w:val="none" w:sz="0" w:space="0" w:color="auto"/>
                                                            <w:bottom w:val="none" w:sz="0" w:space="0" w:color="auto"/>
                                                            <w:right w:val="none" w:sz="0" w:space="0" w:color="auto"/>
                                                          </w:divBdr>
                                                        </w:div>
                                                        <w:div w:id="221718680">
                                                          <w:marLeft w:val="0"/>
                                                          <w:marRight w:val="0"/>
                                                          <w:marTop w:val="0"/>
                                                          <w:marBottom w:val="0"/>
                                                          <w:divBdr>
                                                            <w:top w:val="none" w:sz="0" w:space="0" w:color="auto"/>
                                                            <w:left w:val="none" w:sz="0" w:space="0" w:color="auto"/>
                                                            <w:bottom w:val="none" w:sz="0" w:space="0" w:color="auto"/>
                                                            <w:right w:val="none" w:sz="0" w:space="0" w:color="auto"/>
                                                          </w:divBdr>
                                                        </w:div>
                                                        <w:div w:id="789670518">
                                                          <w:marLeft w:val="0"/>
                                                          <w:marRight w:val="0"/>
                                                          <w:marTop w:val="0"/>
                                                          <w:marBottom w:val="0"/>
                                                          <w:divBdr>
                                                            <w:top w:val="none" w:sz="0" w:space="0" w:color="auto"/>
                                                            <w:left w:val="none" w:sz="0" w:space="0" w:color="auto"/>
                                                            <w:bottom w:val="none" w:sz="0" w:space="0" w:color="auto"/>
                                                            <w:right w:val="none" w:sz="0" w:space="0" w:color="auto"/>
                                                          </w:divBdr>
                                                        </w:div>
                                                        <w:div w:id="1091583171">
                                                          <w:marLeft w:val="0"/>
                                                          <w:marRight w:val="0"/>
                                                          <w:marTop w:val="0"/>
                                                          <w:marBottom w:val="0"/>
                                                          <w:divBdr>
                                                            <w:top w:val="none" w:sz="0" w:space="0" w:color="auto"/>
                                                            <w:left w:val="none" w:sz="0" w:space="0" w:color="auto"/>
                                                            <w:bottom w:val="none" w:sz="0" w:space="0" w:color="auto"/>
                                                            <w:right w:val="none" w:sz="0" w:space="0" w:color="auto"/>
                                                          </w:divBdr>
                                                        </w:div>
                                                        <w:div w:id="1193688772">
                                                          <w:marLeft w:val="0"/>
                                                          <w:marRight w:val="0"/>
                                                          <w:marTop w:val="0"/>
                                                          <w:marBottom w:val="0"/>
                                                          <w:divBdr>
                                                            <w:top w:val="none" w:sz="0" w:space="0" w:color="auto"/>
                                                            <w:left w:val="none" w:sz="0" w:space="0" w:color="auto"/>
                                                            <w:bottom w:val="none" w:sz="0" w:space="0" w:color="auto"/>
                                                            <w:right w:val="none" w:sz="0" w:space="0" w:color="auto"/>
                                                          </w:divBdr>
                                                        </w:div>
                                                        <w:div w:id="1287663866">
                                                          <w:marLeft w:val="0"/>
                                                          <w:marRight w:val="0"/>
                                                          <w:marTop w:val="0"/>
                                                          <w:marBottom w:val="0"/>
                                                          <w:divBdr>
                                                            <w:top w:val="none" w:sz="0" w:space="0" w:color="auto"/>
                                                            <w:left w:val="none" w:sz="0" w:space="0" w:color="auto"/>
                                                            <w:bottom w:val="none" w:sz="0" w:space="0" w:color="auto"/>
                                                            <w:right w:val="none" w:sz="0" w:space="0" w:color="auto"/>
                                                          </w:divBdr>
                                                        </w:div>
                                                        <w:div w:id="1388184723">
                                                          <w:marLeft w:val="0"/>
                                                          <w:marRight w:val="0"/>
                                                          <w:marTop w:val="0"/>
                                                          <w:marBottom w:val="0"/>
                                                          <w:divBdr>
                                                            <w:top w:val="none" w:sz="0" w:space="0" w:color="auto"/>
                                                            <w:left w:val="none" w:sz="0" w:space="0" w:color="auto"/>
                                                            <w:bottom w:val="none" w:sz="0" w:space="0" w:color="auto"/>
                                                            <w:right w:val="none" w:sz="0" w:space="0" w:color="auto"/>
                                                          </w:divBdr>
                                                        </w:div>
                                                        <w:div w:id="1424301437">
                                                          <w:marLeft w:val="0"/>
                                                          <w:marRight w:val="0"/>
                                                          <w:marTop w:val="0"/>
                                                          <w:marBottom w:val="0"/>
                                                          <w:divBdr>
                                                            <w:top w:val="none" w:sz="0" w:space="0" w:color="auto"/>
                                                            <w:left w:val="none" w:sz="0" w:space="0" w:color="auto"/>
                                                            <w:bottom w:val="none" w:sz="0" w:space="0" w:color="auto"/>
                                                            <w:right w:val="none" w:sz="0" w:space="0" w:color="auto"/>
                                                          </w:divBdr>
                                                        </w:div>
                                                        <w:div w:id="1553618378">
                                                          <w:marLeft w:val="0"/>
                                                          <w:marRight w:val="0"/>
                                                          <w:marTop w:val="0"/>
                                                          <w:marBottom w:val="0"/>
                                                          <w:divBdr>
                                                            <w:top w:val="none" w:sz="0" w:space="0" w:color="auto"/>
                                                            <w:left w:val="none" w:sz="0" w:space="0" w:color="auto"/>
                                                            <w:bottom w:val="none" w:sz="0" w:space="0" w:color="auto"/>
                                                            <w:right w:val="none" w:sz="0" w:space="0" w:color="auto"/>
                                                          </w:divBdr>
                                                        </w:div>
                                                        <w:div w:id="1559248240">
                                                          <w:marLeft w:val="0"/>
                                                          <w:marRight w:val="0"/>
                                                          <w:marTop w:val="0"/>
                                                          <w:marBottom w:val="0"/>
                                                          <w:divBdr>
                                                            <w:top w:val="none" w:sz="0" w:space="0" w:color="auto"/>
                                                            <w:left w:val="none" w:sz="0" w:space="0" w:color="auto"/>
                                                            <w:bottom w:val="none" w:sz="0" w:space="0" w:color="auto"/>
                                                            <w:right w:val="none" w:sz="0" w:space="0" w:color="auto"/>
                                                          </w:divBdr>
                                                        </w:div>
                                                        <w:div w:id="1614556286">
                                                          <w:marLeft w:val="0"/>
                                                          <w:marRight w:val="0"/>
                                                          <w:marTop w:val="0"/>
                                                          <w:marBottom w:val="0"/>
                                                          <w:divBdr>
                                                            <w:top w:val="none" w:sz="0" w:space="0" w:color="auto"/>
                                                            <w:left w:val="none" w:sz="0" w:space="0" w:color="auto"/>
                                                            <w:bottom w:val="none" w:sz="0" w:space="0" w:color="auto"/>
                                                            <w:right w:val="none" w:sz="0" w:space="0" w:color="auto"/>
                                                          </w:divBdr>
                                                        </w:div>
                                                        <w:div w:id="1638947077">
                                                          <w:marLeft w:val="0"/>
                                                          <w:marRight w:val="0"/>
                                                          <w:marTop w:val="0"/>
                                                          <w:marBottom w:val="0"/>
                                                          <w:divBdr>
                                                            <w:top w:val="none" w:sz="0" w:space="0" w:color="auto"/>
                                                            <w:left w:val="none" w:sz="0" w:space="0" w:color="auto"/>
                                                            <w:bottom w:val="none" w:sz="0" w:space="0" w:color="auto"/>
                                                            <w:right w:val="none" w:sz="0" w:space="0" w:color="auto"/>
                                                          </w:divBdr>
                                                        </w:div>
                                                        <w:div w:id="1799831092">
                                                          <w:marLeft w:val="0"/>
                                                          <w:marRight w:val="0"/>
                                                          <w:marTop w:val="0"/>
                                                          <w:marBottom w:val="0"/>
                                                          <w:divBdr>
                                                            <w:top w:val="none" w:sz="0" w:space="0" w:color="auto"/>
                                                            <w:left w:val="none" w:sz="0" w:space="0" w:color="auto"/>
                                                            <w:bottom w:val="none" w:sz="0" w:space="0" w:color="auto"/>
                                                            <w:right w:val="none" w:sz="0" w:space="0" w:color="auto"/>
                                                          </w:divBdr>
                                                        </w:div>
                                                        <w:div w:id="1933976784">
                                                          <w:marLeft w:val="0"/>
                                                          <w:marRight w:val="0"/>
                                                          <w:marTop w:val="0"/>
                                                          <w:marBottom w:val="0"/>
                                                          <w:divBdr>
                                                            <w:top w:val="none" w:sz="0" w:space="0" w:color="auto"/>
                                                            <w:left w:val="none" w:sz="0" w:space="0" w:color="auto"/>
                                                            <w:bottom w:val="none" w:sz="0" w:space="0" w:color="auto"/>
                                                            <w:right w:val="none" w:sz="0" w:space="0" w:color="auto"/>
                                                          </w:divBdr>
                                                        </w:div>
                                                        <w:div w:id="20385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49651028">
      <w:bodyDiv w:val="1"/>
      <w:marLeft w:val="0"/>
      <w:marRight w:val="0"/>
      <w:marTop w:val="0"/>
      <w:marBottom w:val="0"/>
      <w:divBdr>
        <w:top w:val="none" w:sz="0" w:space="0" w:color="auto"/>
        <w:left w:val="none" w:sz="0" w:space="0" w:color="auto"/>
        <w:bottom w:val="none" w:sz="0" w:space="0" w:color="auto"/>
        <w:right w:val="none" w:sz="0" w:space="0" w:color="auto"/>
      </w:divBdr>
    </w:div>
    <w:div w:id="1340112825">
      <w:bodyDiv w:val="1"/>
      <w:marLeft w:val="0"/>
      <w:marRight w:val="0"/>
      <w:marTop w:val="0"/>
      <w:marBottom w:val="0"/>
      <w:divBdr>
        <w:top w:val="none" w:sz="0" w:space="0" w:color="auto"/>
        <w:left w:val="none" w:sz="0" w:space="0" w:color="auto"/>
        <w:bottom w:val="none" w:sz="0" w:space="0" w:color="auto"/>
        <w:right w:val="none" w:sz="0" w:space="0" w:color="auto"/>
      </w:divBdr>
      <w:divsChild>
        <w:div w:id="276107234">
          <w:marLeft w:val="0"/>
          <w:marRight w:val="0"/>
          <w:marTop w:val="0"/>
          <w:marBottom w:val="0"/>
          <w:divBdr>
            <w:top w:val="none" w:sz="0" w:space="0" w:color="auto"/>
            <w:left w:val="none" w:sz="0" w:space="0" w:color="auto"/>
            <w:bottom w:val="none" w:sz="0" w:space="0" w:color="auto"/>
            <w:right w:val="none" w:sz="0" w:space="0" w:color="auto"/>
          </w:divBdr>
          <w:divsChild>
            <w:div w:id="1911501891">
              <w:marLeft w:val="0"/>
              <w:marRight w:val="0"/>
              <w:marTop w:val="0"/>
              <w:marBottom w:val="0"/>
              <w:divBdr>
                <w:top w:val="none" w:sz="0" w:space="0" w:color="auto"/>
                <w:left w:val="none" w:sz="0" w:space="0" w:color="auto"/>
                <w:bottom w:val="none" w:sz="0" w:space="0" w:color="auto"/>
                <w:right w:val="none" w:sz="0" w:space="0" w:color="auto"/>
              </w:divBdr>
              <w:divsChild>
                <w:div w:id="1656180524">
                  <w:marLeft w:val="0"/>
                  <w:marRight w:val="0"/>
                  <w:marTop w:val="0"/>
                  <w:marBottom w:val="0"/>
                  <w:divBdr>
                    <w:top w:val="none" w:sz="0" w:space="0" w:color="auto"/>
                    <w:left w:val="none" w:sz="0" w:space="0" w:color="auto"/>
                    <w:bottom w:val="none" w:sz="0" w:space="0" w:color="auto"/>
                    <w:right w:val="none" w:sz="0" w:space="0" w:color="auto"/>
                  </w:divBdr>
                  <w:divsChild>
                    <w:div w:id="849370371">
                      <w:marLeft w:val="0"/>
                      <w:marRight w:val="0"/>
                      <w:marTop w:val="0"/>
                      <w:marBottom w:val="0"/>
                      <w:divBdr>
                        <w:top w:val="none" w:sz="0" w:space="0" w:color="auto"/>
                        <w:left w:val="none" w:sz="0" w:space="0" w:color="auto"/>
                        <w:bottom w:val="none" w:sz="0" w:space="0" w:color="auto"/>
                        <w:right w:val="none" w:sz="0" w:space="0" w:color="auto"/>
                      </w:divBdr>
                      <w:divsChild>
                        <w:div w:id="302467739">
                          <w:marLeft w:val="0"/>
                          <w:marRight w:val="0"/>
                          <w:marTop w:val="0"/>
                          <w:marBottom w:val="0"/>
                          <w:divBdr>
                            <w:top w:val="none" w:sz="0" w:space="0" w:color="auto"/>
                            <w:left w:val="none" w:sz="0" w:space="0" w:color="auto"/>
                            <w:bottom w:val="none" w:sz="0" w:space="0" w:color="auto"/>
                            <w:right w:val="none" w:sz="0" w:space="0" w:color="auto"/>
                          </w:divBdr>
                          <w:divsChild>
                            <w:div w:id="1418865484">
                              <w:marLeft w:val="0"/>
                              <w:marRight w:val="0"/>
                              <w:marTop w:val="0"/>
                              <w:marBottom w:val="0"/>
                              <w:divBdr>
                                <w:top w:val="none" w:sz="0" w:space="0" w:color="auto"/>
                                <w:left w:val="none" w:sz="0" w:space="0" w:color="auto"/>
                                <w:bottom w:val="none" w:sz="0" w:space="0" w:color="auto"/>
                                <w:right w:val="none" w:sz="0" w:space="0" w:color="auto"/>
                              </w:divBdr>
                              <w:divsChild>
                                <w:div w:id="174730402">
                                  <w:marLeft w:val="75"/>
                                  <w:marRight w:val="180"/>
                                  <w:marTop w:val="165"/>
                                  <w:marBottom w:val="600"/>
                                  <w:divBdr>
                                    <w:top w:val="none" w:sz="0" w:space="0" w:color="auto"/>
                                    <w:left w:val="none" w:sz="0" w:space="0" w:color="auto"/>
                                    <w:bottom w:val="none" w:sz="0" w:space="0" w:color="auto"/>
                                    <w:right w:val="none" w:sz="0" w:space="0" w:color="auto"/>
                                  </w:divBdr>
                                  <w:divsChild>
                                    <w:div w:id="1637762140">
                                      <w:marLeft w:val="0"/>
                                      <w:marRight w:val="0"/>
                                      <w:marTop w:val="0"/>
                                      <w:marBottom w:val="0"/>
                                      <w:divBdr>
                                        <w:top w:val="none" w:sz="0" w:space="0" w:color="auto"/>
                                        <w:left w:val="none" w:sz="0" w:space="0" w:color="auto"/>
                                        <w:bottom w:val="none" w:sz="0" w:space="0" w:color="auto"/>
                                        <w:right w:val="none" w:sz="0" w:space="0" w:color="auto"/>
                                      </w:divBdr>
                                      <w:divsChild>
                                        <w:div w:id="1685670753">
                                          <w:marLeft w:val="0"/>
                                          <w:marRight w:val="0"/>
                                          <w:marTop w:val="0"/>
                                          <w:marBottom w:val="0"/>
                                          <w:divBdr>
                                            <w:top w:val="none" w:sz="0" w:space="0" w:color="auto"/>
                                            <w:left w:val="none" w:sz="0" w:space="0" w:color="auto"/>
                                            <w:bottom w:val="none" w:sz="0" w:space="0" w:color="auto"/>
                                            <w:right w:val="none" w:sz="0" w:space="0" w:color="auto"/>
                                          </w:divBdr>
                                          <w:divsChild>
                                            <w:div w:id="427507369">
                                              <w:marLeft w:val="0"/>
                                              <w:marRight w:val="0"/>
                                              <w:marTop w:val="0"/>
                                              <w:marBottom w:val="0"/>
                                              <w:divBdr>
                                                <w:top w:val="none" w:sz="0" w:space="0" w:color="auto"/>
                                                <w:left w:val="none" w:sz="0" w:space="0" w:color="auto"/>
                                                <w:bottom w:val="none" w:sz="0" w:space="0" w:color="auto"/>
                                                <w:right w:val="none" w:sz="0" w:space="0" w:color="auto"/>
                                              </w:divBdr>
                                              <w:divsChild>
                                                <w:div w:id="867909073">
                                                  <w:marLeft w:val="0"/>
                                                  <w:marRight w:val="0"/>
                                                  <w:marTop w:val="0"/>
                                                  <w:marBottom w:val="0"/>
                                                  <w:divBdr>
                                                    <w:top w:val="none" w:sz="0" w:space="0" w:color="auto"/>
                                                    <w:left w:val="none" w:sz="0" w:space="0" w:color="auto"/>
                                                    <w:bottom w:val="none" w:sz="0" w:space="0" w:color="auto"/>
                                                    <w:right w:val="none" w:sz="0" w:space="0" w:color="auto"/>
                                                  </w:divBdr>
                                                  <w:divsChild>
                                                    <w:div w:id="2101215957">
                                                      <w:marLeft w:val="0"/>
                                                      <w:marRight w:val="0"/>
                                                      <w:marTop w:val="0"/>
                                                      <w:marBottom w:val="0"/>
                                                      <w:divBdr>
                                                        <w:top w:val="none" w:sz="0" w:space="0" w:color="auto"/>
                                                        <w:left w:val="none" w:sz="0" w:space="0" w:color="auto"/>
                                                        <w:bottom w:val="none" w:sz="0" w:space="0" w:color="auto"/>
                                                        <w:right w:val="none" w:sz="0" w:space="0" w:color="auto"/>
                                                      </w:divBdr>
                                                      <w:divsChild>
                                                        <w:div w:id="7828149">
                                                          <w:marLeft w:val="0"/>
                                                          <w:marRight w:val="0"/>
                                                          <w:marTop w:val="0"/>
                                                          <w:marBottom w:val="0"/>
                                                          <w:divBdr>
                                                            <w:top w:val="none" w:sz="0" w:space="0" w:color="auto"/>
                                                            <w:left w:val="none" w:sz="0" w:space="0" w:color="auto"/>
                                                            <w:bottom w:val="none" w:sz="0" w:space="0" w:color="auto"/>
                                                            <w:right w:val="none" w:sz="0" w:space="0" w:color="auto"/>
                                                          </w:divBdr>
                                                        </w:div>
                                                        <w:div w:id="139854502">
                                                          <w:marLeft w:val="0"/>
                                                          <w:marRight w:val="0"/>
                                                          <w:marTop w:val="0"/>
                                                          <w:marBottom w:val="0"/>
                                                          <w:divBdr>
                                                            <w:top w:val="none" w:sz="0" w:space="0" w:color="auto"/>
                                                            <w:left w:val="none" w:sz="0" w:space="0" w:color="auto"/>
                                                            <w:bottom w:val="none" w:sz="0" w:space="0" w:color="auto"/>
                                                            <w:right w:val="none" w:sz="0" w:space="0" w:color="auto"/>
                                                          </w:divBdr>
                                                        </w:div>
                                                        <w:div w:id="389770996">
                                                          <w:marLeft w:val="0"/>
                                                          <w:marRight w:val="0"/>
                                                          <w:marTop w:val="0"/>
                                                          <w:marBottom w:val="0"/>
                                                          <w:divBdr>
                                                            <w:top w:val="none" w:sz="0" w:space="0" w:color="auto"/>
                                                            <w:left w:val="none" w:sz="0" w:space="0" w:color="auto"/>
                                                            <w:bottom w:val="none" w:sz="0" w:space="0" w:color="auto"/>
                                                            <w:right w:val="none" w:sz="0" w:space="0" w:color="auto"/>
                                                          </w:divBdr>
                                                        </w:div>
                                                        <w:div w:id="437681676">
                                                          <w:marLeft w:val="0"/>
                                                          <w:marRight w:val="0"/>
                                                          <w:marTop w:val="0"/>
                                                          <w:marBottom w:val="0"/>
                                                          <w:divBdr>
                                                            <w:top w:val="none" w:sz="0" w:space="0" w:color="auto"/>
                                                            <w:left w:val="none" w:sz="0" w:space="0" w:color="auto"/>
                                                            <w:bottom w:val="none" w:sz="0" w:space="0" w:color="auto"/>
                                                            <w:right w:val="none" w:sz="0" w:space="0" w:color="auto"/>
                                                          </w:divBdr>
                                                        </w:div>
                                                        <w:div w:id="496073309">
                                                          <w:marLeft w:val="0"/>
                                                          <w:marRight w:val="0"/>
                                                          <w:marTop w:val="0"/>
                                                          <w:marBottom w:val="0"/>
                                                          <w:divBdr>
                                                            <w:top w:val="none" w:sz="0" w:space="0" w:color="auto"/>
                                                            <w:left w:val="none" w:sz="0" w:space="0" w:color="auto"/>
                                                            <w:bottom w:val="none" w:sz="0" w:space="0" w:color="auto"/>
                                                            <w:right w:val="none" w:sz="0" w:space="0" w:color="auto"/>
                                                          </w:divBdr>
                                                        </w:div>
                                                        <w:div w:id="502090519">
                                                          <w:marLeft w:val="0"/>
                                                          <w:marRight w:val="0"/>
                                                          <w:marTop w:val="0"/>
                                                          <w:marBottom w:val="0"/>
                                                          <w:divBdr>
                                                            <w:top w:val="none" w:sz="0" w:space="0" w:color="auto"/>
                                                            <w:left w:val="none" w:sz="0" w:space="0" w:color="auto"/>
                                                            <w:bottom w:val="none" w:sz="0" w:space="0" w:color="auto"/>
                                                            <w:right w:val="none" w:sz="0" w:space="0" w:color="auto"/>
                                                          </w:divBdr>
                                                        </w:div>
                                                        <w:div w:id="631524264">
                                                          <w:marLeft w:val="0"/>
                                                          <w:marRight w:val="0"/>
                                                          <w:marTop w:val="0"/>
                                                          <w:marBottom w:val="0"/>
                                                          <w:divBdr>
                                                            <w:top w:val="none" w:sz="0" w:space="0" w:color="auto"/>
                                                            <w:left w:val="none" w:sz="0" w:space="0" w:color="auto"/>
                                                            <w:bottom w:val="none" w:sz="0" w:space="0" w:color="auto"/>
                                                            <w:right w:val="none" w:sz="0" w:space="0" w:color="auto"/>
                                                          </w:divBdr>
                                                        </w:div>
                                                        <w:div w:id="853616739">
                                                          <w:marLeft w:val="0"/>
                                                          <w:marRight w:val="0"/>
                                                          <w:marTop w:val="0"/>
                                                          <w:marBottom w:val="0"/>
                                                          <w:divBdr>
                                                            <w:top w:val="none" w:sz="0" w:space="0" w:color="auto"/>
                                                            <w:left w:val="none" w:sz="0" w:space="0" w:color="auto"/>
                                                            <w:bottom w:val="none" w:sz="0" w:space="0" w:color="auto"/>
                                                            <w:right w:val="none" w:sz="0" w:space="0" w:color="auto"/>
                                                          </w:divBdr>
                                                        </w:div>
                                                        <w:div w:id="1000810264">
                                                          <w:marLeft w:val="0"/>
                                                          <w:marRight w:val="0"/>
                                                          <w:marTop w:val="0"/>
                                                          <w:marBottom w:val="0"/>
                                                          <w:divBdr>
                                                            <w:top w:val="none" w:sz="0" w:space="0" w:color="auto"/>
                                                            <w:left w:val="none" w:sz="0" w:space="0" w:color="auto"/>
                                                            <w:bottom w:val="none" w:sz="0" w:space="0" w:color="auto"/>
                                                            <w:right w:val="none" w:sz="0" w:space="0" w:color="auto"/>
                                                          </w:divBdr>
                                                        </w:div>
                                                        <w:div w:id="1087536579">
                                                          <w:marLeft w:val="0"/>
                                                          <w:marRight w:val="0"/>
                                                          <w:marTop w:val="0"/>
                                                          <w:marBottom w:val="0"/>
                                                          <w:divBdr>
                                                            <w:top w:val="none" w:sz="0" w:space="0" w:color="auto"/>
                                                            <w:left w:val="none" w:sz="0" w:space="0" w:color="auto"/>
                                                            <w:bottom w:val="none" w:sz="0" w:space="0" w:color="auto"/>
                                                            <w:right w:val="none" w:sz="0" w:space="0" w:color="auto"/>
                                                          </w:divBdr>
                                                        </w:div>
                                                        <w:div w:id="1427844313">
                                                          <w:marLeft w:val="0"/>
                                                          <w:marRight w:val="0"/>
                                                          <w:marTop w:val="0"/>
                                                          <w:marBottom w:val="0"/>
                                                          <w:divBdr>
                                                            <w:top w:val="none" w:sz="0" w:space="0" w:color="auto"/>
                                                            <w:left w:val="none" w:sz="0" w:space="0" w:color="auto"/>
                                                            <w:bottom w:val="none" w:sz="0" w:space="0" w:color="auto"/>
                                                            <w:right w:val="none" w:sz="0" w:space="0" w:color="auto"/>
                                                          </w:divBdr>
                                                        </w:div>
                                                        <w:div w:id="1703283280">
                                                          <w:marLeft w:val="0"/>
                                                          <w:marRight w:val="0"/>
                                                          <w:marTop w:val="0"/>
                                                          <w:marBottom w:val="0"/>
                                                          <w:divBdr>
                                                            <w:top w:val="none" w:sz="0" w:space="0" w:color="auto"/>
                                                            <w:left w:val="none" w:sz="0" w:space="0" w:color="auto"/>
                                                            <w:bottom w:val="none" w:sz="0" w:space="0" w:color="auto"/>
                                                            <w:right w:val="none" w:sz="0" w:space="0" w:color="auto"/>
                                                          </w:divBdr>
                                                        </w:div>
                                                        <w:div w:id="1747336364">
                                                          <w:marLeft w:val="0"/>
                                                          <w:marRight w:val="0"/>
                                                          <w:marTop w:val="0"/>
                                                          <w:marBottom w:val="0"/>
                                                          <w:divBdr>
                                                            <w:top w:val="none" w:sz="0" w:space="0" w:color="auto"/>
                                                            <w:left w:val="none" w:sz="0" w:space="0" w:color="auto"/>
                                                            <w:bottom w:val="none" w:sz="0" w:space="0" w:color="auto"/>
                                                            <w:right w:val="none" w:sz="0" w:space="0" w:color="auto"/>
                                                          </w:divBdr>
                                                        </w:div>
                                                        <w:div w:id="1752655198">
                                                          <w:marLeft w:val="0"/>
                                                          <w:marRight w:val="0"/>
                                                          <w:marTop w:val="0"/>
                                                          <w:marBottom w:val="0"/>
                                                          <w:divBdr>
                                                            <w:top w:val="none" w:sz="0" w:space="0" w:color="auto"/>
                                                            <w:left w:val="none" w:sz="0" w:space="0" w:color="auto"/>
                                                            <w:bottom w:val="none" w:sz="0" w:space="0" w:color="auto"/>
                                                            <w:right w:val="none" w:sz="0" w:space="0" w:color="auto"/>
                                                          </w:divBdr>
                                                        </w:div>
                                                        <w:div w:id="1803688592">
                                                          <w:marLeft w:val="0"/>
                                                          <w:marRight w:val="0"/>
                                                          <w:marTop w:val="0"/>
                                                          <w:marBottom w:val="0"/>
                                                          <w:divBdr>
                                                            <w:top w:val="none" w:sz="0" w:space="0" w:color="auto"/>
                                                            <w:left w:val="none" w:sz="0" w:space="0" w:color="auto"/>
                                                            <w:bottom w:val="none" w:sz="0" w:space="0" w:color="auto"/>
                                                            <w:right w:val="none" w:sz="0" w:space="0" w:color="auto"/>
                                                          </w:divBdr>
                                                        </w:div>
                                                        <w:div w:id="213374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63172098">
      <w:bodyDiv w:val="1"/>
      <w:marLeft w:val="0"/>
      <w:marRight w:val="0"/>
      <w:marTop w:val="0"/>
      <w:marBottom w:val="0"/>
      <w:divBdr>
        <w:top w:val="none" w:sz="0" w:space="0" w:color="auto"/>
        <w:left w:val="none" w:sz="0" w:space="0" w:color="auto"/>
        <w:bottom w:val="none" w:sz="0" w:space="0" w:color="auto"/>
        <w:right w:val="none" w:sz="0" w:space="0" w:color="auto"/>
      </w:divBdr>
    </w:div>
    <w:div w:id="1411467158">
      <w:bodyDiv w:val="1"/>
      <w:marLeft w:val="0"/>
      <w:marRight w:val="0"/>
      <w:marTop w:val="0"/>
      <w:marBottom w:val="0"/>
      <w:divBdr>
        <w:top w:val="none" w:sz="0" w:space="0" w:color="auto"/>
        <w:left w:val="none" w:sz="0" w:space="0" w:color="auto"/>
        <w:bottom w:val="none" w:sz="0" w:space="0" w:color="auto"/>
        <w:right w:val="none" w:sz="0" w:space="0" w:color="auto"/>
      </w:divBdr>
      <w:divsChild>
        <w:div w:id="1814567766">
          <w:marLeft w:val="0"/>
          <w:marRight w:val="0"/>
          <w:marTop w:val="0"/>
          <w:marBottom w:val="0"/>
          <w:divBdr>
            <w:top w:val="none" w:sz="0" w:space="0" w:color="auto"/>
            <w:left w:val="none" w:sz="0" w:space="0" w:color="auto"/>
            <w:bottom w:val="none" w:sz="0" w:space="0" w:color="auto"/>
            <w:right w:val="none" w:sz="0" w:space="0" w:color="auto"/>
          </w:divBdr>
          <w:divsChild>
            <w:div w:id="1639645774">
              <w:marLeft w:val="0"/>
              <w:marRight w:val="0"/>
              <w:marTop w:val="0"/>
              <w:marBottom w:val="0"/>
              <w:divBdr>
                <w:top w:val="none" w:sz="0" w:space="0" w:color="auto"/>
                <w:left w:val="none" w:sz="0" w:space="0" w:color="auto"/>
                <w:bottom w:val="none" w:sz="0" w:space="0" w:color="auto"/>
                <w:right w:val="none" w:sz="0" w:space="0" w:color="auto"/>
              </w:divBdr>
              <w:divsChild>
                <w:div w:id="1254046810">
                  <w:marLeft w:val="0"/>
                  <w:marRight w:val="0"/>
                  <w:marTop w:val="0"/>
                  <w:marBottom w:val="0"/>
                  <w:divBdr>
                    <w:top w:val="none" w:sz="0" w:space="0" w:color="auto"/>
                    <w:left w:val="none" w:sz="0" w:space="0" w:color="auto"/>
                    <w:bottom w:val="none" w:sz="0" w:space="0" w:color="auto"/>
                    <w:right w:val="none" w:sz="0" w:space="0" w:color="auto"/>
                  </w:divBdr>
                  <w:divsChild>
                    <w:div w:id="1099720513">
                      <w:marLeft w:val="0"/>
                      <w:marRight w:val="0"/>
                      <w:marTop w:val="0"/>
                      <w:marBottom w:val="0"/>
                      <w:divBdr>
                        <w:top w:val="none" w:sz="0" w:space="0" w:color="auto"/>
                        <w:left w:val="none" w:sz="0" w:space="0" w:color="auto"/>
                        <w:bottom w:val="none" w:sz="0" w:space="0" w:color="auto"/>
                        <w:right w:val="none" w:sz="0" w:space="0" w:color="auto"/>
                      </w:divBdr>
                      <w:divsChild>
                        <w:div w:id="430708853">
                          <w:marLeft w:val="0"/>
                          <w:marRight w:val="0"/>
                          <w:marTop w:val="0"/>
                          <w:marBottom w:val="0"/>
                          <w:divBdr>
                            <w:top w:val="none" w:sz="0" w:space="0" w:color="auto"/>
                            <w:left w:val="none" w:sz="0" w:space="0" w:color="auto"/>
                            <w:bottom w:val="none" w:sz="0" w:space="0" w:color="auto"/>
                            <w:right w:val="none" w:sz="0" w:space="0" w:color="auto"/>
                          </w:divBdr>
                          <w:divsChild>
                            <w:div w:id="348532430">
                              <w:marLeft w:val="0"/>
                              <w:marRight w:val="0"/>
                              <w:marTop w:val="0"/>
                              <w:marBottom w:val="0"/>
                              <w:divBdr>
                                <w:top w:val="none" w:sz="0" w:space="0" w:color="auto"/>
                                <w:left w:val="none" w:sz="0" w:space="0" w:color="auto"/>
                                <w:bottom w:val="none" w:sz="0" w:space="0" w:color="auto"/>
                                <w:right w:val="none" w:sz="0" w:space="0" w:color="auto"/>
                              </w:divBdr>
                              <w:divsChild>
                                <w:div w:id="1929926786">
                                  <w:marLeft w:val="75"/>
                                  <w:marRight w:val="180"/>
                                  <w:marTop w:val="165"/>
                                  <w:marBottom w:val="600"/>
                                  <w:divBdr>
                                    <w:top w:val="none" w:sz="0" w:space="0" w:color="auto"/>
                                    <w:left w:val="none" w:sz="0" w:space="0" w:color="auto"/>
                                    <w:bottom w:val="none" w:sz="0" w:space="0" w:color="auto"/>
                                    <w:right w:val="none" w:sz="0" w:space="0" w:color="auto"/>
                                  </w:divBdr>
                                  <w:divsChild>
                                    <w:div w:id="1439443814">
                                      <w:marLeft w:val="0"/>
                                      <w:marRight w:val="0"/>
                                      <w:marTop w:val="0"/>
                                      <w:marBottom w:val="0"/>
                                      <w:divBdr>
                                        <w:top w:val="none" w:sz="0" w:space="0" w:color="auto"/>
                                        <w:left w:val="none" w:sz="0" w:space="0" w:color="auto"/>
                                        <w:bottom w:val="none" w:sz="0" w:space="0" w:color="auto"/>
                                        <w:right w:val="none" w:sz="0" w:space="0" w:color="auto"/>
                                      </w:divBdr>
                                      <w:divsChild>
                                        <w:div w:id="1118985345">
                                          <w:marLeft w:val="0"/>
                                          <w:marRight w:val="0"/>
                                          <w:marTop w:val="0"/>
                                          <w:marBottom w:val="0"/>
                                          <w:divBdr>
                                            <w:top w:val="none" w:sz="0" w:space="0" w:color="auto"/>
                                            <w:left w:val="none" w:sz="0" w:space="0" w:color="auto"/>
                                            <w:bottom w:val="none" w:sz="0" w:space="0" w:color="auto"/>
                                            <w:right w:val="none" w:sz="0" w:space="0" w:color="auto"/>
                                          </w:divBdr>
                                          <w:divsChild>
                                            <w:div w:id="199975491">
                                              <w:marLeft w:val="0"/>
                                              <w:marRight w:val="0"/>
                                              <w:marTop w:val="0"/>
                                              <w:marBottom w:val="0"/>
                                              <w:divBdr>
                                                <w:top w:val="none" w:sz="0" w:space="0" w:color="auto"/>
                                                <w:left w:val="none" w:sz="0" w:space="0" w:color="auto"/>
                                                <w:bottom w:val="none" w:sz="0" w:space="0" w:color="auto"/>
                                                <w:right w:val="none" w:sz="0" w:space="0" w:color="auto"/>
                                              </w:divBdr>
                                              <w:divsChild>
                                                <w:div w:id="544879023">
                                                  <w:marLeft w:val="0"/>
                                                  <w:marRight w:val="0"/>
                                                  <w:marTop w:val="0"/>
                                                  <w:marBottom w:val="0"/>
                                                  <w:divBdr>
                                                    <w:top w:val="none" w:sz="0" w:space="0" w:color="auto"/>
                                                    <w:left w:val="none" w:sz="0" w:space="0" w:color="auto"/>
                                                    <w:bottom w:val="none" w:sz="0" w:space="0" w:color="auto"/>
                                                    <w:right w:val="none" w:sz="0" w:space="0" w:color="auto"/>
                                                  </w:divBdr>
                                                  <w:divsChild>
                                                    <w:div w:id="30109151">
                                                      <w:marLeft w:val="0"/>
                                                      <w:marRight w:val="0"/>
                                                      <w:marTop w:val="0"/>
                                                      <w:marBottom w:val="0"/>
                                                      <w:divBdr>
                                                        <w:top w:val="none" w:sz="0" w:space="0" w:color="auto"/>
                                                        <w:left w:val="none" w:sz="0" w:space="0" w:color="auto"/>
                                                        <w:bottom w:val="none" w:sz="0" w:space="0" w:color="auto"/>
                                                        <w:right w:val="none" w:sz="0" w:space="0" w:color="auto"/>
                                                      </w:divBdr>
                                                      <w:divsChild>
                                                        <w:div w:id="89352462">
                                                          <w:marLeft w:val="0"/>
                                                          <w:marRight w:val="0"/>
                                                          <w:marTop w:val="0"/>
                                                          <w:marBottom w:val="0"/>
                                                          <w:divBdr>
                                                            <w:top w:val="none" w:sz="0" w:space="0" w:color="auto"/>
                                                            <w:left w:val="none" w:sz="0" w:space="0" w:color="auto"/>
                                                            <w:bottom w:val="none" w:sz="0" w:space="0" w:color="auto"/>
                                                            <w:right w:val="none" w:sz="0" w:space="0" w:color="auto"/>
                                                          </w:divBdr>
                                                        </w:div>
                                                        <w:div w:id="179513584">
                                                          <w:marLeft w:val="0"/>
                                                          <w:marRight w:val="0"/>
                                                          <w:marTop w:val="0"/>
                                                          <w:marBottom w:val="0"/>
                                                          <w:divBdr>
                                                            <w:top w:val="none" w:sz="0" w:space="0" w:color="auto"/>
                                                            <w:left w:val="none" w:sz="0" w:space="0" w:color="auto"/>
                                                            <w:bottom w:val="none" w:sz="0" w:space="0" w:color="auto"/>
                                                            <w:right w:val="none" w:sz="0" w:space="0" w:color="auto"/>
                                                          </w:divBdr>
                                                        </w:div>
                                                        <w:div w:id="327515024">
                                                          <w:marLeft w:val="0"/>
                                                          <w:marRight w:val="0"/>
                                                          <w:marTop w:val="0"/>
                                                          <w:marBottom w:val="0"/>
                                                          <w:divBdr>
                                                            <w:top w:val="none" w:sz="0" w:space="0" w:color="auto"/>
                                                            <w:left w:val="none" w:sz="0" w:space="0" w:color="auto"/>
                                                            <w:bottom w:val="none" w:sz="0" w:space="0" w:color="auto"/>
                                                            <w:right w:val="none" w:sz="0" w:space="0" w:color="auto"/>
                                                          </w:divBdr>
                                                        </w:div>
                                                        <w:div w:id="385183189">
                                                          <w:marLeft w:val="0"/>
                                                          <w:marRight w:val="0"/>
                                                          <w:marTop w:val="0"/>
                                                          <w:marBottom w:val="0"/>
                                                          <w:divBdr>
                                                            <w:top w:val="none" w:sz="0" w:space="0" w:color="auto"/>
                                                            <w:left w:val="none" w:sz="0" w:space="0" w:color="auto"/>
                                                            <w:bottom w:val="none" w:sz="0" w:space="0" w:color="auto"/>
                                                            <w:right w:val="none" w:sz="0" w:space="0" w:color="auto"/>
                                                          </w:divBdr>
                                                        </w:div>
                                                        <w:div w:id="517156402">
                                                          <w:marLeft w:val="0"/>
                                                          <w:marRight w:val="0"/>
                                                          <w:marTop w:val="0"/>
                                                          <w:marBottom w:val="0"/>
                                                          <w:divBdr>
                                                            <w:top w:val="none" w:sz="0" w:space="0" w:color="auto"/>
                                                            <w:left w:val="none" w:sz="0" w:space="0" w:color="auto"/>
                                                            <w:bottom w:val="none" w:sz="0" w:space="0" w:color="auto"/>
                                                            <w:right w:val="none" w:sz="0" w:space="0" w:color="auto"/>
                                                          </w:divBdr>
                                                        </w:div>
                                                        <w:div w:id="1016734970">
                                                          <w:marLeft w:val="0"/>
                                                          <w:marRight w:val="0"/>
                                                          <w:marTop w:val="0"/>
                                                          <w:marBottom w:val="0"/>
                                                          <w:divBdr>
                                                            <w:top w:val="none" w:sz="0" w:space="0" w:color="auto"/>
                                                            <w:left w:val="none" w:sz="0" w:space="0" w:color="auto"/>
                                                            <w:bottom w:val="none" w:sz="0" w:space="0" w:color="auto"/>
                                                            <w:right w:val="none" w:sz="0" w:space="0" w:color="auto"/>
                                                          </w:divBdr>
                                                        </w:div>
                                                        <w:div w:id="1148546452">
                                                          <w:marLeft w:val="0"/>
                                                          <w:marRight w:val="0"/>
                                                          <w:marTop w:val="0"/>
                                                          <w:marBottom w:val="0"/>
                                                          <w:divBdr>
                                                            <w:top w:val="none" w:sz="0" w:space="0" w:color="auto"/>
                                                            <w:left w:val="none" w:sz="0" w:space="0" w:color="auto"/>
                                                            <w:bottom w:val="none" w:sz="0" w:space="0" w:color="auto"/>
                                                            <w:right w:val="none" w:sz="0" w:space="0" w:color="auto"/>
                                                          </w:divBdr>
                                                        </w:div>
                                                        <w:div w:id="1403411141">
                                                          <w:marLeft w:val="0"/>
                                                          <w:marRight w:val="0"/>
                                                          <w:marTop w:val="0"/>
                                                          <w:marBottom w:val="0"/>
                                                          <w:divBdr>
                                                            <w:top w:val="none" w:sz="0" w:space="0" w:color="auto"/>
                                                            <w:left w:val="none" w:sz="0" w:space="0" w:color="auto"/>
                                                            <w:bottom w:val="none" w:sz="0" w:space="0" w:color="auto"/>
                                                            <w:right w:val="none" w:sz="0" w:space="0" w:color="auto"/>
                                                          </w:divBdr>
                                                        </w:div>
                                                        <w:div w:id="1511532303">
                                                          <w:marLeft w:val="0"/>
                                                          <w:marRight w:val="0"/>
                                                          <w:marTop w:val="0"/>
                                                          <w:marBottom w:val="0"/>
                                                          <w:divBdr>
                                                            <w:top w:val="none" w:sz="0" w:space="0" w:color="auto"/>
                                                            <w:left w:val="none" w:sz="0" w:space="0" w:color="auto"/>
                                                            <w:bottom w:val="none" w:sz="0" w:space="0" w:color="auto"/>
                                                            <w:right w:val="none" w:sz="0" w:space="0" w:color="auto"/>
                                                          </w:divBdr>
                                                        </w:div>
                                                        <w:div w:id="1626883950">
                                                          <w:marLeft w:val="0"/>
                                                          <w:marRight w:val="0"/>
                                                          <w:marTop w:val="0"/>
                                                          <w:marBottom w:val="0"/>
                                                          <w:divBdr>
                                                            <w:top w:val="none" w:sz="0" w:space="0" w:color="auto"/>
                                                            <w:left w:val="none" w:sz="0" w:space="0" w:color="auto"/>
                                                            <w:bottom w:val="none" w:sz="0" w:space="0" w:color="auto"/>
                                                            <w:right w:val="none" w:sz="0" w:space="0" w:color="auto"/>
                                                          </w:divBdr>
                                                        </w:div>
                                                        <w:div w:id="1637880071">
                                                          <w:marLeft w:val="0"/>
                                                          <w:marRight w:val="0"/>
                                                          <w:marTop w:val="0"/>
                                                          <w:marBottom w:val="0"/>
                                                          <w:divBdr>
                                                            <w:top w:val="none" w:sz="0" w:space="0" w:color="auto"/>
                                                            <w:left w:val="none" w:sz="0" w:space="0" w:color="auto"/>
                                                            <w:bottom w:val="none" w:sz="0" w:space="0" w:color="auto"/>
                                                            <w:right w:val="none" w:sz="0" w:space="0" w:color="auto"/>
                                                          </w:divBdr>
                                                        </w:div>
                                                        <w:div w:id="1707410004">
                                                          <w:marLeft w:val="0"/>
                                                          <w:marRight w:val="0"/>
                                                          <w:marTop w:val="0"/>
                                                          <w:marBottom w:val="0"/>
                                                          <w:divBdr>
                                                            <w:top w:val="none" w:sz="0" w:space="0" w:color="auto"/>
                                                            <w:left w:val="none" w:sz="0" w:space="0" w:color="auto"/>
                                                            <w:bottom w:val="none" w:sz="0" w:space="0" w:color="auto"/>
                                                            <w:right w:val="none" w:sz="0" w:space="0" w:color="auto"/>
                                                          </w:divBdr>
                                                        </w:div>
                                                        <w:div w:id="1733114070">
                                                          <w:marLeft w:val="0"/>
                                                          <w:marRight w:val="0"/>
                                                          <w:marTop w:val="0"/>
                                                          <w:marBottom w:val="0"/>
                                                          <w:divBdr>
                                                            <w:top w:val="none" w:sz="0" w:space="0" w:color="auto"/>
                                                            <w:left w:val="none" w:sz="0" w:space="0" w:color="auto"/>
                                                            <w:bottom w:val="none" w:sz="0" w:space="0" w:color="auto"/>
                                                            <w:right w:val="none" w:sz="0" w:space="0" w:color="auto"/>
                                                          </w:divBdr>
                                                        </w:div>
                                                        <w:div w:id="1757938945">
                                                          <w:marLeft w:val="0"/>
                                                          <w:marRight w:val="0"/>
                                                          <w:marTop w:val="0"/>
                                                          <w:marBottom w:val="0"/>
                                                          <w:divBdr>
                                                            <w:top w:val="none" w:sz="0" w:space="0" w:color="auto"/>
                                                            <w:left w:val="none" w:sz="0" w:space="0" w:color="auto"/>
                                                            <w:bottom w:val="none" w:sz="0" w:space="0" w:color="auto"/>
                                                            <w:right w:val="none" w:sz="0" w:space="0" w:color="auto"/>
                                                          </w:divBdr>
                                                        </w:div>
                                                        <w:div w:id="1991591826">
                                                          <w:marLeft w:val="0"/>
                                                          <w:marRight w:val="0"/>
                                                          <w:marTop w:val="0"/>
                                                          <w:marBottom w:val="0"/>
                                                          <w:divBdr>
                                                            <w:top w:val="none" w:sz="0" w:space="0" w:color="auto"/>
                                                            <w:left w:val="none" w:sz="0" w:space="0" w:color="auto"/>
                                                            <w:bottom w:val="none" w:sz="0" w:space="0" w:color="auto"/>
                                                            <w:right w:val="none" w:sz="0" w:space="0" w:color="auto"/>
                                                          </w:divBdr>
                                                        </w:div>
                                                        <w:div w:id="214396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57868469">
      <w:bodyDiv w:val="1"/>
      <w:marLeft w:val="0"/>
      <w:marRight w:val="0"/>
      <w:marTop w:val="0"/>
      <w:marBottom w:val="0"/>
      <w:divBdr>
        <w:top w:val="none" w:sz="0" w:space="0" w:color="auto"/>
        <w:left w:val="none" w:sz="0" w:space="0" w:color="auto"/>
        <w:bottom w:val="none" w:sz="0" w:space="0" w:color="auto"/>
        <w:right w:val="none" w:sz="0" w:space="0" w:color="auto"/>
      </w:divBdr>
      <w:divsChild>
        <w:div w:id="235819376">
          <w:marLeft w:val="0"/>
          <w:marRight w:val="0"/>
          <w:marTop w:val="0"/>
          <w:marBottom w:val="0"/>
          <w:divBdr>
            <w:top w:val="none" w:sz="0" w:space="0" w:color="auto"/>
            <w:left w:val="none" w:sz="0" w:space="0" w:color="auto"/>
            <w:bottom w:val="none" w:sz="0" w:space="0" w:color="auto"/>
            <w:right w:val="none" w:sz="0" w:space="0" w:color="auto"/>
          </w:divBdr>
          <w:divsChild>
            <w:div w:id="858200833">
              <w:marLeft w:val="0"/>
              <w:marRight w:val="0"/>
              <w:marTop w:val="0"/>
              <w:marBottom w:val="0"/>
              <w:divBdr>
                <w:top w:val="none" w:sz="0" w:space="0" w:color="auto"/>
                <w:left w:val="none" w:sz="0" w:space="0" w:color="auto"/>
                <w:bottom w:val="none" w:sz="0" w:space="0" w:color="auto"/>
                <w:right w:val="none" w:sz="0" w:space="0" w:color="auto"/>
              </w:divBdr>
              <w:divsChild>
                <w:div w:id="889731864">
                  <w:marLeft w:val="0"/>
                  <w:marRight w:val="0"/>
                  <w:marTop w:val="0"/>
                  <w:marBottom w:val="0"/>
                  <w:divBdr>
                    <w:top w:val="none" w:sz="0" w:space="0" w:color="auto"/>
                    <w:left w:val="none" w:sz="0" w:space="0" w:color="auto"/>
                    <w:bottom w:val="none" w:sz="0" w:space="0" w:color="auto"/>
                    <w:right w:val="none" w:sz="0" w:space="0" w:color="auto"/>
                  </w:divBdr>
                  <w:divsChild>
                    <w:div w:id="1013150456">
                      <w:marLeft w:val="0"/>
                      <w:marRight w:val="0"/>
                      <w:marTop w:val="0"/>
                      <w:marBottom w:val="0"/>
                      <w:divBdr>
                        <w:top w:val="none" w:sz="0" w:space="0" w:color="auto"/>
                        <w:left w:val="none" w:sz="0" w:space="0" w:color="auto"/>
                        <w:bottom w:val="none" w:sz="0" w:space="0" w:color="auto"/>
                        <w:right w:val="none" w:sz="0" w:space="0" w:color="auto"/>
                      </w:divBdr>
                      <w:divsChild>
                        <w:div w:id="854077955">
                          <w:marLeft w:val="0"/>
                          <w:marRight w:val="0"/>
                          <w:marTop w:val="0"/>
                          <w:marBottom w:val="0"/>
                          <w:divBdr>
                            <w:top w:val="none" w:sz="0" w:space="0" w:color="auto"/>
                            <w:left w:val="none" w:sz="0" w:space="0" w:color="auto"/>
                            <w:bottom w:val="none" w:sz="0" w:space="0" w:color="auto"/>
                            <w:right w:val="none" w:sz="0" w:space="0" w:color="auto"/>
                          </w:divBdr>
                          <w:divsChild>
                            <w:div w:id="304314898">
                              <w:marLeft w:val="0"/>
                              <w:marRight w:val="0"/>
                              <w:marTop w:val="0"/>
                              <w:marBottom w:val="0"/>
                              <w:divBdr>
                                <w:top w:val="none" w:sz="0" w:space="0" w:color="auto"/>
                                <w:left w:val="none" w:sz="0" w:space="0" w:color="auto"/>
                                <w:bottom w:val="none" w:sz="0" w:space="0" w:color="auto"/>
                                <w:right w:val="none" w:sz="0" w:space="0" w:color="auto"/>
                              </w:divBdr>
                              <w:divsChild>
                                <w:div w:id="1484349417">
                                  <w:marLeft w:val="75"/>
                                  <w:marRight w:val="180"/>
                                  <w:marTop w:val="165"/>
                                  <w:marBottom w:val="600"/>
                                  <w:divBdr>
                                    <w:top w:val="none" w:sz="0" w:space="0" w:color="auto"/>
                                    <w:left w:val="none" w:sz="0" w:space="0" w:color="auto"/>
                                    <w:bottom w:val="none" w:sz="0" w:space="0" w:color="auto"/>
                                    <w:right w:val="none" w:sz="0" w:space="0" w:color="auto"/>
                                  </w:divBdr>
                                  <w:divsChild>
                                    <w:div w:id="311981650">
                                      <w:marLeft w:val="0"/>
                                      <w:marRight w:val="0"/>
                                      <w:marTop w:val="0"/>
                                      <w:marBottom w:val="0"/>
                                      <w:divBdr>
                                        <w:top w:val="none" w:sz="0" w:space="0" w:color="auto"/>
                                        <w:left w:val="none" w:sz="0" w:space="0" w:color="auto"/>
                                        <w:bottom w:val="none" w:sz="0" w:space="0" w:color="auto"/>
                                        <w:right w:val="none" w:sz="0" w:space="0" w:color="auto"/>
                                      </w:divBdr>
                                      <w:divsChild>
                                        <w:div w:id="1102840389">
                                          <w:marLeft w:val="0"/>
                                          <w:marRight w:val="0"/>
                                          <w:marTop w:val="0"/>
                                          <w:marBottom w:val="0"/>
                                          <w:divBdr>
                                            <w:top w:val="none" w:sz="0" w:space="0" w:color="auto"/>
                                            <w:left w:val="none" w:sz="0" w:space="0" w:color="auto"/>
                                            <w:bottom w:val="none" w:sz="0" w:space="0" w:color="auto"/>
                                            <w:right w:val="none" w:sz="0" w:space="0" w:color="auto"/>
                                          </w:divBdr>
                                          <w:divsChild>
                                            <w:div w:id="660547732">
                                              <w:marLeft w:val="0"/>
                                              <w:marRight w:val="0"/>
                                              <w:marTop w:val="0"/>
                                              <w:marBottom w:val="0"/>
                                              <w:divBdr>
                                                <w:top w:val="none" w:sz="0" w:space="0" w:color="auto"/>
                                                <w:left w:val="none" w:sz="0" w:space="0" w:color="auto"/>
                                                <w:bottom w:val="none" w:sz="0" w:space="0" w:color="auto"/>
                                                <w:right w:val="none" w:sz="0" w:space="0" w:color="auto"/>
                                              </w:divBdr>
                                              <w:divsChild>
                                                <w:div w:id="1503277581">
                                                  <w:marLeft w:val="0"/>
                                                  <w:marRight w:val="0"/>
                                                  <w:marTop w:val="0"/>
                                                  <w:marBottom w:val="0"/>
                                                  <w:divBdr>
                                                    <w:top w:val="none" w:sz="0" w:space="0" w:color="auto"/>
                                                    <w:left w:val="none" w:sz="0" w:space="0" w:color="auto"/>
                                                    <w:bottom w:val="none" w:sz="0" w:space="0" w:color="auto"/>
                                                    <w:right w:val="none" w:sz="0" w:space="0" w:color="auto"/>
                                                  </w:divBdr>
                                                  <w:divsChild>
                                                    <w:div w:id="526067930">
                                                      <w:marLeft w:val="0"/>
                                                      <w:marRight w:val="0"/>
                                                      <w:marTop w:val="0"/>
                                                      <w:marBottom w:val="0"/>
                                                      <w:divBdr>
                                                        <w:top w:val="none" w:sz="0" w:space="0" w:color="auto"/>
                                                        <w:left w:val="none" w:sz="0" w:space="0" w:color="auto"/>
                                                        <w:bottom w:val="none" w:sz="0" w:space="0" w:color="auto"/>
                                                        <w:right w:val="none" w:sz="0" w:space="0" w:color="auto"/>
                                                      </w:divBdr>
                                                      <w:divsChild>
                                                        <w:div w:id="195317163">
                                                          <w:marLeft w:val="0"/>
                                                          <w:marRight w:val="0"/>
                                                          <w:marTop w:val="0"/>
                                                          <w:marBottom w:val="0"/>
                                                          <w:divBdr>
                                                            <w:top w:val="none" w:sz="0" w:space="0" w:color="auto"/>
                                                            <w:left w:val="none" w:sz="0" w:space="0" w:color="auto"/>
                                                            <w:bottom w:val="none" w:sz="0" w:space="0" w:color="auto"/>
                                                            <w:right w:val="none" w:sz="0" w:space="0" w:color="auto"/>
                                                          </w:divBdr>
                                                        </w:div>
                                                        <w:div w:id="226494906">
                                                          <w:marLeft w:val="0"/>
                                                          <w:marRight w:val="0"/>
                                                          <w:marTop w:val="0"/>
                                                          <w:marBottom w:val="0"/>
                                                          <w:divBdr>
                                                            <w:top w:val="none" w:sz="0" w:space="0" w:color="auto"/>
                                                            <w:left w:val="none" w:sz="0" w:space="0" w:color="auto"/>
                                                            <w:bottom w:val="none" w:sz="0" w:space="0" w:color="auto"/>
                                                            <w:right w:val="none" w:sz="0" w:space="0" w:color="auto"/>
                                                          </w:divBdr>
                                                        </w:div>
                                                        <w:div w:id="410002921">
                                                          <w:marLeft w:val="0"/>
                                                          <w:marRight w:val="0"/>
                                                          <w:marTop w:val="0"/>
                                                          <w:marBottom w:val="0"/>
                                                          <w:divBdr>
                                                            <w:top w:val="none" w:sz="0" w:space="0" w:color="auto"/>
                                                            <w:left w:val="none" w:sz="0" w:space="0" w:color="auto"/>
                                                            <w:bottom w:val="none" w:sz="0" w:space="0" w:color="auto"/>
                                                            <w:right w:val="none" w:sz="0" w:space="0" w:color="auto"/>
                                                          </w:divBdr>
                                                        </w:div>
                                                        <w:div w:id="669871491">
                                                          <w:marLeft w:val="0"/>
                                                          <w:marRight w:val="0"/>
                                                          <w:marTop w:val="0"/>
                                                          <w:marBottom w:val="0"/>
                                                          <w:divBdr>
                                                            <w:top w:val="none" w:sz="0" w:space="0" w:color="auto"/>
                                                            <w:left w:val="none" w:sz="0" w:space="0" w:color="auto"/>
                                                            <w:bottom w:val="none" w:sz="0" w:space="0" w:color="auto"/>
                                                            <w:right w:val="none" w:sz="0" w:space="0" w:color="auto"/>
                                                          </w:divBdr>
                                                        </w:div>
                                                        <w:div w:id="672488512">
                                                          <w:marLeft w:val="0"/>
                                                          <w:marRight w:val="0"/>
                                                          <w:marTop w:val="0"/>
                                                          <w:marBottom w:val="0"/>
                                                          <w:divBdr>
                                                            <w:top w:val="none" w:sz="0" w:space="0" w:color="auto"/>
                                                            <w:left w:val="none" w:sz="0" w:space="0" w:color="auto"/>
                                                            <w:bottom w:val="none" w:sz="0" w:space="0" w:color="auto"/>
                                                            <w:right w:val="none" w:sz="0" w:space="0" w:color="auto"/>
                                                          </w:divBdr>
                                                        </w:div>
                                                        <w:div w:id="687104381">
                                                          <w:marLeft w:val="0"/>
                                                          <w:marRight w:val="0"/>
                                                          <w:marTop w:val="0"/>
                                                          <w:marBottom w:val="0"/>
                                                          <w:divBdr>
                                                            <w:top w:val="none" w:sz="0" w:space="0" w:color="auto"/>
                                                            <w:left w:val="none" w:sz="0" w:space="0" w:color="auto"/>
                                                            <w:bottom w:val="none" w:sz="0" w:space="0" w:color="auto"/>
                                                            <w:right w:val="none" w:sz="0" w:space="0" w:color="auto"/>
                                                          </w:divBdr>
                                                        </w:div>
                                                        <w:div w:id="743334738">
                                                          <w:marLeft w:val="0"/>
                                                          <w:marRight w:val="0"/>
                                                          <w:marTop w:val="0"/>
                                                          <w:marBottom w:val="0"/>
                                                          <w:divBdr>
                                                            <w:top w:val="none" w:sz="0" w:space="0" w:color="auto"/>
                                                            <w:left w:val="none" w:sz="0" w:space="0" w:color="auto"/>
                                                            <w:bottom w:val="none" w:sz="0" w:space="0" w:color="auto"/>
                                                            <w:right w:val="none" w:sz="0" w:space="0" w:color="auto"/>
                                                          </w:divBdr>
                                                        </w:div>
                                                        <w:div w:id="793257150">
                                                          <w:marLeft w:val="0"/>
                                                          <w:marRight w:val="0"/>
                                                          <w:marTop w:val="0"/>
                                                          <w:marBottom w:val="0"/>
                                                          <w:divBdr>
                                                            <w:top w:val="none" w:sz="0" w:space="0" w:color="auto"/>
                                                            <w:left w:val="none" w:sz="0" w:space="0" w:color="auto"/>
                                                            <w:bottom w:val="none" w:sz="0" w:space="0" w:color="auto"/>
                                                            <w:right w:val="none" w:sz="0" w:space="0" w:color="auto"/>
                                                          </w:divBdr>
                                                        </w:div>
                                                        <w:div w:id="1082606073">
                                                          <w:marLeft w:val="0"/>
                                                          <w:marRight w:val="0"/>
                                                          <w:marTop w:val="0"/>
                                                          <w:marBottom w:val="0"/>
                                                          <w:divBdr>
                                                            <w:top w:val="none" w:sz="0" w:space="0" w:color="auto"/>
                                                            <w:left w:val="none" w:sz="0" w:space="0" w:color="auto"/>
                                                            <w:bottom w:val="none" w:sz="0" w:space="0" w:color="auto"/>
                                                            <w:right w:val="none" w:sz="0" w:space="0" w:color="auto"/>
                                                          </w:divBdr>
                                                        </w:div>
                                                        <w:div w:id="1132868618">
                                                          <w:marLeft w:val="0"/>
                                                          <w:marRight w:val="0"/>
                                                          <w:marTop w:val="0"/>
                                                          <w:marBottom w:val="0"/>
                                                          <w:divBdr>
                                                            <w:top w:val="none" w:sz="0" w:space="0" w:color="auto"/>
                                                            <w:left w:val="none" w:sz="0" w:space="0" w:color="auto"/>
                                                            <w:bottom w:val="none" w:sz="0" w:space="0" w:color="auto"/>
                                                            <w:right w:val="none" w:sz="0" w:space="0" w:color="auto"/>
                                                          </w:divBdr>
                                                        </w:div>
                                                        <w:div w:id="1401947068">
                                                          <w:marLeft w:val="0"/>
                                                          <w:marRight w:val="0"/>
                                                          <w:marTop w:val="0"/>
                                                          <w:marBottom w:val="0"/>
                                                          <w:divBdr>
                                                            <w:top w:val="none" w:sz="0" w:space="0" w:color="auto"/>
                                                            <w:left w:val="none" w:sz="0" w:space="0" w:color="auto"/>
                                                            <w:bottom w:val="none" w:sz="0" w:space="0" w:color="auto"/>
                                                            <w:right w:val="none" w:sz="0" w:space="0" w:color="auto"/>
                                                          </w:divBdr>
                                                        </w:div>
                                                        <w:div w:id="1507359031">
                                                          <w:marLeft w:val="0"/>
                                                          <w:marRight w:val="0"/>
                                                          <w:marTop w:val="0"/>
                                                          <w:marBottom w:val="0"/>
                                                          <w:divBdr>
                                                            <w:top w:val="none" w:sz="0" w:space="0" w:color="auto"/>
                                                            <w:left w:val="none" w:sz="0" w:space="0" w:color="auto"/>
                                                            <w:bottom w:val="none" w:sz="0" w:space="0" w:color="auto"/>
                                                            <w:right w:val="none" w:sz="0" w:space="0" w:color="auto"/>
                                                          </w:divBdr>
                                                        </w:div>
                                                        <w:div w:id="1547641644">
                                                          <w:marLeft w:val="0"/>
                                                          <w:marRight w:val="0"/>
                                                          <w:marTop w:val="0"/>
                                                          <w:marBottom w:val="0"/>
                                                          <w:divBdr>
                                                            <w:top w:val="none" w:sz="0" w:space="0" w:color="auto"/>
                                                            <w:left w:val="none" w:sz="0" w:space="0" w:color="auto"/>
                                                            <w:bottom w:val="none" w:sz="0" w:space="0" w:color="auto"/>
                                                            <w:right w:val="none" w:sz="0" w:space="0" w:color="auto"/>
                                                          </w:divBdr>
                                                        </w:div>
                                                        <w:div w:id="1749496513">
                                                          <w:marLeft w:val="0"/>
                                                          <w:marRight w:val="0"/>
                                                          <w:marTop w:val="0"/>
                                                          <w:marBottom w:val="0"/>
                                                          <w:divBdr>
                                                            <w:top w:val="none" w:sz="0" w:space="0" w:color="auto"/>
                                                            <w:left w:val="none" w:sz="0" w:space="0" w:color="auto"/>
                                                            <w:bottom w:val="none" w:sz="0" w:space="0" w:color="auto"/>
                                                            <w:right w:val="none" w:sz="0" w:space="0" w:color="auto"/>
                                                          </w:divBdr>
                                                        </w:div>
                                                        <w:div w:id="1805460411">
                                                          <w:marLeft w:val="0"/>
                                                          <w:marRight w:val="0"/>
                                                          <w:marTop w:val="0"/>
                                                          <w:marBottom w:val="0"/>
                                                          <w:divBdr>
                                                            <w:top w:val="none" w:sz="0" w:space="0" w:color="auto"/>
                                                            <w:left w:val="none" w:sz="0" w:space="0" w:color="auto"/>
                                                            <w:bottom w:val="none" w:sz="0" w:space="0" w:color="auto"/>
                                                            <w:right w:val="none" w:sz="0" w:space="0" w:color="auto"/>
                                                          </w:divBdr>
                                                        </w:div>
                                                        <w:div w:id="205654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2923874">
      <w:bodyDiv w:val="1"/>
      <w:marLeft w:val="0"/>
      <w:marRight w:val="0"/>
      <w:marTop w:val="0"/>
      <w:marBottom w:val="0"/>
      <w:divBdr>
        <w:top w:val="none" w:sz="0" w:space="0" w:color="auto"/>
        <w:left w:val="none" w:sz="0" w:space="0" w:color="auto"/>
        <w:bottom w:val="none" w:sz="0" w:space="0" w:color="auto"/>
        <w:right w:val="none" w:sz="0" w:space="0" w:color="auto"/>
      </w:divBdr>
    </w:div>
    <w:div w:id="1466504670">
      <w:bodyDiv w:val="1"/>
      <w:marLeft w:val="0"/>
      <w:marRight w:val="0"/>
      <w:marTop w:val="0"/>
      <w:marBottom w:val="0"/>
      <w:divBdr>
        <w:top w:val="none" w:sz="0" w:space="0" w:color="auto"/>
        <w:left w:val="none" w:sz="0" w:space="0" w:color="auto"/>
        <w:bottom w:val="none" w:sz="0" w:space="0" w:color="auto"/>
        <w:right w:val="none" w:sz="0" w:space="0" w:color="auto"/>
      </w:divBdr>
      <w:divsChild>
        <w:div w:id="1365330101">
          <w:marLeft w:val="0"/>
          <w:marRight w:val="0"/>
          <w:marTop w:val="0"/>
          <w:marBottom w:val="0"/>
          <w:divBdr>
            <w:top w:val="none" w:sz="0" w:space="0" w:color="auto"/>
            <w:left w:val="none" w:sz="0" w:space="0" w:color="auto"/>
            <w:bottom w:val="none" w:sz="0" w:space="0" w:color="auto"/>
            <w:right w:val="none" w:sz="0" w:space="0" w:color="auto"/>
          </w:divBdr>
          <w:divsChild>
            <w:div w:id="1070077795">
              <w:marLeft w:val="0"/>
              <w:marRight w:val="0"/>
              <w:marTop w:val="0"/>
              <w:marBottom w:val="0"/>
              <w:divBdr>
                <w:top w:val="none" w:sz="0" w:space="0" w:color="auto"/>
                <w:left w:val="none" w:sz="0" w:space="0" w:color="auto"/>
                <w:bottom w:val="none" w:sz="0" w:space="0" w:color="auto"/>
                <w:right w:val="none" w:sz="0" w:space="0" w:color="auto"/>
              </w:divBdr>
              <w:divsChild>
                <w:div w:id="1132871082">
                  <w:marLeft w:val="0"/>
                  <w:marRight w:val="0"/>
                  <w:marTop w:val="0"/>
                  <w:marBottom w:val="0"/>
                  <w:divBdr>
                    <w:top w:val="none" w:sz="0" w:space="0" w:color="auto"/>
                    <w:left w:val="none" w:sz="0" w:space="0" w:color="auto"/>
                    <w:bottom w:val="none" w:sz="0" w:space="0" w:color="auto"/>
                    <w:right w:val="none" w:sz="0" w:space="0" w:color="auto"/>
                  </w:divBdr>
                  <w:divsChild>
                    <w:div w:id="38040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281989">
      <w:bodyDiv w:val="1"/>
      <w:marLeft w:val="0"/>
      <w:marRight w:val="0"/>
      <w:marTop w:val="0"/>
      <w:marBottom w:val="0"/>
      <w:divBdr>
        <w:top w:val="none" w:sz="0" w:space="0" w:color="auto"/>
        <w:left w:val="none" w:sz="0" w:space="0" w:color="auto"/>
        <w:bottom w:val="none" w:sz="0" w:space="0" w:color="auto"/>
        <w:right w:val="none" w:sz="0" w:space="0" w:color="auto"/>
      </w:divBdr>
      <w:divsChild>
        <w:div w:id="1899129482">
          <w:marLeft w:val="0"/>
          <w:marRight w:val="0"/>
          <w:marTop w:val="0"/>
          <w:marBottom w:val="0"/>
          <w:divBdr>
            <w:top w:val="none" w:sz="0" w:space="0" w:color="auto"/>
            <w:left w:val="none" w:sz="0" w:space="0" w:color="auto"/>
            <w:bottom w:val="none" w:sz="0" w:space="0" w:color="auto"/>
            <w:right w:val="none" w:sz="0" w:space="0" w:color="auto"/>
          </w:divBdr>
          <w:divsChild>
            <w:div w:id="2053574316">
              <w:marLeft w:val="0"/>
              <w:marRight w:val="0"/>
              <w:marTop w:val="0"/>
              <w:marBottom w:val="0"/>
              <w:divBdr>
                <w:top w:val="none" w:sz="0" w:space="0" w:color="auto"/>
                <w:left w:val="none" w:sz="0" w:space="0" w:color="auto"/>
                <w:bottom w:val="none" w:sz="0" w:space="0" w:color="auto"/>
                <w:right w:val="none" w:sz="0" w:space="0" w:color="auto"/>
              </w:divBdr>
              <w:divsChild>
                <w:div w:id="1804081657">
                  <w:marLeft w:val="0"/>
                  <w:marRight w:val="0"/>
                  <w:marTop w:val="0"/>
                  <w:marBottom w:val="0"/>
                  <w:divBdr>
                    <w:top w:val="none" w:sz="0" w:space="0" w:color="auto"/>
                    <w:left w:val="none" w:sz="0" w:space="0" w:color="auto"/>
                    <w:bottom w:val="none" w:sz="0" w:space="0" w:color="auto"/>
                    <w:right w:val="none" w:sz="0" w:space="0" w:color="auto"/>
                  </w:divBdr>
                  <w:divsChild>
                    <w:div w:id="791631774">
                      <w:marLeft w:val="0"/>
                      <w:marRight w:val="0"/>
                      <w:marTop w:val="0"/>
                      <w:marBottom w:val="0"/>
                      <w:divBdr>
                        <w:top w:val="none" w:sz="0" w:space="0" w:color="auto"/>
                        <w:left w:val="none" w:sz="0" w:space="0" w:color="auto"/>
                        <w:bottom w:val="none" w:sz="0" w:space="0" w:color="auto"/>
                        <w:right w:val="none" w:sz="0" w:space="0" w:color="auto"/>
                      </w:divBdr>
                      <w:divsChild>
                        <w:div w:id="133570463">
                          <w:marLeft w:val="0"/>
                          <w:marRight w:val="0"/>
                          <w:marTop w:val="0"/>
                          <w:marBottom w:val="0"/>
                          <w:divBdr>
                            <w:top w:val="none" w:sz="0" w:space="0" w:color="auto"/>
                            <w:left w:val="none" w:sz="0" w:space="0" w:color="auto"/>
                            <w:bottom w:val="none" w:sz="0" w:space="0" w:color="auto"/>
                            <w:right w:val="none" w:sz="0" w:space="0" w:color="auto"/>
                          </w:divBdr>
                          <w:divsChild>
                            <w:div w:id="955062511">
                              <w:marLeft w:val="0"/>
                              <w:marRight w:val="0"/>
                              <w:marTop w:val="0"/>
                              <w:marBottom w:val="0"/>
                              <w:divBdr>
                                <w:top w:val="none" w:sz="0" w:space="0" w:color="auto"/>
                                <w:left w:val="none" w:sz="0" w:space="0" w:color="auto"/>
                                <w:bottom w:val="none" w:sz="0" w:space="0" w:color="auto"/>
                                <w:right w:val="none" w:sz="0" w:space="0" w:color="auto"/>
                              </w:divBdr>
                              <w:divsChild>
                                <w:div w:id="906845412">
                                  <w:marLeft w:val="75"/>
                                  <w:marRight w:val="180"/>
                                  <w:marTop w:val="165"/>
                                  <w:marBottom w:val="600"/>
                                  <w:divBdr>
                                    <w:top w:val="none" w:sz="0" w:space="0" w:color="auto"/>
                                    <w:left w:val="none" w:sz="0" w:space="0" w:color="auto"/>
                                    <w:bottom w:val="none" w:sz="0" w:space="0" w:color="auto"/>
                                    <w:right w:val="none" w:sz="0" w:space="0" w:color="auto"/>
                                  </w:divBdr>
                                  <w:divsChild>
                                    <w:div w:id="1580751222">
                                      <w:marLeft w:val="0"/>
                                      <w:marRight w:val="0"/>
                                      <w:marTop w:val="0"/>
                                      <w:marBottom w:val="0"/>
                                      <w:divBdr>
                                        <w:top w:val="none" w:sz="0" w:space="0" w:color="auto"/>
                                        <w:left w:val="none" w:sz="0" w:space="0" w:color="auto"/>
                                        <w:bottom w:val="none" w:sz="0" w:space="0" w:color="auto"/>
                                        <w:right w:val="none" w:sz="0" w:space="0" w:color="auto"/>
                                      </w:divBdr>
                                      <w:divsChild>
                                        <w:div w:id="765073919">
                                          <w:marLeft w:val="0"/>
                                          <w:marRight w:val="0"/>
                                          <w:marTop w:val="0"/>
                                          <w:marBottom w:val="0"/>
                                          <w:divBdr>
                                            <w:top w:val="none" w:sz="0" w:space="0" w:color="auto"/>
                                            <w:left w:val="none" w:sz="0" w:space="0" w:color="auto"/>
                                            <w:bottom w:val="none" w:sz="0" w:space="0" w:color="auto"/>
                                            <w:right w:val="none" w:sz="0" w:space="0" w:color="auto"/>
                                          </w:divBdr>
                                          <w:divsChild>
                                            <w:div w:id="1303735848">
                                              <w:marLeft w:val="0"/>
                                              <w:marRight w:val="0"/>
                                              <w:marTop w:val="0"/>
                                              <w:marBottom w:val="0"/>
                                              <w:divBdr>
                                                <w:top w:val="none" w:sz="0" w:space="0" w:color="auto"/>
                                                <w:left w:val="none" w:sz="0" w:space="0" w:color="auto"/>
                                                <w:bottom w:val="none" w:sz="0" w:space="0" w:color="auto"/>
                                                <w:right w:val="none" w:sz="0" w:space="0" w:color="auto"/>
                                              </w:divBdr>
                                              <w:divsChild>
                                                <w:div w:id="84959658">
                                                  <w:marLeft w:val="0"/>
                                                  <w:marRight w:val="0"/>
                                                  <w:marTop w:val="0"/>
                                                  <w:marBottom w:val="0"/>
                                                  <w:divBdr>
                                                    <w:top w:val="none" w:sz="0" w:space="0" w:color="auto"/>
                                                    <w:left w:val="none" w:sz="0" w:space="0" w:color="auto"/>
                                                    <w:bottom w:val="none" w:sz="0" w:space="0" w:color="auto"/>
                                                    <w:right w:val="none" w:sz="0" w:space="0" w:color="auto"/>
                                                  </w:divBdr>
                                                  <w:divsChild>
                                                    <w:div w:id="751583343">
                                                      <w:marLeft w:val="0"/>
                                                      <w:marRight w:val="0"/>
                                                      <w:marTop w:val="0"/>
                                                      <w:marBottom w:val="0"/>
                                                      <w:divBdr>
                                                        <w:top w:val="none" w:sz="0" w:space="0" w:color="auto"/>
                                                        <w:left w:val="none" w:sz="0" w:space="0" w:color="auto"/>
                                                        <w:bottom w:val="none" w:sz="0" w:space="0" w:color="auto"/>
                                                        <w:right w:val="none" w:sz="0" w:space="0" w:color="auto"/>
                                                      </w:divBdr>
                                                      <w:divsChild>
                                                        <w:div w:id="62337313">
                                                          <w:marLeft w:val="0"/>
                                                          <w:marRight w:val="0"/>
                                                          <w:marTop w:val="0"/>
                                                          <w:marBottom w:val="0"/>
                                                          <w:divBdr>
                                                            <w:top w:val="none" w:sz="0" w:space="0" w:color="auto"/>
                                                            <w:left w:val="none" w:sz="0" w:space="0" w:color="auto"/>
                                                            <w:bottom w:val="none" w:sz="0" w:space="0" w:color="auto"/>
                                                            <w:right w:val="none" w:sz="0" w:space="0" w:color="auto"/>
                                                          </w:divBdr>
                                                        </w:div>
                                                        <w:div w:id="818039572">
                                                          <w:marLeft w:val="0"/>
                                                          <w:marRight w:val="0"/>
                                                          <w:marTop w:val="0"/>
                                                          <w:marBottom w:val="0"/>
                                                          <w:divBdr>
                                                            <w:top w:val="none" w:sz="0" w:space="0" w:color="auto"/>
                                                            <w:left w:val="none" w:sz="0" w:space="0" w:color="auto"/>
                                                            <w:bottom w:val="none" w:sz="0" w:space="0" w:color="auto"/>
                                                            <w:right w:val="none" w:sz="0" w:space="0" w:color="auto"/>
                                                          </w:divBdr>
                                                        </w:div>
                                                        <w:div w:id="873076515">
                                                          <w:marLeft w:val="0"/>
                                                          <w:marRight w:val="0"/>
                                                          <w:marTop w:val="0"/>
                                                          <w:marBottom w:val="0"/>
                                                          <w:divBdr>
                                                            <w:top w:val="none" w:sz="0" w:space="0" w:color="auto"/>
                                                            <w:left w:val="none" w:sz="0" w:space="0" w:color="auto"/>
                                                            <w:bottom w:val="none" w:sz="0" w:space="0" w:color="auto"/>
                                                            <w:right w:val="none" w:sz="0" w:space="0" w:color="auto"/>
                                                          </w:divBdr>
                                                        </w:div>
                                                        <w:div w:id="1055197211">
                                                          <w:marLeft w:val="0"/>
                                                          <w:marRight w:val="0"/>
                                                          <w:marTop w:val="0"/>
                                                          <w:marBottom w:val="0"/>
                                                          <w:divBdr>
                                                            <w:top w:val="none" w:sz="0" w:space="0" w:color="auto"/>
                                                            <w:left w:val="none" w:sz="0" w:space="0" w:color="auto"/>
                                                            <w:bottom w:val="none" w:sz="0" w:space="0" w:color="auto"/>
                                                            <w:right w:val="none" w:sz="0" w:space="0" w:color="auto"/>
                                                          </w:divBdr>
                                                        </w:div>
                                                        <w:div w:id="1154106492">
                                                          <w:marLeft w:val="0"/>
                                                          <w:marRight w:val="0"/>
                                                          <w:marTop w:val="0"/>
                                                          <w:marBottom w:val="0"/>
                                                          <w:divBdr>
                                                            <w:top w:val="none" w:sz="0" w:space="0" w:color="auto"/>
                                                            <w:left w:val="none" w:sz="0" w:space="0" w:color="auto"/>
                                                            <w:bottom w:val="none" w:sz="0" w:space="0" w:color="auto"/>
                                                            <w:right w:val="none" w:sz="0" w:space="0" w:color="auto"/>
                                                          </w:divBdr>
                                                        </w:div>
                                                        <w:div w:id="1199925742">
                                                          <w:marLeft w:val="0"/>
                                                          <w:marRight w:val="0"/>
                                                          <w:marTop w:val="0"/>
                                                          <w:marBottom w:val="0"/>
                                                          <w:divBdr>
                                                            <w:top w:val="none" w:sz="0" w:space="0" w:color="auto"/>
                                                            <w:left w:val="none" w:sz="0" w:space="0" w:color="auto"/>
                                                            <w:bottom w:val="none" w:sz="0" w:space="0" w:color="auto"/>
                                                            <w:right w:val="none" w:sz="0" w:space="0" w:color="auto"/>
                                                          </w:divBdr>
                                                        </w:div>
                                                        <w:div w:id="1228107625">
                                                          <w:marLeft w:val="0"/>
                                                          <w:marRight w:val="0"/>
                                                          <w:marTop w:val="0"/>
                                                          <w:marBottom w:val="0"/>
                                                          <w:divBdr>
                                                            <w:top w:val="none" w:sz="0" w:space="0" w:color="auto"/>
                                                            <w:left w:val="none" w:sz="0" w:space="0" w:color="auto"/>
                                                            <w:bottom w:val="none" w:sz="0" w:space="0" w:color="auto"/>
                                                            <w:right w:val="none" w:sz="0" w:space="0" w:color="auto"/>
                                                          </w:divBdr>
                                                        </w:div>
                                                        <w:div w:id="1295525492">
                                                          <w:marLeft w:val="0"/>
                                                          <w:marRight w:val="0"/>
                                                          <w:marTop w:val="0"/>
                                                          <w:marBottom w:val="0"/>
                                                          <w:divBdr>
                                                            <w:top w:val="none" w:sz="0" w:space="0" w:color="auto"/>
                                                            <w:left w:val="none" w:sz="0" w:space="0" w:color="auto"/>
                                                            <w:bottom w:val="none" w:sz="0" w:space="0" w:color="auto"/>
                                                            <w:right w:val="none" w:sz="0" w:space="0" w:color="auto"/>
                                                          </w:divBdr>
                                                        </w:div>
                                                        <w:div w:id="1368599904">
                                                          <w:marLeft w:val="0"/>
                                                          <w:marRight w:val="0"/>
                                                          <w:marTop w:val="0"/>
                                                          <w:marBottom w:val="0"/>
                                                          <w:divBdr>
                                                            <w:top w:val="none" w:sz="0" w:space="0" w:color="auto"/>
                                                            <w:left w:val="none" w:sz="0" w:space="0" w:color="auto"/>
                                                            <w:bottom w:val="none" w:sz="0" w:space="0" w:color="auto"/>
                                                            <w:right w:val="none" w:sz="0" w:space="0" w:color="auto"/>
                                                          </w:divBdr>
                                                        </w:div>
                                                        <w:div w:id="1593927219">
                                                          <w:marLeft w:val="0"/>
                                                          <w:marRight w:val="0"/>
                                                          <w:marTop w:val="0"/>
                                                          <w:marBottom w:val="0"/>
                                                          <w:divBdr>
                                                            <w:top w:val="none" w:sz="0" w:space="0" w:color="auto"/>
                                                            <w:left w:val="none" w:sz="0" w:space="0" w:color="auto"/>
                                                            <w:bottom w:val="none" w:sz="0" w:space="0" w:color="auto"/>
                                                            <w:right w:val="none" w:sz="0" w:space="0" w:color="auto"/>
                                                          </w:divBdr>
                                                        </w:div>
                                                        <w:div w:id="1643075191">
                                                          <w:marLeft w:val="0"/>
                                                          <w:marRight w:val="0"/>
                                                          <w:marTop w:val="0"/>
                                                          <w:marBottom w:val="0"/>
                                                          <w:divBdr>
                                                            <w:top w:val="none" w:sz="0" w:space="0" w:color="auto"/>
                                                            <w:left w:val="none" w:sz="0" w:space="0" w:color="auto"/>
                                                            <w:bottom w:val="none" w:sz="0" w:space="0" w:color="auto"/>
                                                            <w:right w:val="none" w:sz="0" w:space="0" w:color="auto"/>
                                                          </w:divBdr>
                                                        </w:div>
                                                        <w:div w:id="1920750471">
                                                          <w:marLeft w:val="0"/>
                                                          <w:marRight w:val="0"/>
                                                          <w:marTop w:val="0"/>
                                                          <w:marBottom w:val="0"/>
                                                          <w:divBdr>
                                                            <w:top w:val="none" w:sz="0" w:space="0" w:color="auto"/>
                                                            <w:left w:val="none" w:sz="0" w:space="0" w:color="auto"/>
                                                            <w:bottom w:val="none" w:sz="0" w:space="0" w:color="auto"/>
                                                            <w:right w:val="none" w:sz="0" w:space="0" w:color="auto"/>
                                                          </w:divBdr>
                                                        </w:div>
                                                        <w:div w:id="1978560715">
                                                          <w:marLeft w:val="0"/>
                                                          <w:marRight w:val="0"/>
                                                          <w:marTop w:val="0"/>
                                                          <w:marBottom w:val="0"/>
                                                          <w:divBdr>
                                                            <w:top w:val="none" w:sz="0" w:space="0" w:color="auto"/>
                                                            <w:left w:val="none" w:sz="0" w:space="0" w:color="auto"/>
                                                            <w:bottom w:val="none" w:sz="0" w:space="0" w:color="auto"/>
                                                            <w:right w:val="none" w:sz="0" w:space="0" w:color="auto"/>
                                                          </w:divBdr>
                                                        </w:div>
                                                        <w:div w:id="212476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37154254">
      <w:bodyDiv w:val="1"/>
      <w:marLeft w:val="0"/>
      <w:marRight w:val="0"/>
      <w:marTop w:val="0"/>
      <w:marBottom w:val="0"/>
      <w:divBdr>
        <w:top w:val="none" w:sz="0" w:space="0" w:color="auto"/>
        <w:left w:val="none" w:sz="0" w:space="0" w:color="auto"/>
        <w:bottom w:val="none" w:sz="0" w:space="0" w:color="auto"/>
        <w:right w:val="none" w:sz="0" w:space="0" w:color="auto"/>
      </w:divBdr>
      <w:divsChild>
        <w:div w:id="505288644">
          <w:marLeft w:val="0"/>
          <w:marRight w:val="0"/>
          <w:marTop w:val="0"/>
          <w:marBottom w:val="0"/>
          <w:divBdr>
            <w:top w:val="none" w:sz="0" w:space="0" w:color="auto"/>
            <w:left w:val="none" w:sz="0" w:space="0" w:color="auto"/>
            <w:bottom w:val="none" w:sz="0" w:space="0" w:color="auto"/>
            <w:right w:val="none" w:sz="0" w:space="0" w:color="auto"/>
          </w:divBdr>
          <w:divsChild>
            <w:div w:id="1903371681">
              <w:marLeft w:val="0"/>
              <w:marRight w:val="0"/>
              <w:marTop w:val="0"/>
              <w:marBottom w:val="0"/>
              <w:divBdr>
                <w:top w:val="none" w:sz="0" w:space="0" w:color="auto"/>
                <w:left w:val="none" w:sz="0" w:space="0" w:color="auto"/>
                <w:bottom w:val="none" w:sz="0" w:space="0" w:color="auto"/>
                <w:right w:val="none" w:sz="0" w:space="0" w:color="auto"/>
              </w:divBdr>
              <w:divsChild>
                <w:div w:id="1743604053">
                  <w:marLeft w:val="0"/>
                  <w:marRight w:val="0"/>
                  <w:marTop w:val="0"/>
                  <w:marBottom w:val="0"/>
                  <w:divBdr>
                    <w:top w:val="none" w:sz="0" w:space="0" w:color="auto"/>
                    <w:left w:val="none" w:sz="0" w:space="0" w:color="auto"/>
                    <w:bottom w:val="none" w:sz="0" w:space="0" w:color="auto"/>
                    <w:right w:val="none" w:sz="0" w:space="0" w:color="auto"/>
                  </w:divBdr>
                  <w:divsChild>
                    <w:div w:id="2139255285">
                      <w:marLeft w:val="0"/>
                      <w:marRight w:val="0"/>
                      <w:marTop w:val="0"/>
                      <w:marBottom w:val="0"/>
                      <w:divBdr>
                        <w:top w:val="none" w:sz="0" w:space="0" w:color="auto"/>
                        <w:left w:val="none" w:sz="0" w:space="0" w:color="auto"/>
                        <w:bottom w:val="none" w:sz="0" w:space="0" w:color="auto"/>
                        <w:right w:val="none" w:sz="0" w:space="0" w:color="auto"/>
                      </w:divBdr>
                      <w:divsChild>
                        <w:div w:id="1031800352">
                          <w:marLeft w:val="0"/>
                          <w:marRight w:val="0"/>
                          <w:marTop w:val="0"/>
                          <w:marBottom w:val="0"/>
                          <w:divBdr>
                            <w:top w:val="none" w:sz="0" w:space="0" w:color="auto"/>
                            <w:left w:val="none" w:sz="0" w:space="0" w:color="auto"/>
                            <w:bottom w:val="none" w:sz="0" w:space="0" w:color="auto"/>
                            <w:right w:val="none" w:sz="0" w:space="0" w:color="auto"/>
                          </w:divBdr>
                          <w:divsChild>
                            <w:div w:id="859657630">
                              <w:marLeft w:val="0"/>
                              <w:marRight w:val="0"/>
                              <w:marTop w:val="0"/>
                              <w:marBottom w:val="0"/>
                              <w:divBdr>
                                <w:top w:val="none" w:sz="0" w:space="0" w:color="auto"/>
                                <w:left w:val="none" w:sz="0" w:space="0" w:color="auto"/>
                                <w:bottom w:val="none" w:sz="0" w:space="0" w:color="auto"/>
                                <w:right w:val="none" w:sz="0" w:space="0" w:color="auto"/>
                              </w:divBdr>
                              <w:divsChild>
                                <w:div w:id="1072654858">
                                  <w:marLeft w:val="75"/>
                                  <w:marRight w:val="180"/>
                                  <w:marTop w:val="165"/>
                                  <w:marBottom w:val="600"/>
                                  <w:divBdr>
                                    <w:top w:val="none" w:sz="0" w:space="0" w:color="auto"/>
                                    <w:left w:val="none" w:sz="0" w:space="0" w:color="auto"/>
                                    <w:bottom w:val="none" w:sz="0" w:space="0" w:color="auto"/>
                                    <w:right w:val="none" w:sz="0" w:space="0" w:color="auto"/>
                                  </w:divBdr>
                                  <w:divsChild>
                                    <w:div w:id="1610115588">
                                      <w:marLeft w:val="0"/>
                                      <w:marRight w:val="0"/>
                                      <w:marTop w:val="0"/>
                                      <w:marBottom w:val="0"/>
                                      <w:divBdr>
                                        <w:top w:val="none" w:sz="0" w:space="0" w:color="auto"/>
                                        <w:left w:val="none" w:sz="0" w:space="0" w:color="auto"/>
                                        <w:bottom w:val="none" w:sz="0" w:space="0" w:color="auto"/>
                                        <w:right w:val="none" w:sz="0" w:space="0" w:color="auto"/>
                                      </w:divBdr>
                                      <w:divsChild>
                                        <w:div w:id="1853105614">
                                          <w:marLeft w:val="0"/>
                                          <w:marRight w:val="0"/>
                                          <w:marTop w:val="0"/>
                                          <w:marBottom w:val="0"/>
                                          <w:divBdr>
                                            <w:top w:val="none" w:sz="0" w:space="0" w:color="auto"/>
                                            <w:left w:val="none" w:sz="0" w:space="0" w:color="auto"/>
                                            <w:bottom w:val="none" w:sz="0" w:space="0" w:color="auto"/>
                                            <w:right w:val="none" w:sz="0" w:space="0" w:color="auto"/>
                                          </w:divBdr>
                                          <w:divsChild>
                                            <w:div w:id="556749662">
                                              <w:marLeft w:val="0"/>
                                              <w:marRight w:val="0"/>
                                              <w:marTop w:val="0"/>
                                              <w:marBottom w:val="0"/>
                                              <w:divBdr>
                                                <w:top w:val="none" w:sz="0" w:space="0" w:color="auto"/>
                                                <w:left w:val="none" w:sz="0" w:space="0" w:color="auto"/>
                                                <w:bottom w:val="none" w:sz="0" w:space="0" w:color="auto"/>
                                                <w:right w:val="none" w:sz="0" w:space="0" w:color="auto"/>
                                              </w:divBdr>
                                              <w:divsChild>
                                                <w:div w:id="2105375136">
                                                  <w:marLeft w:val="0"/>
                                                  <w:marRight w:val="0"/>
                                                  <w:marTop w:val="0"/>
                                                  <w:marBottom w:val="0"/>
                                                  <w:divBdr>
                                                    <w:top w:val="none" w:sz="0" w:space="0" w:color="auto"/>
                                                    <w:left w:val="none" w:sz="0" w:space="0" w:color="auto"/>
                                                    <w:bottom w:val="none" w:sz="0" w:space="0" w:color="auto"/>
                                                    <w:right w:val="none" w:sz="0" w:space="0" w:color="auto"/>
                                                  </w:divBdr>
                                                  <w:divsChild>
                                                    <w:div w:id="825828041">
                                                      <w:marLeft w:val="0"/>
                                                      <w:marRight w:val="0"/>
                                                      <w:marTop w:val="0"/>
                                                      <w:marBottom w:val="0"/>
                                                      <w:divBdr>
                                                        <w:top w:val="none" w:sz="0" w:space="0" w:color="auto"/>
                                                        <w:left w:val="none" w:sz="0" w:space="0" w:color="auto"/>
                                                        <w:bottom w:val="none" w:sz="0" w:space="0" w:color="auto"/>
                                                        <w:right w:val="none" w:sz="0" w:space="0" w:color="auto"/>
                                                      </w:divBdr>
                                                      <w:divsChild>
                                                        <w:div w:id="70780227">
                                                          <w:marLeft w:val="0"/>
                                                          <w:marRight w:val="0"/>
                                                          <w:marTop w:val="0"/>
                                                          <w:marBottom w:val="0"/>
                                                          <w:divBdr>
                                                            <w:top w:val="none" w:sz="0" w:space="0" w:color="auto"/>
                                                            <w:left w:val="none" w:sz="0" w:space="0" w:color="auto"/>
                                                            <w:bottom w:val="none" w:sz="0" w:space="0" w:color="auto"/>
                                                            <w:right w:val="none" w:sz="0" w:space="0" w:color="auto"/>
                                                          </w:divBdr>
                                                        </w:div>
                                                        <w:div w:id="384566134">
                                                          <w:marLeft w:val="0"/>
                                                          <w:marRight w:val="0"/>
                                                          <w:marTop w:val="0"/>
                                                          <w:marBottom w:val="0"/>
                                                          <w:divBdr>
                                                            <w:top w:val="none" w:sz="0" w:space="0" w:color="auto"/>
                                                            <w:left w:val="none" w:sz="0" w:space="0" w:color="auto"/>
                                                            <w:bottom w:val="none" w:sz="0" w:space="0" w:color="auto"/>
                                                            <w:right w:val="none" w:sz="0" w:space="0" w:color="auto"/>
                                                          </w:divBdr>
                                                        </w:div>
                                                        <w:div w:id="481118352">
                                                          <w:marLeft w:val="0"/>
                                                          <w:marRight w:val="0"/>
                                                          <w:marTop w:val="0"/>
                                                          <w:marBottom w:val="0"/>
                                                          <w:divBdr>
                                                            <w:top w:val="none" w:sz="0" w:space="0" w:color="auto"/>
                                                            <w:left w:val="none" w:sz="0" w:space="0" w:color="auto"/>
                                                            <w:bottom w:val="none" w:sz="0" w:space="0" w:color="auto"/>
                                                            <w:right w:val="none" w:sz="0" w:space="0" w:color="auto"/>
                                                          </w:divBdr>
                                                        </w:div>
                                                        <w:div w:id="862016398">
                                                          <w:marLeft w:val="0"/>
                                                          <w:marRight w:val="0"/>
                                                          <w:marTop w:val="0"/>
                                                          <w:marBottom w:val="0"/>
                                                          <w:divBdr>
                                                            <w:top w:val="none" w:sz="0" w:space="0" w:color="auto"/>
                                                            <w:left w:val="none" w:sz="0" w:space="0" w:color="auto"/>
                                                            <w:bottom w:val="none" w:sz="0" w:space="0" w:color="auto"/>
                                                            <w:right w:val="none" w:sz="0" w:space="0" w:color="auto"/>
                                                          </w:divBdr>
                                                        </w:div>
                                                        <w:div w:id="1094278644">
                                                          <w:marLeft w:val="0"/>
                                                          <w:marRight w:val="0"/>
                                                          <w:marTop w:val="0"/>
                                                          <w:marBottom w:val="0"/>
                                                          <w:divBdr>
                                                            <w:top w:val="none" w:sz="0" w:space="0" w:color="auto"/>
                                                            <w:left w:val="none" w:sz="0" w:space="0" w:color="auto"/>
                                                            <w:bottom w:val="none" w:sz="0" w:space="0" w:color="auto"/>
                                                            <w:right w:val="none" w:sz="0" w:space="0" w:color="auto"/>
                                                          </w:divBdr>
                                                        </w:div>
                                                        <w:div w:id="1193030589">
                                                          <w:marLeft w:val="0"/>
                                                          <w:marRight w:val="0"/>
                                                          <w:marTop w:val="0"/>
                                                          <w:marBottom w:val="0"/>
                                                          <w:divBdr>
                                                            <w:top w:val="none" w:sz="0" w:space="0" w:color="auto"/>
                                                            <w:left w:val="none" w:sz="0" w:space="0" w:color="auto"/>
                                                            <w:bottom w:val="none" w:sz="0" w:space="0" w:color="auto"/>
                                                            <w:right w:val="none" w:sz="0" w:space="0" w:color="auto"/>
                                                          </w:divBdr>
                                                        </w:div>
                                                        <w:div w:id="1250501504">
                                                          <w:marLeft w:val="0"/>
                                                          <w:marRight w:val="0"/>
                                                          <w:marTop w:val="0"/>
                                                          <w:marBottom w:val="0"/>
                                                          <w:divBdr>
                                                            <w:top w:val="none" w:sz="0" w:space="0" w:color="auto"/>
                                                            <w:left w:val="none" w:sz="0" w:space="0" w:color="auto"/>
                                                            <w:bottom w:val="none" w:sz="0" w:space="0" w:color="auto"/>
                                                            <w:right w:val="none" w:sz="0" w:space="0" w:color="auto"/>
                                                          </w:divBdr>
                                                        </w:div>
                                                        <w:div w:id="1296911772">
                                                          <w:marLeft w:val="0"/>
                                                          <w:marRight w:val="0"/>
                                                          <w:marTop w:val="0"/>
                                                          <w:marBottom w:val="0"/>
                                                          <w:divBdr>
                                                            <w:top w:val="none" w:sz="0" w:space="0" w:color="auto"/>
                                                            <w:left w:val="none" w:sz="0" w:space="0" w:color="auto"/>
                                                            <w:bottom w:val="none" w:sz="0" w:space="0" w:color="auto"/>
                                                            <w:right w:val="none" w:sz="0" w:space="0" w:color="auto"/>
                                                          </w:divBdr>
                                                        </w:div>
                                                        <w:div w:id="1582525115">
                                                          <w:marLeft w:val="0"/>
                                                          <w:marRight w:val="0"/>
                                                          <w:marTop w:val="0"/>
                                                          <w:marBottom w:val="0"/>
                                                          <w:divBdr>
                                                            <w:top w:val="none" w:sz="0" w:space="0" w:color="auto"/>
                                                            <w:left w:val="none" w:sz="0" w:space="0" w:color="auto"/>
                                                            <w:bottom w:val="none" w:sz="0" w:space="0" w:color="auto"/>
                                                            <w:right w:val="none" w:sz="0" w:space="0" w:color="auto"/>
                                                          </w:divBdr>
                                                        </w:div>
                                                        <w:div w:id="1687363621">
                                                          <w:marLeft w:val="0"/>
                                                          <w:marRight w:val="0"/>
                                                          <w:marTop w:val="0"/>
                                                          <w:marBottom w:val="0"/>
                                                          <w:divBdr>
                                                            <w:top w:val="none" w:sz="0" w:space="0" w:color="auto"/>
                                                            <w:left w:val="none" w:sz="0" w:space="0" w:color="auto"/>
                                                            <w:bottom w:val="none" w:sz="0" w:space="0" w:color="auto"/>
                                                            <w:right w:val="none" w:sz="0" w:space="0" w:color="auto"/>
                                                          </w:divBdr>
                                                        </w:div>
                                                        <w:div w:id="1932230332">
                                                          <w:marLeft w:val="0"/>
                                                          <w:marRight w:val="0"/>
                                                          <w:marTop w:val="0"/>
                                                          <w:marBottom w:val="0"/>
                                                          <w:divBdr>
                                                            <w:top w:val="none" w:sz="0" w:space="0" w:color="auto"/>
                                                            <w:left w:val="none" w:sz="0" w:space="0" w:color="auto"/>
                                                            <w:bottom w:val="none" w:sz="0" w:space="0" w:color="auto"/>
                                                            <w:right w:val="none" w:sz="0" w:space="0" w:color="auto"/>
                                                          </w:divBdr>
                                                        </w:div>
                                                        <w:div w:id="2022855854">
                                                          <w:marLeft w:val="0"/>
                                                          <w:marRight w:val="0"/>
                                                          <w:marTop w:val="0"/>
                                                          <w:marBottom w:val="0"/>
                                                          <w:divBdr>
                                                            <w:top w:val="none" w:sz="0" w:space="0" w:color="auto"/>
                                                            <w:left w:val="none" w:sz="0" w:space="0" w:color="auto"/>
                                                            <w:bottom w:val="none" w:sz="0" w:space="0" w:color="auto"/>
                                                            <w:right w:val="none" w:sz="0" w:space="0" w:color="auto"/>
                                                          </w:divBdr>
                                                        </w:div>
                                                        <w:div w:id="2081949548">
                                                          <w:marLeft w:val="0"/>
                                                          <w:marRight w:val="0"/>
                                                          <w:marTop w:val="0"/>
                                                          <w:marBottom w:val="0"/>
                                                          <w:divBdr>
                                                            <w:top w:val="none" w:sz="0" w:space="0" w:color="auto"/>
                                                            <w:left w:val="none" w:sz="0" w:space="0" w:color="auto"/>
                                                            <w:bottom w:val="none" w:sz="0" w:space="0" w:color="auto"/>
                                                            <w:right w:val="none" w:sz="0" w:space="0" w:color="auto"/>
                                                          </w:divBdr>
                                                        </w:div>
                                                        <w:div w:id="211112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79711665">
      <w:bodyDiv w:val="1"/>
      <w:marLeft w:val="0"/>
      <w:marRight w:val="0"/>
      <w:marTop w:val="0"/>
      <w:marBottom w:val="0"/>
      <w:divBdr>
        <w:top w:val="none" w:sz="0" w:space="0" w:color="auto"/>
        <w:left w:val="none" w:sz="0" w:space="0" w:color="auto"/>
        <w:bottom w:val="none" w:sz="0" w:space="0" w:color="auto"/>
        <w:right w:val="none" w:sz="0" w:space="0" w:color="auto"/>
      </w:divBdr>
      <w:divsChild>
        <w:div w:id="324167269">
          <w:marLeft w:val="0"/>
          <w:marRight w:val="0"/>
          <w:marTop w:val="0"/>
          <w:marBottom w:val="0"/>
          <w:divBdr>
            <w:top w:val="none" w:sz="0" w:space="0" w:color="auto"/>
            <w:left w:val="none" w:sz="0" w:space="0" w:color="auto"/>
            <w:bottom w:val="none" w:sz="0" w:space="0" w:color="auto"/>
            <w:right w:val="none" w:sz="0" w:space="0" w:color="auto"/>
          </w:divBdr>
          <w:divsChild>
            <w:div w:id="183717717">
              <w:marLeft w:val="0"/>
              <w:marRight w:val="0"/>
              <w:marTop w:val="0"/>
              <w:marBottom w:val="0"/>
              <w:divBdr>
                <w:top w:val="none" w:sz="0" w:space="0" w:color="auto"/>
                <w:left w:val="none" w:sz="0" w:space="0" w:color="auto"/>
                <w:bottom w:val="none" w:sz="0" w:space="0" w:color="auto"/>
                <w:right w:val="none" w:sz="0" w:space="0" w:color="auto"/>
              </w:divBdr>
              <w:divsChild>
                <w:div w:id="475727409">
                  <w:marLeft w:val="0"/>
                  <w:marRight w:val="0"/>
                  <w:marTop w:val="0"/>
                  <w:marBottom w:val="0"/>
                  <w:divBdr>
                    <w:top w:val="none" w:sz="0" w:space="0" w:color="auto"/>
                    <w:left w:val="none" w:sz="0" w:space="0" w:color="auto"/>
                    <w:bottom w:val="none" w:sz="0" w:space="0" w:color="auto"/>
                    <w:right w:val="none" w:sz="0" w:space="0" w:color="auto"/>
                  </w:divBdr>
                  <w:divsChild>
                    <w:div w:id="292175904">
                      <w:marLeft w:val="0"/>
                      <w:marRight w:val="0"/>
                      <w:marTop w:val="0"/>
                      <w:marBottom w:val="0"/>
                      <w:divBdr>
                        <w:top w:val="none" w:sz="0" w:space="0" w:color="auto"/>
                        <w:left w:val="none" w:sz="0" w:space="0" w:color="auto"/>
                        <w:bottom w:val="none" w:sz="0" w:space="0" w:color="auto"/>
                        <w:right w:val="none" w:sz="0" w:space="0" w:color="auto"/>
                      </w:divBdr>
                      <w:divsChild>
                        <w:div w:id="837959058">
                          <w:marLeft w:val="0"/>
                          <w:marRight w:val="0"/>
                          <w:marTop w:val="0"/>
                          <w:marBottom w:val="0"/>
                          <w:divBdr>
                            <w:top w:val="none" w:sz="0" w:space="0" w:color="auto"/>
                            <w:left w:val="none" w:sz="0" w:space="0" w:color="auto"/>
                            <w:bottom w:val="none" w:sz="0" w:space="0" w:color="auto"/>
                            <w:right w:val="none" w:sz="0" w:space="0" w:color="auto"/>
                          </w:divBdr>
                          <w:divsChild>
                            <w:div w:id="1459373612">
                              <w:marLeft w:val="0"/>
                              <w:marRight w:val="0"/>
                              <w:marTop w:val="0"/>
                              <w:marBottom w:val="0"/>
                              <w:divBdr>
                                <w:top w:val="none" w:sz="0" w:space="0" w:color="auto"/>
                                <w:left w:val="none" w:sz="0" w:space="0" w:color="auto"/>
                                <w:bottom w:val="none" w:sz="0" w:space="0" w:color="auto"/>
                                <w:right w:val="none" w:sz="0" w:space="0" w:color="auto"/>
                              </w:divBdr>
                              <w:divsChild>
                                <w:div w:id="540626895">
                                  <w:marLeft w:val="75"/>
                                  <w:marRight w:val="180"/>
                                  <w:marTop w:val="165"/>
                                  <w:marBottom w:val="600"/>
                                  <w:divBdr>
                                    <w:top w:val="none" w:sz="0" w:space="0" w:color="auto"/>
                                    <w:left w:val="none" w:sz="0" w:space="0" w:color="auto"/>
                                    <w:bottom w:val="none" w:sz="0" w:space="0" w:color="auto"/>
                                    <w:right w:val="none" w:sz="0" w:space="0" w:color="auto"/>
                                  </w:divBdr>
                                  <w:divsChild>
                                    <w:div w:id="1123424051">
                                      <w:marLeft w:val="0"/>
                                      <w:marRight w:val="0"/>
                                      <w:marTop w:val="0"/>
                                      <w:marBottom w:val="0"/>
                                      <w:divBdr>
                                        <w:top w:val="none" w:sz="0" w:space="0" w:color="auto"/>
                                        <w:left w:val="none" w:sz="0" w:space="0" w:color="auto"/>
                                        <w:bottom w:val="none" w:sz="0" w:space="0" w:color="auto"/>
                                        <w:right w:val="none" w:sz="0" w:space="0" w:color="auto"/>
                                      </w:divBdr>
                                      <w:divsChild>
                                        <w:div w:id="470366664">
                                          <w:marLeft w:val="0"/>
                                          <w:marRight w:val="0"/>
                                          <w:marTop w:val="0"/>
                                          <w:marBottom w:val="0"/>
                                          <w:divBdr>
                                            <w:top w:val="none" w:sz="0" w:space="0" w:color="auto"/>
                                            <w:left w:val="none" w:sz="0" w:space="0" w:color="auto"/>
                                            <w:bottom w:val="none" w:sz="0" w:space="0" w:color="auto"/>
                                            <w:right w:val="none" w:sz="0" w:space="0" w:color="auto"/>
                                          </w:divBdr>
                                          <w:divsChild>
                                            <w:div w:id="1709643461">
                                              <w:marLeft w:val="0"/>
                                              <w:marRight w:val="0"/>
                                              <w:marTop w:val="0"/>
                                              <w:marBottom w:val="0"/>
                                              <w:divBdr>
                                                <w:top w:val="none" w:sz="0" w:space="0" w:color="auto"/>
                                                <w:left w:val="none" w:sz="0" w:space="0" w:color="auto"/>
                                                <w:bottom w:val="none" w:sz="0" w:space="0" w:color="auto"/>
                                                <w:right w:val="none" w:sz="0" w:space="0" w:color="auto"/>
                                              </w:divBdr>
                                              <w:divsChild>
                                                <w:div w:id="1568027457">
                                                  <w:marLeft w:val="0"/>
                                                  <w:marRight w:val="0"/>
                                                  <w:marTop w:val="0"/>
                                                  <w:marBottom w:val="0"/>
                                                  <w:divBdr>
                                                    <w:top w:val="none" w:sz="0" w:space="0" w:color="auto"/>
                                                    <w:left w:val="none" w:sz="0" w:space="0" w:color="auto"/>
                                                    <w:bottom w:val="none" w:sz="0" w:space="0" w:color="auto"/>
                                                    <w:right w:val="none" w:sz="0" w:space="0" w:color="auto"/>
                                                  </w:divBdr>
                                                  <w:divsChild>
                                                    <w:div w:id="1893542117">
                                                      <w:marLeft w:val="0"/>
                                                      <w:marRight w:val="0"/>
                                                      <w:marTop w:val="0"/>
                                                      <w:marBottom w:val="0"/>
                                                      <w:divBdr>
                                                        <w:top w:val="none" w:sz="0" w:space="0" w:color="auto"/>
                                                        <w:left w:val="none" w:sz="0" w:space="0" w:color="auto"/>
                                                        <w:bottom w:val="none" w:sz="0" w:space="0" w:color="auto"/>
                                                        <w:right w:val="none" w:sz="0" w:space="0" w:color="auto"/>
                                                      </w:divBdr>
                                                      <w:divsChild>
                                                        <w:div w:id="76025552">
                                                          <w:marLeft w:val="0"/>
                                                          <w:marRight w:val="0"/>
                                                          <w:marTop w:val="0"/>
                                                          <w:marBottom w:val="0"/>
                                                          <w:divBdr>
                                                            <w:top w:val="none" w:sz="0" w:space="0" w:color="auto"/>
                                                            <w:left w:val="none" w:sz="0" w:space="0" w:color="auto"/>
                                                            <w:bottom w:val="none" w:sz="0" w:space="0" w:color="auto"/>
                                                            <w:right w:val="none" w:sz="0" w:space="0" w:color="auto"/>
                                                          </w:divBdr>
                                                        </w:div>
                                                        <w:div w:id="205484132">
                                                          <w:marLeft w:val="0"/>
                                                          <w:marRight w:val="0"/>
                                                          <w:marTop w:val="0"/>
                                                          <w:marBottom w:val="0"/>
                                                          <w:divBdr>
                                                            <w:top w:val="none" w:sz="0" w:space="0" w:color="auto"/>
                                                            <w:left w:val="none" w:sz="0" w:space="0" w:color="auto"/>
                                                            <w:bottom w:val="none" w:sz="0" w:space="0" w:color="auto"/>
                                                            <w:right w:val="none" w:sz="0" w:space="0" w:color="auto"/>
                                                          </w:divBdr>
                                                        </w:div>
                                                        <w:div w:id="413821179">
                                                          <w:marLeft w:val="0"/>
                                                          <w:marRight w:val="0"/>
                                                          <w:marTop w:val="0"/>
                                                          <w:marBottom w:val="0"/>
                                                          <w:divBdr>
                                                            <w:top w:val="none" w:sz="0" w:space="0" w:color="auto"/>
                                                            <w:left w:val="none" w:sz="0" w:space="0" w:color="auto"/>
                                                            <w:bottom w:val="none" w:sz="0" w:space="0" w:color="auto"/>
                                                            <w:right w:val="none" w:sz="0" w:space="0" w:color="auto"/>
                                                          </w:divBdr>
                                                        </w:div>
                                                        <w:div w:id="416562399">
                                                          <w:marLeft w:val="0"/>
                                                          <w:marRight w:val="0"/>
                                                          <w:marTop w:val="0"/>
                                                          <w:marBottom w:val="0"/>
                                                          <w:divBdr>
                                                            <w:top w:val="none" w:sz="0" w:space="0" w:color="auto"/>
                                                            <w:left w:val="none" w:sz="0" w:space="0" w:color="auto"/>
                                                            <w:bottom w:val="none" w:sz="0" w:space="0" w:color="auto"/>
                                                            <w:right w:val="none" w:sz="0" w:space="0" w:color="auto"/>
                                                          </w:divBdr>
                                                        </w:div>
                                                        <w:div w:id="761072244">
                                                          <w:marLeft w:val="0"/>
                                                          <w:marRight w:val="0"/>
                                                          <w:marTop w:val="0"/>
                                                          <w:marBottom w:val="0"/>
                                                          <w:divBdr>
                                                            <w:top w:val="none" w:sz="0" w:space="0" w:color="auto"/>
                                                            <w:left w:val="none" w:sz="0" w:space="0" w:color="auto"/>
                                                            <w:bottom w:val="none" w:sz="0" w:space="0" w:color="auto"/>
                                                            <w:right w:val="none" w:sz="0" w:space="0" w:color="auto"/>
                                                          </w:divBdr>
                                                        </w:div>
                                                        <w:div w:id="799493732">
                                                          <w:marLeft w:val="0"/>
                                                          <w:marRight w:val="0"/>
                                                          <w:marTop w:val="0"/>
                                                          <w:marBottom w:val="0"/>
                                                          <w:divBdr>
                                                            <w:top w:val="none" w:sz="0" w:space="0" w:color="auto"/>
                                                            <w:left w:val="none" w:sz="0" w:space="0" w:color="auto"/>
                                                            <w:bottom w:val="none" w:sz="0" w:space="0" w:color="auto"/>
                                                            <w:right w:val="none" w:sz="0" w:space="0" w:color="auto"/>
                                                          </w:divBdr>
                                                        </w:div>
                                                        <w:div w:id="1041056061">
                                                          <w:marLeft w:val="0"/>
                                                          <w:marRight w:val="0"/>
                                                          <w:marTop w:val="0"/>
                                                          <w:marBottom w:val="0"/>
                                                          <w:divBdr>
                                                            <w:top w:val="none" w:sz="0" w:space="0" w:color="auto"/>
                                                            <w:left w:val="none" w:sz="0" w:space="0" w:color="auto"/>
                                                            <w:bottom w:val="none" w:sz="0" w:space="0" w:color="auto"/>
                                                            <w:right w:val="none" w:sz="0" w:space="0" w:color="auto"/>
                                                          </w:divBdr>
                                                        </w:div>
                                                        <w:div w:id="1249576786">
                                                          <w:marLeft w:val="0"/>
                                                          <w:marRight w:val="0"/>
                                                          <w:marTop w:val="0"/>
                                                          <w:marBottom w:val="0"/>
                                                          <w:divBdr>
                                                            <w:top w:val="none" w:sz="0" w:space="0" w:color="auto"/>
                                                            <w:left w:val="none" w:sz="0" w:space="0" w:color="auto"/>
                                                            <w:bottom w:val="none" w:sz="0" w:space="0" w:color="auto"/>
                                                            <w:right w:val="none" w:sz="0" w:space="0" w:color="auto"/>
                                                          </w:divBdr>
                                                        </w:div>
                                                        <w:div w:id="1260916138">
                                                          <w:marLeft w:val="0"/>
                                                          <w:marRight w:val="0"/>
                                                          <w:marTop w:val="0"/>
                                                          <w:marBottom w:val="0"/>
                                                          <w:divBdr>
                                                            <w:top w:val="none" w:sz="0" w:space="0" w:color="auto"/>
                                                            <w:left w:val="none" w:sz="0" w:space="0" w:color="auto"/>
                                                            <w:bottom w:val="none" w:sz="0" w:space="0" w:color="auto"/>
                                                            <w:right w:val="none" w:sz="0" w:space="0" w:color="auto"/>
                                                          </w:divBdr>
                                                        </w:div>
                                                        <w:div w:id="1263998786">
                                                          <w:marLeft w:val="0"/>
                                                          <w:marRight w:val="0"/>
                                                          <w:marTop w:val="0"/>
                                                          <w:marBottom w:val="0"/>
                                                          <w:divBdr>
                                                            <w:top w:val="none" w:sz="0" w:space="0" w:color="auto"/>
                                                            <w:left w:val="none" w:sz="0" w:space="0" w:color="auto"/>
                                                            <w:bottom w:val="none" w:sz="0" w:space="0" w:color="auto"/>
                                                            <w:right w:val="none" w:sz="0" w:space="0" w:color="auto"/>
                                                          </w:divBdr>
                                                        </w:div>
                                                        <w:div w:id="1275940840">
                                                          <w:marLeft w:val="0"/>
                                                          <w:marRight w:val="0"/>
                                                          <w:marTop w:val="0"/>
                                                          <w:marBottom w:val="0"/>
                                                          <w:divBdr>
                                                            <w:top w:val="none" w:sz="0" w:space="0" w:color="auto"/>
                                                            <w:left w:val="none" w:sz="0" w:space="0" w:color="auto"/>
                                                            <w:bottom w:val="none" w:sz="0" w:space="0" w:color="auto"/>
                                                            <w:right w:val="none" w:sz="0" w:space="0" w:color="auto"/>
                                                          </w:divBdr>
                                                        </w:div>
                                                        <w:div w:id="1428043481">
                                                          <w:marLeft w:val="0"/>
                                                          <w:marRight w:val="0"/>
                                                          <w:marTop w:val="0"/>
                                                          <w:marBottom w:val="0"/>
                                                          <w:divBdr>
                                                            <w:top w:val="none" w:sz="0" w:space="0" w:color="auto"/>
                                                            <w:left w:val="none" w:sz="0" w:space="0" w:color="auto"/>
                                                            <w:bottom w:val="none" w:sz="0" w:space="0" w:color="auto"/>
                                                            <w:right w:val="none" w:sz="0" w:space="0" w:color="auto"/>
                                                          </w:divBdr>
                                                        </w:div>
                                                        <w:div w:id="1489128511">
                                                          <w:marLeft w:val="0"/>
                                                          <w:marRight w:val="0"/>
                                                          <w:marTop w:val="0"/>
                                                          <w:marBottom w:val="0"/>
                                                          <w:divBdr>
                                                            <w:top w:val="none" w:sz="0" w:space="0" w:color="auto"/>
                                                            <w:left w:val="none" w:sz="0" w:space="0" w:color="auto"/>
                                                            <w:bottom w:val="none" w:sz="0" w:space="0" w:color="auto"/>
                                                            <w:right w:val="none" w:sz="0" w:space="0" w:color="auto"/>
                                                          </w:divBdr>
                                                        </w:div>
                                                        <w:div w:id="1492404928">
                                                          <w:marLeft w:val="0"/>
                                                          <w:marRight w:val="0"/>
                                                          <w:marTop w:val="0"/>
                                                          <w:marBottom w:val="0"/>
                                                          <w:divBdr>
                                                            <w:top w:val="none" w:sz="0" w:space="0" w:color="auto"/>
                                                            <w:left w:val="none" w:sz="0" w:space="0" w:color="auto"/>
                                                            <w:bottom w:val="none" w:sz="0" w:space="0" w:color="auto"/>
                                                            <w:right w:val="none" w:sz="0" w:space="0" w:color="auto"/>
                                                          </w:divBdr>
                                                        </w:div>
                                                        <w:div w:id="1845779972">
                                                          <w:marLeft w:val="0"/>
                                                          <w:marRight w:val="0"/>
                                                          <w:marTop w:val="0"/>
                                                          <w:marBottom w:val="0"/>
                                                          <w:divBdr>
                                                            <w:top w:val="none" w:sz="0" w:space="0" w:color="auto"/>
                                                            <w:left w:val="none" w:sz="0" w:space="0" w:color="auto"/>
                                                            <w:bottom w:val="none" w:sz="0" w:space="0" w:color="auto"/>
                                                            <w:right w:val="none" w:sz="0" w:space="0" w:color="auto"/>
                                                          </w:divBdr>
                                                        </w:div>
                                                        <w:div w:id="184709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99307837">
      <w:bodyDiv w:val="1"/>
      <w:marLeft w:val="0"/>
      <w:marRight w:val="0"/>
      <w:marTop w:val="0"/>
      <w:marBottom w:val="0"/>
      <w:divBdr>
        <w:top w:val="none" w:sz="0" w:space="0" w:color="auto"/>
        <w:left w:val="none" w:sz="0" w:space="0" w:color="auto"/>
        <w:bottom w:val="none" w:sz="0" w:space="0" w:color="auto"/>
        <w:right w:val="none" w:sz="0" w:space="0" w:color="auto"/>
      </w:divBdr>
      <w:divsChild>
        <w:div w:id="235869338">
          <w:marLeft w:val="0"/>
          <w:marRight w:val="0"/>
          <w:marTop w:val="0"/>
          <w:marBottom w:val="0"/>
          <w:divBdr>
            <w:top w:val="none" w:sz="0" w:space="0" w:color="auto"/>
            <w:left w:val="none" w:sz="0" w:space="0" w:color="auto"/>
            <w:bottom w:val="none" w:sz="0" w:space="0" w:color="auto"/>
            <w:right w:val="none" w:sz="0" w:space="0" w:color="auto"/>
          </w:divBdr>
          <w:divsChild>
            <w:div w:id="1986085566">
              <w:marLeft w:val="0"/>
              <w:marRight w:val="0"/>
              <w:marTop w:val="0"/>
              <w:marBottom w:val="0"/>
              <w:divBdr>
                <w:top w:val="none" w:sz="0" w:space="0" w:color="auto"/>
                <w:left w:val="none" w:sz="0" w:space="0" w:color="auto"/>
                <w:bottom w:val="none" w:sz="0" w:space="0" w:color="auto"/>
                <w:right w:val="none" w:sz="0" w:space="0" w:color="auto"/>
              </w:divBdr>
              <w:divsChild>
                <w:div w:id="724648804">
                  <w:marLeft w:val="0"/>
                  <w:marRight w:val="0"/>
                  <w:marTop w:val="0"/>
                  <w:marBottom w:val="0"/>
                  <w:divBdr>
                    <w:top w:val="none" w:sz="0" w:space="0" w:color="auto"/>
                    <w:left w:val="none" w:sz="0" w:space="0" w:color="auto"/>
                    <w:bottom w:val="none" w:sz="0" w:space="0" w:color="auto"/>
                    <w:right w:val="none" w:sz="0" w:space="0" w:color="auto"/>
                  </w:divBdr>
                  <w:divsChild>
                    <w:div w:id="166099651">
                      <w:marLeft w:val="0"/>
                      <w:marRight w:val="0"/>
                      <w:marTop w:val="0"/>
                      <w:marBottom w:val="0"/>
                      <w:divBdr>
                        <w:top w:val="none" w:sz="0" w:space="0" w:color="auto"/>
                        <w:left w:val="none" w:sz="0" w:space="0" w:color="auto"/>
                        <w:bottom w:val="none" w:sz="0" w:space="0" w:color="auto"/>
                        <w:right w:val="none" w:sz="0" w:space="0" w:color="auto"/>
                      </w:divBdr>
                      <w:divsChild>
                        <w:div w:id="238053450">
                          <w:marLeft w:val="0"/>
                          <w:marRight w:val="0"/>
                          <w:marTop w:val="0"/>
                          <w:marBottom w:val="0"/>
                          <w:divBdr>
                            <w:top w:val="none" w:sz="0" w:space="0" w:color="auto"/>
                            <w:left w:val="none" w:sz="0" w:space="0" w:color="auto"/>
                            <w:bottom w:val="none" w:sz="0" w:space="0" w:color="auto"/>
                            <w:right w:val="none" w:sz="0" w:space="0" w:color="auto"/>
                          </w:divBdr>
                          <w:divsChild>
                            <w:div w:id="40911400">
                              <w:marLeft w:val="0"/>
                              <w:marRight w:val="0"/>
                              <w:marTop w:val="0"/>
                              <w:marBottom w:val="0"/>
                              <w:divBdr>
                                <w:top w:val="none" w:sz="0" w:space="0" w:color="auto"/>
                                <w:left w:val="none" w:sz="0" w:space="0" w:color="auto"/>
                                <w:bottom w:val="none" w:sz="0" w:space="0" w:color="auto"/>
                                <w:right w:val="none" w:sz="0" w:space="0" w:color="auto"/>
                              </w:divBdr>
                              <w:divsChild>
                                <w:div w:id="1124228266">
                                  <w:marLeft w:val="75"/>
                                  <w:marRight w:val="180"/>
                                  <w:marTop w:val="165"/>
                                  <w:marBottom w:val="600"/>
                                  <w:divBdr>
                                    <w:top w:val="none" w:sz="0" w:space="0" w:color="auto"/>
                                    <w:left w:val="none" w:sz="0" w:space="0" w:color="auto"/>
                                    <w:bottom w:val="none" w:sz="0" w:space="0" w:color="auto"/>
                                    <w:right w:val="none" w:sz="0" w:space="0" w:color="auto"/>
                                  </w:divBdr>
                                  <w:divsChild>
                                    <w:div w:id="942492679">
                                      <w:marLeft w:val="0"/>
                                      <w:marRight w:val="0"/>
                                      <w:marTop w:val="0"/>
                                      <w:marBottom w:val="0"/>
                                      <w:divBdr>
                                        <w:top w:val="none" w:sz="0" w:space="0" w:color="auto"/>
                                        <w:left w:val="none" w:sz="0" w:space="0" w:color="auto"/>
                                        <w:bottom w:val="none" w:sz="0" w:space="0" w:color="auto"/>
                                        <w:right w:val="none" w:sz="0" w:space="0" w:color="auto"/>
                                      </w:divBdr>
                                      <w:divsChild>
                                        <w:div w:id="208953065">
                                          <w:marLeft w:val="0"/>
                                          <w:marRight w:val="0"/>
                                          <w:marTop w:val="0"/>
                                          <w:marBottom w:val="0"/>
                                          <w:divBdr>
                                            <w:top w:val="none" w:sz="0" w:space="0" w:color="auto"/>
                                            <w:left w:val="none" w:sz="0" w:space="0" w:color="auto"/>
                                            <w:bottom w:val="none" w:sz="0" w:space="0" w:color="auto"/>
                                            <w:right w:val="none" w:sz="0" w:space="0" w:color="auto"/>
                                          </w:divBdr>
                                          <w:divsChild>
                                            <w:div w:id="568003051">
                                              <w:marLeft w:val="0"/>
                                              <w:marRight w:val="0"/>
                                              <w:marTop w:val="0"/>
                                              <w:marBottom w:val="0"/>
                                              <w:divBdr>
                                                <w:top w:val="none" w:sz="0" w:space="0" w:color="auto"/>
                                                <w:left w:val="none" w:sz="0" w:space="0" w:color="auto"/>
                                                <w:bottom w:val="none" w:sz="0" w:space="0" w:color="auto"/>
                                                <w:right w:val="none" w:sz="0" w:space="0" w:color="auto"/>
                                              </w:divBdr>
                                              <w:divsChild>
                                                <w:div w:id="1611737645">
                                                  <w:marLeft w:val="0"/>
                                                  <w:marRight w:val="0"/>
                                                  <w:marTop w:val="0"/>
                                                  <w:marBottom w:val="0"/>
                                                  <w:divBdr>
                                                    <w:top w:val="none" w:sz="0" w:space="0" w:color="auto"/>
                                                    <w:left w:val="none" w:sz="0" w:space="0" w:color="auto"/>
                                                    <w:bottom w:val="none" w:sz="0" w:space="0" w:color="auto"/>
                                                    <w:right w:val="none" w:sz="0" w:space="0" w:color="auto"/>
                                                  </w:divBdr>
                                                  <w:divsChild>
                                                    <w:div w:id="1789540739">
                                                      <w:marLeft w:val="0"/>
                                                      <w:marRight w:val="0"/>
                                                      <w:marTop w:val="0"/>
                                                      <w:marBottom w:val="0"/>
                                                      <w:divBdr>
                                                        <w:top w:val="none" w:sz="0" w:space="0" w:color="auto"/>
                                                        <w:left w:val="none" w:sz="0" w:space="0" w:color="auto"/>
                                                        <w:bottom w:val="none" w:sz="0" w:space="0" w:color="auto"/>
                                                        <w:right w:val="none" w:sz="0" w:space="0" w:color="auto"/>
                                                      </w:divBdr>
                                                      <w:divsChild>
                                                        <w:div w:id="278877299">
                                                          <w:marLeft w:val="0"/>
                                                          <w:marRight w:val="0"/>
                                                          <w:marTop w:val="0"/>
                                                          <w:marBottom w:val="0"/>
                                                          <w:divBdr>
                                                            <w:top w:val="none" w:sz="0" w:space="0" w:color="auto"/>
                                                            <w:left w:val="none" w:sz="0" w:space="0" w:color="auto"/>
                                                            <w:bottom w:val="none" w:sz="0" w:space="0" w:color="auto"/>
                                                            <w:right w:val="none" w:sz="0" w:space="0" w:color="auto"/>
                                                          </w:divBdr>
                                                        </w:div>
                                                        <w:div w:id="742681726">
                                                          <w:marLeft w:val="0"/>
                                                          <w:marRight w:val="0"/>
                                                          <w:marTop w:val="0"/>
                                                          <w:marBottom w:val="0"/>
                                                          <w:divBdr>
                                                            <w:top w:val="none" w:sz="0" w:space="0" w:color="auto"/>
                                                            <w:left w:val="none" w:sz="0" w:space="0" w:color="auto"/>
                                                            <w:bottom w:val="none" w:sz="0" w:space="0" w:color="auto"/>
                                                            <w:right w:val="none" w:sz="0" w:space="0" w:color="auto"/>
                                                          </w:divBdr>
                                                        </w:div>
                                                        <w:div w:id="811672778">
                                                          <w:marLeft w:val="0"/>
                                                          <w:marRight w:val="0"/>
                                                          <w:marTop w:val="0"/>
                                                          <w:marBottom w:val="0"/>
                                                          <w:divBdr>
                                                            <w:top w:val="none" w:sz="0" w:space="0" w:color="auto"/>
                                                            <w:left w:val="none" w:sz="0" w:space="0" w:color="auto"/>
                                                            <w:bottom w:val="none" w:sz="0" w:space="0" w:color="auto"/>
                                                            <w:right w:val="none" w:sz="0" w:space="0" w:color="auto"/>
                                                          </w:divBdr>
                                                        </w:div>
                                                        <w:div w:id="1126581692">
                                                          <w:marLeft w:val="0"/>
                                                          <w:marRight w:val="0"/>
                                                          <w:marTop w:val="0"/>
                                                          <w:marBottom w:val="0"/>
                                                          <w:divBdr>
                                                            <w:top w:val="none" w:sz="0" w:space="0" w:color="auto"/>
                                                            <w:left w:val="none" w:sz="0" w:space="0" w:color="auto"/>
                                                            <w:bottom w:val="none" w:sz="0" w:space="0" w:color="auto"/>
                                                            <w:right w:val="none" w:sz="0" w:space="0" w:color="auto"/>
                                                          </w:divBdr>
                                                        </w:div>
                                                        <w:div w:id="1169445482">
                                                          <w:marLeft w:val="0"/>
                                                          <w:marRight w:val="0"/>
                                                          <w:marTop w:val="0"/>
                                                          <w:marBottom w:val="0"/>
                                                          <w:divBdr>
                                                            <w:top w:val="none" w:sz="0" w:space="0" w:color="auto"/>
                                                            <w:left w:val="none" w:sz="0" w:space="0" w:color="auto"/>
                                                            <w:bottom w:val="none" w:sz="0" w:space="0" w:color="auto"/>
                                                            <w:right w:val="none" w:sz="0" w:space="0" w:color="auto"/>
                                                          </w:divBdr>
                                                        </w:div>
                                                        <w:div w:id="1350571526">
                                                          <w:marLeft w:val="0"/>
                                                          <w:marRight w:val="0"/>
                                                          <w:marTop w:val="0"/>
                                                          <w:marBottom w:val="0"/>
                                                          <w:divBdr>
                                                            <w:top w:val="none" w:sz="0" w:space="0" w:color="auto"/>
                                                            <w:left w:val="none" w:sz="0" w:space="0" w:color="auto"/>
                                                            <w:bottom w:val="none" w:sz="0" w:space="0" w:color="auto"/>
                                                            <w:right w:val="none" w:sz="0" w:space="0" w:color="auto"/>
                                                          </w:divBdr>
                                                        </w:div>
                                                        <w:div w:id="1509565235">
                                                          <w:marLeft w:val="0"/>
                                                          <w:marRight w:val="0"/>
                                                          <w:marTop w:val="0"/>
                                                          <w:marBottom w:val="0"/>
                                                          <w:divBdr>
                                                            <w:top w:val="none" w:sz="0" w:space="0" w:color="auto"/>
                                                            <w:left w:val="none" w:sz="0" w:space="0" w:color="auto"/>
                                                            <w:bottom w:val="none" w:sz="0" w:space="0" w:color="auto"/>
                                                            <w:right w:val="none" w:sz="0" w:space="0" w:color="auto"/>
                                                          </w:divBdr>
                                                        </w:div>
                                                        <w:div w:id="1524975597">
                                                          <w:marLeft w:val="0"/>
                                                          <w:marRight w:val="0"/>
                                                          <w:marTop w:val="0"/>
                                                          <w:marBottom w:val="0"/>
                                                          <w:divBdr>
                                                            <w:top w:val="none" w:sz="0" w:space="0" w:color="auto"/>
                                                            <w:left w:val="none" w:sz="0" w:space="0" w:color="auto"/>
                                                            <w:bottom w:val="none" w:sz="0" w:space="0" w:color="auto"/>
                                                            <w:right w:val="none" w:sz="0" w:space="0" w:color="auto"/>
                                                          </w:divBdr>
                                                        </w:div>
                                                        <w:div w:id="1607883801">
                                                          <w:marLeft w:val="0"/>
                                                          <w:marRight w:val="0"/>
                                                          <w:marTop w:val="0"/>
                                                          <w:marBottom w:val="0"/>
                                                          <w:divBdr>
                                                            <w:top w:val="none" w:sz="0" w:space="0" w:color="auto"/>
                                                            <w:left w:val="none" w:sz="0" w:space="0" w:color="auto"/>
                                                            <w:bottom w:val="none" w:sz="0" w:space="0" w:color="auto"/>
                                                            <w:right w:val="none" w:sz="0" w:space="0" w:color="auto"/>
                                                          </w:divBdr>
                                                        </w:div>
                                                        <w:div w:id="1612009273">
                                                          <w:marLeft w:val="0"/>
                                                          <w:marRight w:val="0"/>
                                                          <w:marTop w:val="0"/>
                                                          <w:marBottom w:val="0"/>
                                                          <w:divBdr>
                                                            <w:top w:val="none" w:sz="0" w:space="0" w:color="auto"/>
                                                            <w:left w:val="none" w:sz="0" w:space="0" w:color="auto"/>
                                                            <w:bottom w:val="none" w:sz="0" w:space="0" w:color="auto"/>
                                                            <w:right w:val="none" w:sz="0" w:space="0" w:color="auto"/>
                                                          </w:divBdr>
                                                        </w:div>
                                                        <w:div w:id="1642425447">
                                                          <w:marLeft w:val="0"/>
                                                          <w:marRight w:val="0"/>
                                                          <w:marTop w:val="0"/>
                                                          <w:marBottom w:val="0"/>
                                                          <w:divBdr>
                                                            <w:top w:val="none" w:sz="0" w:space="0" w:color="auto"/>
                                                            <w:left w:val="none" w:sz="0" w:space="0" w:color="auto"/>
                                                            <w:bottom w:val="none" w:sz="0" w:space="0" w:color="auto"/>
                                                            <w:right w:val="none" w:sz="0" w:space="0" w:color="auto"/>
                                                          </w:divBdr>
                                                        </w:div>
                                                        <w:div w:id="1685404111">
                                                          <w:marLeft w:val="0"/>
                                                          <w:marRight w:val="0"/>
                                                          <w:marTop w:val="0"/>
                                                          <w:marBottom w:val="0"/>
                                                          <w:divBdr>
                                                            <w:top w:val="none" w:sz="0" w:space="0" w:color="auto"/>
                                                            <w:left w:val="none" w:sz="0" w:space="0" w:color="auto"/>
                                                            <w:bottom w:val="none" w:sz="0" w:space="0" w:color="auto"/>
                                                            <w:right w:val="none" w:sz="0" w:space="0" w:color="auto"/>
                                                          </w:divBdr>
                                                        </w:div>
                                                        <w:div w:id="1775176092">
                                                          <w:marLeft w:val="0"/>
                                                          <w:marRight w:val="0"/>
                                                          <w:marTop w:val="0"/>
                                                          <w:marBottom w:val="0"/>
                                                          <w:divBdr>
                                                            <w:top w:val="none" w:sz="0" w:space="0" w:color="auto"/>
                                                            <w:left w:val="none" w:sz="0" w:space="0" w:color="auto"/>
                                                            <w:bottom w:val="none" w:sz="0" w:space="0" w:color="auto"/>
                                                            <w:right w:val="none" w:sz="0" w:space="0" w:color="auto"/>
                                                          </w:divBdr>
                                                        </w:div>
                                                        <w:div w:id="1991907359">
                                                          <w:marLeft w:val="0"/>
                                                          <w:marRight w:val="0"/>
                                                          <w:marTop w:val="0"/>
                                                          <w:marBottom w:val="0"/>
                                                          <w:divBdr>
                                                            <w:top w:val="none" w:sz="0" w:space="0" w:color="auto"/>
                                                            <w:left w:val="none" w:sz="0" w:space="0" w:color="auto"/>
                                                            <w:bottom w:val="none" w:sz="0" w:space="0" w:color="auto"/>
                                                            <w:right w:val="none" w:sz="0" w:space="0" w:color="auto"/>
                                                          </w:divBdr>
                                                        </w:div>
                                                        <w:div w:id="2000229832">
                                                          <w:marLeft w:val="0"/>
                                                          <w:marRight w:val="0"/>
                                                          <w:marTop w:val="0"/>
                                                          <w:marBottom w:val="0"/>
                                                          <w:divBdr>
                                                            <w:top w:val="none" w:sz="0" w:space="0" w:color="auto"/>
                                                            <w:left w:val="none" w:sz="0" w:space="0" w:color="auto"/>
                                                            <w:bottom w:val="none" w:sz="0" w:space="0" w:color="auto"/>
                                                            <w:right w:val="none" w:sz="0" w:space="0" w:color="auto"/>
                                                          </w:divBdr>
                                                        </w:div>
                                                        <w:div w:id="205581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00954417">
      <w:bodyDiv w:val="1"/>
      <w:marLeft w:val="0"/>
      <w:marRight w:val="0"/>
      <w:marTop w:val="0"/>
      <w:marBottom w:val="0"/>
      <w:divBdr>
        <w:top w:val="none" w:sz="0" w:space="0" w:color="auto"/>
        <w:left w:val="none" w:sz="0" w:space="0" w:color="auto"/>
        <w:bottom w:val="none" w:sz="0" w:space="0" w:color="auto"/>
        <w:right w:val="none" w:sz="0" w:space="0" w:color="auto"/>
      </w:divBdr>
      <w:divsChild>
        <w:div w:id="509953916">
          <w:marLeft w:val="0"/>
          <w:marRight w:val="0"/>
          <w:marTop w:val="0"/>
          <w:marBottom w:val="0"/>
          <w:divBdr>
            <w:top w:val="none" w:sz="0" w:space="0" w:color="auto"/>
            <w:left w:val="none" w:sz="0" w:space="0" w:color="auto"/>
            <w:bottom w:val="none" w:sz="0" w:space="0" w:color="auto"/>
            <w:right w:val="none" w:sz="0" w:space="0" w:color="auto"/>
          </w:divBdr>
          <w:divsChild>
            <w:div w:id="550114616">
              <w:marLeft w:val="0"/>
              <w:marRight w:val="0"/>
              <w:marTop w:val="0"/>
              <w:marBottom w:val="0"/>
              <w:divBdr>
                <w:top w:val="none" w:sz="0" w:space="0" w:color="auto"/>
                <w:left w:val="none" w:sz="0" w:space="0" w:color="auto"/>
                <w:bottom w:val="none" w:sz="0" w:space="0" w:color="auto"/>
                <w:right w:val="none" w:sz="0" w:space="0" w:color="auto"/>
              </w:divBdr>
              <w:divsChild>
                <w:div w:id="1322854080">
                  <w:marLeft w:val="0"/>
                  <w:marRight w:val="0"/>
                  <w:marTop w:val="0"/>
                  <w:marBottom w:val="0"/>
                  <w:divBdr>
                    <w:top w:val="none" w:sz="0" w:space="0" w:color="auto"/>
                    <w:left w:val="none" w:sz="0" w:space="0" w:color="auto"/>
                    <w:bottom w:val="none" w:sz="0" w:space="0" w:color="auto"/>
                    <w:right w:val="none" w:sz="0" w:space="0" w:color="auto"/>
                  </w:divBdr>
                  <w:divsChild>
                    <w:div w:id="879517538">
                      <w:marLeft w:val="0"/>
                      <w:marRight w:val="0"/>
                      <w:marTop w:val="0"/>
                      <w:marBottom w:val="0"/>
                      <w:divBdr>
                        <w:top w:val="none" w:sz="0" w:space="0" w:color="auto"/>
                        <w:left w:val="none" w:sz="0" w:space="0" w:color="auto"/>
                        <w:bottom w:val="none" w:sz="0" w:space="0" w:color="auto"/>
                        <w:right w:val="none" w:sz="0" w:space="0" w:color="auto"/>
                      </w:divBdr>
                      <w:divsChild>
                        <w:div w:id="257178950">
                          <w:marLeft w:val="0"/>
                          <w:marRight w:val="0"/>
                          <w:marTop w:val="0"/>
                          <w:marBottom w:val="0"/>
                          <w:divBdr>
                            <w:top w:val="none" w:sz="0" w:space="0" w:color="auto"/>
                            <w:left w:val="none" w:sz="0" w:space="0" w:color="auto"/>
                            <w:bottom w:val="none" w:sz="0" w:space="0" w:color="auto"/>
                            <w:right w:val="none" w:sz="0" w:space="0" w:color="auto"/>
                          </w:divBdr>
                          <w:divsChild>
                            <w:div w:id="938761476">
                              <w:marLeft w:val="0"/>
                              <w:marRight w:val="0"/>
                              <w:marTop w:val="0"/>
                              <w:marBottom w:val="0"/>
                              <w:divBdr>
                                <w:top w:val="none" w:sz="0" w:space="0" w:color="auto"/>
                                <w:left w:val="none" w:sz="0" w:space="0" w:color="auto"/>
                                <w:bottom w:val="none" w:sz="0" w:space="0" w:color="auto"/>
                                <w:right w:val="none" w:sz="0" w:space="0" w:color="auto"/>
                              </w:divBdr>
                              <w:divsChild>
                                <w:div w:id="403602449">
                                  <w:marLeft w:val="75"/>
                                  <w:marRight w:val="180"/>
                                  <w:marTop w:val="165"/>
                                  <w:marBottom w:val="600"/>
                                  <w:divBdr>
                                    <w:top w:val="none" w:sz="0" w:space="0" w:color="auto"/>
                                    <w:left w:val="none" w:sz="0" w:space="0" w:color="auto"/>
                                    <w:bottom w:val="none" w:sz="0" w:space="0" w:color="auto"/>
                                    <w:right w:val="none" w:sz="0" w:space="0" w:color="auto"/>
                                  </w:divBdr>
                                  <w:divsChild>
                                    <w:div w:id="363140632">
                                      <w:marLeft w:val="0"/>
                                      <w:marRight w:val="0"/>
                                      <w:marTop w:val="0"/>
                                      <w:marBottom w:val="0"/>
                                      <w:divBdr>
                                        <w:top w:val="none" w:sz="0" w:space="0" w:color="auto"/>
                                        <w:left w:val="none" w:sz="0" w:space="0" w:color="auto"/>
                                        <w:bottom w:val="none" w:sz="0" w:space="0" w:color="auto"/>
                                        <w:right w:val="none" w:sz="0" w:space="0" w:color="auto"/>
                                      </w:divBdr>
                                      <w:divsChild>
                                        <w:div w:id="1779177364">
                                          <w:marLeft w:val="0"/>
                                          <w:marRight w:val="0"/>
                                          <w:marTop w:val="0"/>
                                          <w:marBottom w:val="0"/>
                                          <w:divBdr>
                                            <w:top w:val="none" w:sz="0" w:space="0" w:color="auto"/>
                                            <w:left w:val="none" w:sz="0" w:space="0" w:color="auto"/>
                                            <w:bottom w:val="none" w:sz="0" w:space="0" w:color="auto"/>
                                            <w:right w:val="none" w:sz="0" w:space="0" w:color="auto"/>
                                          </w:divBdr>
                                          <w:divsChild>
                                            <w:div w:id="1291471169">
                                              <w:marLeft w:val="0"/>
                                              <w:marRight w:val="0"/>
                                              <w:marTop w:val="0"/>
                                              <w:marBottom w:val="0"/>
                                              <w:divBdr>
                                                <w:top w:val="none" w:sz="0" w:space="0" w:color="auto"/>
                                                <w:left w:val="none" w:sz="0" w:space="0" w:color="auto"/>
                                                <w:bottom w:val="none" w:sz="0" w:space="0" w:color="auto"/>
                                                <w:right w:val="none" w:sz="0" w:space="0" w:color="auto"/>
                                              </w:divBdr>
                                              <w:divsChild>
                                                <w:div w:id="834488884">
                                                  <w:marLeft w:val="0"/>
                                                  <w:marRight w:val="0"/>
                                                  <w:marTop w:val="0"/>
                                                  <w:marBottom w:val="0"/>
                                                  <w:divBdr>
                                                    <w:top w:val="none" w:sz="0" w:space="0" w:color="auto"/>
                                                    <w:left w:val="none" w:sz="0" w:space="0" w:color="auto"/>
                                                    <w:bottom w:val="none" w:sz="0" w:space="0" w:color="auto"/>
                                                    <w:right w:val="none" w:sz="0" w:space="0" w:color="auto"/>
                                                  </w:divBdr>
                                                  <w:divsChild>
                                                    <w:div w:id="498040779">
                                                      <w:marLeft w:val="0"/>
                                                      <w:marRight w:val="0"/>
                                                      <w:marTop w:val="0"/>
                                                      <w:marBottom w:val="0"/>
                                                      <w:divBdr>
                                                        <w:top w:val="none" w:sz="0" w:space="0" w:color="auto"/>
                                                        <w:left w:val="none" w:sz="0" w:space="0" w:color="auto"/>
                                                        <w:bottom w:val="none" w:sz="0" w:space="0" w:color="auto"/>
                                                        <w:right w:val="none" w:sz="0" w:space="0" w:color="auto"/>
                                                      </w:divBdr>
                                                      <w:divsChild>
                                                        <w:div w:id="6641439">
                                                          <w:marLeft w:val="0"/>
                                                          <w:marRight w:val="0"/>
                                                          <w:marTop w:val="0"/>
                                                          <w:marBottom w:val="0"/>
                                                          <w:divBdr>
                                                            <w:top w:val="none" w:sz="0" w:space="0" w:color="auto"/>
                                                            <w:left w:val="none" w:sz="0" w:space="0" w:color="auto"/>
                                                            <w:bottom w:val="none" w:sz="0" w:space="0" w:color="auto"/>
                                                            <w:right w:val="none" w:sz="0" w:space="0" w:color="auto"/>
                                                          </w:divBdr>
                                                        </w:div>
                                                        <w:div w:id="43912764">
                                                          <w:marLeft w:val="0"/>
                                                          <w:marRight w:val="0"/>
                                                          <w:marTop w:val="0"/>
                                                          <w:marBottom w:val="0"/>
                                                          <w:divBdr>
                                                            <w:top w:val="none" w:sz="0" w:space="0" w:color="auto"/>
                                                            <w:left w:val="none" w:sz="0" w:space="0" w:color="auto"/>
                                                            <w:bottom w:val="none" w:sz="0" w:space="0" w:color="auto"/>
                                                            <w:right w:val="none" w:sz="0" w:space="0" w:color="auto"/>
                                                          </w:divBdr>
                                                        </w:div>
                                                        <w:div w:id="125706070">
                                                          <w:marLeft w:val="0"/>
                                                          <w:marRight w:val="0"/>
                                                          <w:marTop w:val="0"/>
                                                          <w:marBottom w:val="0"/>
                                                          <w:divBdr>
                                                            <w:top w:val="none" w:sz="0" w:space="0" w:color="auto"/>
                                                            <w:left w:val="none" w:sz="0" w:space="0" w:color="auto"/>
                                                            <w:bottom w:val="none" w:sz="0" w:space="0" w:color="auto"/>
                                                            <w:right w:val="none" w:sz="0" w:space="0" w:color="auto"/>
                                                          </w:divBdr>
                                                        </w:div>
                                                        <w:div w:id="135417541">
                                                          <w:marLeft w:val="0"/>
                                                          <w:marRight w:val="0"/>
                                                          <w:marTop w:val="0"/>
                                                          <w:marBottom w:val="0"/>
                                                          <w:divBdr>
                                                            <w:top w:val="none" w:sz="0" w:space="0" w:color="auto"/>
                                                            <w:left w:val="none" w:sz="0" w:space="0" w:color="auto"/>
                                                            <w:bottom w:val="none" w:sz="0" w:space="0" w:color="auto"/>
                                                            <w:right w:val="none" w:sz="0" w:space="0" w:color="auto"/>
                                                          </w:divBdr>
                                                        </w:div>
                                                        <w:div w:id="195000051">
                                                          <w:marLeft w:val="0"/>
                                                          <w:marRight w:val="0"/>
                                                          <w:marTop w:val="0"/>
                                                          <w:marBottom w:val="0"/>
                                                          <w:divBdr>
                                                            <w:top w:val="none" w:sz="0" w:space="0" w:color="auto"/>
                                                            <w:left w:val="none" w:sz="0" w:space="0" w:color="auto"/>
                                                            <w:bottom w:val="none" w:sz="0" w:space="0" w:color="auto"/>
                                                            <w:right w:val="none" w:sz="0" w:space="0" w:color="auto"/>
                                                          </w:divBdr>
                                                        </w:div>
                                                        <w:div w:id="220217152">
                                                          <w:marLeft w:val="0"/>
                                                          <w:marRight w:val="0"/>
                                                          <w:marTop w:val="0"/>
                                                          <w:marBottom w:val="0"/>
                                                          <w:divBdr>
                                                            <w:top w:val="none" w:sz="0" w:space="0" w:color="auto"/>
                                                            <w:left w:val="none" w:sz="0" w:space="0" w:color="auto"/>
                                                            <w:bottom w:val="none" w:sz="0" w:space="0" w:color="auto"/>
                                                            <w:right w:val="none" w:sz="0" w:space="0" w:color="auto"/>
                                                          </w:divBdr>
                                                        </w:div>
                                                        <w:div w:id="312023632">
                                                          <w:marLeft w:val="0"/>
                                                          <w:marRight w:val="0"/>
                                                          <w:marTop w:val="0"/>
                                                          <w:marBottom w:val="0"/>
                                                          <w:divBdr>
                                                            <w:top w:val="none" w:sz="0" w:space="0" w:color="auto"/>
                                                            <w:left w:val="none" w:sz="0" w:space="0" w:color="auto"/>
                                                            <w:bottom w:val="none" w:sz="0" w:space="0" w:color="auto"/>
                                                            <w:right w:val="none" w:sz="0" w:space="0" w:color="auto"/>
                                                          </w:divBdr>
                                                        </w:div>
                                                        <w:div w:id="313997373">
                                                          <w:marLeft w:val="0"/>
                                                          <w:marRight w:val="0"/>
                                                          <w:marTop w:val="0"/>
                                                          <w:marBottom w:val="0"/>
                                                          <w:divBdr>
                                                            <w:top w:val="none" w:sz="0" w:space="0" w:color="auto"/>
                                                            <w:left w:val="none" w:sz="0" w:space="0" w:color="auto"/>
                                                            <w:bottom w:val="none" w:sz="0" w:space="0" w:color="auto"/>
                                                            <w:right w:val="none" w:sz="0" w:space="0" w:color="auto"/>
                                                          </w:divBdr>
                                                        </w:div>
                                                        <w:div w:id="432020366">
                                                          <w:marLeft w:val="0"/>
                                                          <w:marRight w:val="0"/>
                                                          <w:marTop w:val="0"/>
                                                          <w:marBottom w:val="0"/>
                                                          <w:divBdr>
                                                            <w:top w:val="none" w:sz="0" w:space="0" w:color="auto"/>
                                                            <w:left w:val="none" w:sz="0" w:space="0" w:color="auto"/>
                                                            <w:bottom w:val="none" w:sz="0" w:space="0" w:color="auto"/>
                                                            <w:right w:val="none" w:sz="0" w:space="0" w:color="auto"/>
                                                          </w:divBdr>
                                                        </w:div>
                                                        <w:div w:id="699278072">
                                                          <w:marLeft w:val="0"/>
                                                          <w:marRight w:val="0"/>
                                                          <w:marTop w:val="0"/>
                                                          <w:marBottom w:val="0"/>
                                                          <w:divBdr>
                                                            <w:top w:val="none" w:sz="0" w:space="0" w:color="auto"/>
                                                            <w:left w:val="none" w:sz="0" w:space="0" w:color="auto"/>
                                                            <w:bottom w:val="none" w:sz="0" w:space="0" w:color="auto"/>
                                                            <w:right w:val="none" w:sz="0" w:space="0" w:color="auto"/>
                                                          </w:divBdr>
                                                        </w:div>
                                                        <w:div w:id="708183092">
                                                          <w:marLeft w:val="0"/>
                                                          <w:marRight w:val="0"/>
                                                          <w:marTop w:val="0"/>
                                                          <w:marBottom w:val="0"/>
                                                          <w:divBdr>
                                                            <w:top w:val="none" w:sz="0" w:space="0" w:color="auto"/>
                                                            <w:left w:val="none" w:sz="0" w:space="0" w:color="auto"/>
                                                            <w:bottom w:val="none" w:sz="0" w:space="0" w:color="auto"/>
                                                            <w:right w:val="none" w:sz="0" w:space="0" w:color="auto"/>
                                                          </w:divBdr>
                                                        </w:div>
                                                        <w:div w:id="931550988">
                                                          <w:marLeft w:val="0"/>
                                                          <w:marRight w:val="0"/>
                                                          <w:marTop w:val="0"/>
                                                          <w:marBottom w:val="0"/>
                                                          <w:divBdr>
                                                            <w:top w:val="none" w:sz="0" w:space="0" w:color="auto"/>
                                                            <w:left w:val="none" w:sz="0" w:space="0" w:color="auto"/>
                                                            <w:bottom w:val="none" w:sz="0" w:space="0" w:color="auto"/>
                                                            <w:right w:val="none" w:sz="0" w:space="0" w:color="auto"/>
                                                          </w:divBdr>
                                                        </w:div>
                                                        <w:div w:id="1242911391">
                                                          <w:marLeft w:val="0"/>
                                                          <w:marRight w:val="0"/>
                                                          <w:marTop w:val="0"/>
                                                          <w:marBottom w:val="0"/>
                                                          <w:divBdr>
                                                            <w:top w:val="none" w:sz="0" w:space="0" w:color="auto"/>
                                                            <w:left w:val="none" w:sz="0" w:space="0" w:color="auto"/>
                                                            <w:bottom w:val="none" w:sz="0" w:space="0" w:color="auto"/>
                                                            <w:right w:val="none" w:sz="0" w:space="0" w:color="auto"/>
                                                          </w:divBdr>
                                                        </w:div>
                                                        <w:div w:id="1255552384">
                                                          <w:marLeft w:val="0"/>
                                                          <w:marRight w:val="0"/>
                                                          <w:marTop w:val="0"/>
                                                          <w:marBottom w:val="0"/>
                                                          <w:divBdr>
                                                            <w:top w:val="none" w:sz="0" w:space="0" w:color="auto"/>
                                                            <w:left w:val="none" w:sz="0" w:space="0" w:color="auto"/>
                                                            <w:bottom w:val="none" w:sz="0" w:space="0" w:color="auto"/>
                                                            <w:right w:val="none" w:sz="0" w:space="0" w:color="auto"/>
                                                          </w:divBdr>
                                                        </w:div>
                                                        <w:div w:id="1908176975">
                                                          <w:marLeft w:val="0"/>
                                                          <w:marRight w:val="0"/>
                                                          <w:marTop w:val="0"/>
                                                          <w:marBottom w:val="0"/>
                                                          <w:divBdr>
                                                            <w:top w:val="none" w:sz="0" w:space="0" w:color="auto"/>
                                                            <w:left w:val="none" w:sz="0" w:space="0" w:color="auto"/>
                                                            <w:bottom w:val="none" w:sz="0" w:space="0" w:color="auto"/>
                                                            <w:right w:val="none" w:sz="0" w:space="0" w:color="auto"/>
                                                          </w:divBdr>
                                                        </w:div>
                                                        <w:div w:id="2047751577">
                                                          <w:marLeft w:val="0"/>
                                                          <w:marRight w:val="0"/>
                                                          <w:marTop w:val="0"/>
                                                          <w:marBottom w:val="0"/>
                                                          <w:divBdr>
                                                            <w:top w:val="none" w:sz="0" w:space="0" w:color="auto"/>
                                                            <w:left w:val="none" w:sz="0" w:space="0" w:color="auto"/>
                                                            <w:bottom w:val="none" w:sz="0" w:space="0" w:color="auto"/>
                                                            <w:right w:val="none" w:sz="0" w:space="0" w:color="auto"/>
                                                          </w:divBdr>
                                                        </w:div>
                                                      </w:divsChild>
                                                    </w:div>
                                                    <w:div w:id="183378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67138553">
      <w:bodyDiv w:val="1"/>
      <w:marLeft w:val="0"/>
      <w:marRight w:val="0"/>
      <w:marTop w:val="0"/>
      <w:marBottom w:val="0"/>
      <w:divBdr>
        <w:top w:val="none" w:sz="0" w:space="0" w:color="auto"/>
        <w:left w:val="none" w:sz="0" w:space="0" w:color="auto"/>
        <w:bottom w:val="none" w:sz="0" w:space="0" w:color="auto"/>
        <w:right w:val="none" w:sz="0" w:space="0" w:color="auto"/>
      </w:divBdr>
      <w:divsChild>
        <w:div w:id="1555234976">
          <w:marLeft w:val="0"/>
          <w:marRight w:val="0"/>
          <w:marTop w:val="0"/>
          <w:marBottom w:val="0"/>
          <w:divBdr>
            <w:top w:val="none" w:sz="0" w:space="0" w:color="auto"/>
            <w:left w:val="none" w:sz="0" w:space="0" w:color="auto"/>
            <w:bottom w:val="none" w:sz="0" w:space="0" w:color="auto"/>
            <w:right w:val="none" w:sz="0" w:space="0" w:color="auto"/>
          </w:divBdr>
          <w:divsChild>
            <w:div w:id="1863087785">
              <w:marLeft w:val="0"/>
              <w:marRight w:val="0"/>
              <w:marTop w:val="0"/>
              <w:marBottom w:val="0"/>
              <w:divBdr>
                <w:top w:val="none" w:sz="0" w:space="0" w:color="auto"/>
                <w:left w:val="none" w:sz="0" w:space="0" w:color="auto"/>
                <w:bottom w:val="none" w:sz="0" w:space="0" w:color="auto"/>
                <w:right w:val="none" w:sz="0" w:space="0" w:color="auto"/>
              </w:divBdr>
              <w:divsChild>
                <w:div w:id="963199197">
                  <w:marLeft w:val="0"/>
                  <w:marRight w:val="0"/>
                  <w:marTop w:val="0"/>
                  <w:marBottom w:val="0"/>
                  <w:divBdr>
                    <w:top w:val="none" w:sz="0" w:space="0" w:color="auto"/>
                    <w:left w:val="none" w:sz="0" w:space="0" w:color="auto"/>
                    <w:bottom w:val="none" w:sz="0" w:space="0" w:color="auto"/>
                    <w:right w:val="none" w:sz="0" w:space="0" w:color="auto"/>
                  </w:divBdr>
                  <w:divsChild>
                    <w:div w:id="1351877333">
                      <w:marLeft w:val="0"/>
                      <w:marRight w:val="0"/>
                      <w:marTop w:val="0"/>
                      <w:marBottom w:val="0"/>
                      <w:divBdr>
                        <w:top w:val="none" w:sz="0" w:space="0" w:color="auto"/>
                        <w:left w:val="none" w:sz="0" w:space="0" w:color="auto"/>
                        <w:bottom w:val="none" w:sz="0" w:space="0" w:color="auto"/>
                        <w:right w:val="none" w:sz="0" w:space="0" w:color="auto"/>
                      </w:divBdr>
                      <w:divsChild>
                        <w:div w:id="1284380669">
                          <w:marLeft w:val="0"/>
                          <w:marRight w:val="0"/>
                          <w:marTop w:val="0"/>
                          <w:marBottom w:val="0"/>
                          <w:divBdr>
                            <w:top w:val="none" w:sz="0" w:space="0" w:color="auto"/>
                            <w:left w:val="none" w:sz="0" w:space="0" w:color="auto"/>
                            <w:bottom w:val="none" w:sz="0" w:space="0" w:color="auto"/>
                            <w:right w:val="none" w:sz="0" w:space="0" w:color="auto"/>
                          </w:divBdr>
                          <w:divsChild>
                            <w:div w:id="1227493489">
                              <w:marLeft w:val="0"/>
                              <w:marRight w:val="0"/>
                              <w:marTop w:val="0"/>
                              <w:marBottom w:val="0"/>
                              <w:divBdr>
                                <w:top w:val="none" w:sz="0" w:space="0" w:color="auto"/>
                                <w:left w:val="none" w:sz="0" w:space="0" w:color="auto"/>
                                <w:bottom w:val="none" w:sz="0" w:space="0" w:color="auto"/>
                                <w:right w:val="none" w:sz="0" w:space="0" w:color="auto"/>
                              </w:divBdr>
                              <w:divsChild>
                                <w:div w:id="1400130073">
                                  <w:marLeft w:val="75"/>
                                  <w:marRight w:val="180"/>
                                  <w:marTop w:val="165"/>
                                  <w:marBottom w:val="600"/>
                                  <w:divBdr>
                                    <w:top w:val="none" w:sz="0" w:space="0" w:color="auto"/>
                                    <w:left w:val="none" w:sz="0" w:space="0" w:color="auto"/>
                                    <w:bottom w:val="none" w:sz="0" w:space="0" w:color="auto"/>
                                    <w:right w:val="none" w:sz="0" w:space="0" w:color="auto"/>
                                  </w:divBdr>
                                  <w:divsChild>
                                    <w:div w:id="794102103">
                                      <w:marLeft w:val="0"/>
                                      <w:marRight w:val="0"/>
                                      <w:marTop w:val="0"/>
                                      <w:marBottom w:val="0"/>
                                      <w:divBdr>
                                        <w:top w:val="none" w:sz="0" w:space="0" w:color="auto"/>
                                        <w:left w:val="none" w:sz="0" w:space="0" w:color="auto"/>
                                        <w:bottom w:val="none" w:sz="0" w:space="0" w:color="auto"/>
                                        <w:right w:val="none" w:sz="0" w:space="0" w:color="auto"/>
                                      </w:divBdr>
                                      <w:divsChild>
                                        <w:div w:id="999310158">
                                          <w:marLeft w:val="0"/>
                                          <w:marRight w:val="0"/>
                                          <w:marTop w:val="0"/>
                                          <w:marBottom w:val="0"/>
                                          <w:divBdr>
                                            <w:top w:val="none" w:sz="0" w:space="0" w:color="auto"/>
                                            <w:left w:val="none" w:sz="0" w:space="0" w:color="auto"/>
                                            <w:bottom w:val="none" w:sz="0" w:space="0" w:color="auto"/>
                                            <w:right w:val="none" w:sz="0" w:space="0" w:color="auto"/>
                                          </w:divBdr>
                                          <w:divsChild>
                                            <w:div w:id="857961001">
                                              <w:marLeft w:val="0"/>
                                              <w:marRight w:val="0"/>
                                              <w:marTop w:val="0"/>
                                              <w:marBottom w:val="0"/>
                                              <w:divBdr>
                                                <w:top w:val="none" w:sz="0" w:space="0" w:color="auto"/>
                                                <w:left w:val="none" w:sz="0" w:space="0" w:color="auto"/>
                                                <w:bottom w:val="none" w:sz="0" w:space="0" w:color="auto"/>
                                                <w:right w:val="none" w:sz="0" w:space="0" w:color="auto"/>
                                              </w:divBdr>
                                              <w:divsChild>
                                                <w:div w:id="877543346">
                                                  <w:marLeft w:val="0"/>
                                                  <w:marRight w:val="0"/>
                                                  <w:marTop w:val="0"/>
                                                  <w:marBottom w:val="0"/>
                                                  <w:divBdr>
                                                    <w:top w:val="none" w:sz="0" w:space="0" w:color="auto"/>
                                                    <w:left w:val="none" w:sz="0" w:space="0" w:color="auto"/>
                                                    <w:bottom w:val="none" w:sz="0" w:space="0" w:color="auto"/>
                                                    <w:right w:val="none" w:sz="0" w:space="0" w:color="auto"/>
                                                  </w:divBdr>
                                                  <w:divsChild>
                                                    <w:div w:id="1296333527">
                                                      <w:marLeft w:val="0"/>
                                                      <w:marRight w:val="0"/>
                                                      <w:marTop w:val="0"/>
                                                      <w:marBottom w:val="0"/>
                                                      <w:divBdr>
                                                        <w:top w:val="none" w:sz="0" w:space="0" w:color="auto"/>
                                                        <w:left w:val="none" w:sz="0" w:space="0" w:color="auto"/>
                                                        <w:bottom w:val="none" w:sz="0" w:space="0" w:color="auto"/>
                                                        <w:right w:val="none" w:sz="0" w:space="0" w:color="auto"/>
                                                      </w:divBdr>
                                                      <w:divsChild>
                                                        <w:div w:id="64114958">
                                                          <w:marLeft w:val="0"/>
                                                          <w:marRight w:val="0"/>
                                                          <w:marTop w:val="0"/>
                                                          <w:marBottom w:val="0"/>
                                                          <w:divBdr>
                                                            <w:top w:val="none" w:sz="0" w:space="0" w:color="auto"/>
                                                            <w:left w:val="none" w:sz="0" w:space="0" w:color="auto"/>
                                                            <w:bottom w:val="none" w:sz="0" w:space="0" w:color="auto"/>
                                                            <w:right w:val="none" w:sz="0" w:space="0" w:color="auto"/>
                                                          </w:divBdr>
                                                        </w:div>
                                                        <w:div w:id="127863797">
                                                          <w:marLeft w:val="0"/>
                                                          <w:marRight w:val="0"/>
                                                          <w:marTop w:val="0"/>
                                                          <w:marBottom w:val="0"/>
                                                          <w:divBdr>
                                                            <w:top w:val="none" w:sz="0" w:space="0" w:color="auto"/>
                                                            <w:left w:val="none" w:sz="0" w:space="0" w:color="auto"/>
                                                            <w:bottom w:val="none" w:sz="0" w:space="0" w:color="auto"/>
                                                            <w:right w:val="none" w:sz="0" w:space="0" w:color="auto"/>
                                                          </w:divBdr>
                                                        </w:div>
                                                        <w:div w:id="228736777">
                                                          <w:marLeft w:val="0"/>
                                                          <w:marRight w:val="0"/>
                                                          <w:marTop w:val="0"/>
                                                          <w:marBottom w:val="0"/>
                                                          <w:divBdr>
                                                            <w:top w:val="none" w:sz="0" w:space="0" w:color="auto"/>
                                                            <w:left w:val="none" w:sz="0" w:space="0" w:color="auto"/>
                                                            <w:bottom w:val="none" w:sz="0" w:space="0" w:color="auto"/>
                                                            <w:right w:val="none" w:sz="0" w:space="0" w:color="auto"/>
                                                          </w:divBdr>
                                                        </w:div>
                                                        <w:div w:id="233392088">
                                                          <w:marLeft w:val="0"/>
                                                          <w:marRight w:val="0"/>
                                                          <w:marTop w:val="0"/>
                                                          <w:marBottom w:val="0"/>
                                                          <w:divBdr>
                                                            <w:top w:val="none" w:sz="0" w:space="0" w:color="auto"/>
                                                            <w:left w:val="none" w:sz="0" w:space="0" w:color="auto"/>
                                                            <w:bottom w:val="none" w:sz="0" w:space="0" w:color="auto"/>
                                                            <w:right w:val="none" w:sz="0" w:space="0" w:color="auto"/>
                                                          </w:divBdr>
                                                        </w:div>
                                                        <w:div w:id="542716999">
                                                          <w:marLeft w:val="0"/>
                                                          <w:marRight w:val="0"/>
                                                          <w:marTop w:val="0"/>
                                                          <w:marBottom w:val="0"/>
                                                          <w:divBdr>
                                                            <w:top w:val="none" w:sz="0" w:space="0" w:color="auto"/>
                                                            <w:left w:val="none" w:sz="0" w:space="0" w:color="auto"/>
                                                            <w:bottom w:val="none" w:sz="0" w:space="0" w:color="auto"/>
                                                            <w:right w:val="none" w:sz="0" w:space="0" w:color="auto"/>
                                                          </w:divBdr>
                                                        </w:div>
                                                        <w:div w:id="552353262">
                                                          <w:marLeft w:val="0"/>
                                                          <w:marRight w:val="0"/>
                                                          <w:marTop w:val="0"/>
                                                          <w:marBottom w:val="0"/>
                                                          <w:divBdr>
                                                            <w:top w:val="none" w:sz="0" w:space="0" w:color="auto"/>
                                                            <w:left w:val="none" w:sz="0" w:space="0" w:color="auto"/>
                                                            <w:bottom w:val="none" w:sz="0" w:space="0" w:color="auto"/>
                                                            <w:right w:val="none" w:sz="0" w:space="0" w:color="auto"/>
                                                          </w:divBdr>
                                                        </w:div>
                                                        <w:div w:id="834035452">
                                                          <w:marLeft w:val="0"/>
                                                          <w:marRight w:val="0"/>
                                                          <w:marTop w:val="0"/>
                                                          <w:marBottom w:val="0"/>
                                                          <w:divBdr>
                                                            <w:top w:val="none" w:sz="0" w:space="0" w:color="auto"/>
                                                            <w:left w:val="none" w:sz="0" w:space="0" w:color="auto"/>
                                                            <w:bottom w:val="none" w:sz="0" w:space="0" w:color="auto"/>
                                                            <w:right w:val="none" w:sz="0" w:space="0" w:color="auto"/>
                                                          </w:divBdr>
                                                        </w:div>
                                                        <w:div w:id="917206799">
                                                          <w:marLeft w:val="0"/>
                                                          <w:marRight w:val="0"/>
                                                          <w:marTop w:val="0"/>
                                                          <w:marBottom w:val="0"/>
                                                          <w:divBdr>
                                                            <w:top w:val="none" w:sz="0" w:space="0" w:color="auto"/>
                                                            <w:left w:val="none" w:sz="0" w:space="0" w:color="auto"/>
                                                            <w:bottom w:val="none" w:sz="0" w:space="0" w:color="auto"/>
                                                            <w:right w:val="none" w:sz="0" w:space="0" w:color="auto"/>
                                                          </w:divBdr>
                                                        </w:div>
                                                        <w:div w:id="938221278">
                                                          <w:marLeft w:val="0"/>
                                                          <w:marRight w:val="0"/>
                                                          <w:marTop w:val="0"/>
                                                          <w:marBottom w:val="0"/>
                                                          <w:divBdr>
                                                            <w:top w:val="none" w:sz="0" w:space="0" w:color="auto"/>
                                                            <w:left w:val="none" w:sz="0" w:space="0" w:color="auto"/>
                                                            <w:bottom w:val="none" w:sz="0" w:space="0" w:color="auto"/>
                                                            <w:right w:val="none" w:sz="0" w:space="0" w:color="auto"/>
                                                          </w:divBdr>
                                                        </w:div>
                                                        <w:div w:id="1133214120">
                                                          <w:marLeft w:val="0"/>
                                                          <w:marRight w:val="0"/>
                                                          <w:marTop w:val="0"/>
                                                          <w:marBottom w:val="0"/>
                                                          <w:divBdr>
                                                            <w:top w:val="none" w:sz="0" w:space="0" w:color="auto"/>
                                                            <w:left w:val="none" w:sz="0" w:space="0" w:color="auto"/>
                                                            <w:bottom w:val="none" w:sz="0" w:space="0" w:color="auto"/>
                                                            <w:right w:val="none" w:sz="0" w:space="0" w:color="auto"/>
                                                          </w:divBdr>
                                                        </w:div>
                                                        <w:div w:id="1241791756">
                                                          <w:marLeft w:val="0"/>
                                                          <w:marRight w:val="0"/>
                                                          <w:marTop w:val="0"/>
                                                          <w:marBottom w:val="0"/>
                                                          <w:divBdr>
                                                            <w:top w:val="none" w:sz="0" w:space="0" w:color="auto"/>
                                                            <w:left w:val="none" w:sz="0" w:space="0" w:color="auto"/>
                                                            <w:bottom w:val="none" w:sz="0" w:space="0" w:color="auto"/>
                                                            <w:right w:val="none" w:sz="0" w:space="0" w:color="auto"/>
                                                          </w:divBdr>
                                                        </w:div>
                                                        <w:div w:id="1429545052">
                                                          <w:marLeft w:val="0"/>
                                                          <w:marRight w:val="0"/>
                                                          <w:marTop w:val="0"/>
                                                          <w:marBottom w:val="0"/>
                                                          <w:divBdr>
                                                            <w:top w:val="none" w:sz="0" w:space="0" w:color="auto"/>
                                                            <w:left w:val="none" w:sz="0" w:space="0" w:color="auto"/>
                                                            <w:bottom w:val="none" w:sz="0" w:space="0" w:color="auto"/>
                                                            <w:right w:val="none" w:sz="0" w:space="0" w:color="auto"/>
                                                          </w:divBdr>
                                                        </w:div>
                                                        <w:div w:id="1547764849">
                                                          <w:marLeft w:val="0"/>
                                                          <w:marRight w:val="0"/>
                                                          <w:marTop w:val="0"/>
                                                          <w:marBottom w:val="0"/>
                                                          <w:divBdr>
                                                            <w:top w:val="none" w:sz="0" w:space="0" w:color="auto"/>
                                                            <w:left w:val="none" w:sz="0" w:space="0" w:color="auto"/>
                                                            <w:bottom w:val="none" w:sz="0" w:space="0" w:color="auto"/>
                                                            <w:right w:val="none" w:sz="0" w:space="0" w:color="auto"/>
                                                          </w:divBdr>
                                                        </w:div>
                                                        <w:div w:id="1716660038">
                                                          <w:marLeft w:val="0"/>
                                                          <w:marRight w:val="0"/>
                                                          <w:marTop w:val="0"/>
                                                          <w:marBottom w:val="0"/>
                                                          <w:divBdr>
                                                            <w:top w:val="none" w:sz="0" w:space="0" w:color="auto"/>
                                                            <w:left w:val="none" w:sz="0" w:space="0" w:color="auto"/>
                                                            <w:bottom w:val="none" w:sz="0" w:space="0" w:color="auto"/>
                                                            <w:right w:val="none" w:sz="0" w:space="0" w:color="auto"/>
                                                          </w:divBdr>
                                                        </w:div>
                                                        <w:div w:id="1987588914">
                                                          <w:marLeft w:val="0"/>
                                                          <w:marRight w:val="0"/>
                                                          <w:marTop w:val="0"/>
                                                          <w:marBottom w:val="0"/>
                                                          <w:divBdr>
                                                            <w:top w:val="none" w:sz="0" w:space="0" w:color="auto"/>
                                                            <w:left w:val="none" w:sz="0" w:space="0" w:color="auto"/>
                                                            <w:bottom w:val="none" w:sz="0" w:space="0" w:color="auto"/>
                                                            <w:right w:val="none" w:sz="0" w:space="0" w:color="auto"/>
                                                          </w:divBdr>
                                                        </w:div>
                                                        <w:div w:id="209704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023030">
      <w:bodyDiv w:val="1"/>
      <w:marLeft w:val="0"/>
      <w:marRight w:val="0"/>
      <w:marTop w:val="0"/>
      <w:marBottom w:val="0"/>
      <w:divBdr>
        <w:top w:val="none" w:sz="0" w:space="0" w:color="auto"/>
        <w:left w:val="none" w:sz="0" w:space="0" w:color="auto"/>
        <w:bottom w:val="none" w:sz="0" w:space="0" w:color="auto"/>
        <w:right w:val="none" w:sz="0" w:space="0" w:color="auto"/>
      </w:divBdr>
    </w:div>
    <w:div w:id="1877308991">
      <w:bodyDiv w:val="1"/>
      <w:marLeft w:val="0"/>
      <w:marRight w:val="0"/>
      <w:marTop w:val="0"/>
      <w:marBottom w:val="0"/>
      <w:divBdr>
        <w:top w:val="none" w:sz="0" w:space="0" w:color="auto"/>
        <w:left w:val="none" w:sz="0" w:space="0" w:color="auto"/>
        <w:bottom w:val="none" w:sz="0" w:space="0" w:color="auto"/>
        <w:right w:val="none" w:sz="0" w:space="0" w:color="auto"/>
      </w:divBdr>
      <w:divsChild>
        <w:div w:id="971131732">
          <w:marLeft w:val="0"/>
          <w:marRight w:val="0"/>
          <w:marTop w:val="0"/>
          <w:marBottom w:val="0"/>
          <w:divBdr>
            <w:top w:val="none" w:sz="0" w:space="0" w:color="auto"/>
            <w:left w:val="none" w:sz="0" w:space="0" w:color="auto"/>
            <w:bottom w:val="none" w:sz="0" w:space="0" w:color="auto"/>
            <w:right w:val="none" w:sz="0" w:space="0" w:color="auto"/>
          </w:divBdr>
          <w:divsChild>
            <w:div w:id="340082243">
              <w:marLeft w:val="0"/>
              <w:marRight w:val="0"/>
              <w:marTop w:val="0"/>
              <w:marBottom w:val="0"/>
              <w:divBdr>
                <w:top w:val="none" w:sz="0" w:space="0" w:color="auto"/>
                <w:left w:val="none" w:sz="0" w:space="0" w:color="auto"/>
                <w:bottom w:val="none" w:sz="0" w:space="0" w:color="auto"/>
                <w:right w:val="none" w:sz="0" w:space="0" w:color="auto"/>
              </w:divBdr>
              <w:divsChild>
                <w:div w:id="1102070879">
                  <w:marLeft w:val="0"/>
                  <w:marRight w:val="0"/>
                  <w:marTop w:val="0"/>
                  <w:marBottom w:val="0"/>
                  <w:divBdr>
                    <w:top w:val="none" w:sz="0" w:space="0" w:color="auto"/>
                    <w:left w:val="none" w:sz="0" w:space="0" w:color="auto"/>
                    <w:bottom w:val="none" w:sz="0" w:space="0" w:color="auto"/>
                    <w:right w:val="none" w:sz="0" w:space="0" w:color="auto"/>
                  </w:divBdr>
                  <w:divsChild>
                    <w:div w:id="498232022">
                      <w:marLeft w:val="0"/>
                      <w:marRight w:val="0"/>
                      <w:marTop w:val="0"/>
                      <w:marBottom w:val="0"/>
                      <w:divBdr>
                        <w:top w:val="none" w:sz="0" w:space="0" w:color="auto"/>
                        <w:left w:val="none" w:sz="0" w:space="0" w:color="auto"/>
                        <w:bottom w:val="none" w:sz="0" w:space="0" w:color="auto"/>
                        <w:right w:val="none" w:sz="0" w:space="0" w:color="auto"/>
                      </w:divBdr>
                      <w:divsChild>
                        <w:div w:id="1812869091">
                          <w:marLeft w:val="0"/>
                          <w:marRight w:val="0"/>
                          <w:marTop w:val="0"/>
                          <w:marBottom w:val="0"/>
                          <w:divBdr>
                            <w:top w:val="none" w:sz="0" w:space="0" w:color="auto"/>
                            <w:left w:val="none" w:sz="0" w:space="0" w:color="auto"/>
                            <w:bottom w:val="none" w:sz="0" w:space="0" w:color="auto"/>
                            <w:right w:val="none" w:sz="0" w:space="0" w:color="auto"/>
                          </w:divBdr>
                          <w:divsChild>
                            <w:div w:id="1786920266">
                              <w:marLeft w:val="0"/>
                              <w:marRight w:val="0"/>
                              <w:marTop w:val="0"/>
                              <w:marBottom w:val="0"/>
                              <w:divBdr>
                                <w:top w:val="none" w:sz="0" w:space="0" w:color="auto"/>
                                <w:left w:val="none" w:sz="0" w:space="0" w:color="auto"/>
                                <w:bottom w:val="none" w:sz="0" w:space="0" w:color="auto"/>
                                <w:right w:val="none" w:sz="0" w:space="0" w:color="auto"/>
                              </w:divBdr>
                              <w:divsChild>
                                <w:div w:id="1834685844">
                                  <w:marLeft w:val="75"/>
                                  <w:marRight w:val="180"/>
                                  <w:marTop w:val="165"/>
                                  <w:marBottom w:val="600"/>
                                  <w:divBdr>
                                    <w:top w:val="none" w:sz="0" w:space="0" w:color="auto"/>
                                    <w:left w:val="none" w:sz="0" w:space="0" w:color="auto"/>
                                    <w:bottom w:val="none" w:sz="0" w:space="0" w:color="auto"/>
                                    <w:right w:val="none" w:sz="0" w:space="0" w:color="auto"/>
                                  </w:divBdr>
                                  <w:divsChild>
                                    <w:div w:id="315916126">
                                      <w:marLeft w:val="0"/>
                                      <w:marRight w:val="0"/>
                                      <w:marTop w:val="0"/>
                                      <w:marBottom w:val="0"/>
                                      <w:divBdr>
                                        <w:top w:val="none" w:sz="0" w:space="0" w:color="auto"/>
                                        <w:left w:val="none" w:sz="0" w:space="0" w:color="auto"/>
                                        <w:bottom w:val="none" w:sz="0" w:space="0" w:color="auto"/>
                                        <w:right w:val="none" w:sz="0" w:space="0" w:color="auto"/>
                                      </w:divBdr>
                                      <w:divsChild>
                                        <w:div w:id="765884245">
                                          <w:marLeft w:val="0"/>
                                          <w:marRight w:val="0"/>
                                          <w:marTop w:val="0"/>
                                          <w:marBottom w:val="0"/>
                                          <w:divBdr>
                                            <w:top w:val="none" w:sz="0" w:space="0" w:color="auto"/>
                                            <w:left w:val="none" w:sz="0" w:space="0" w:color="auto"/>
                                            <w:bottom w:val="none" w:sz="0" w:space="0" w:color="auto"/>
                                            <w:right w:val="none" w:sz="0" w:space="0" w:color="auto"/>
                                          </w:divBdr>
                                          <w:divsChild>
                                            <w:div w:id="1130394790">
                                              <w:marLeft w:val="0"/>
                                              <w:marRight w:val="0"/>
                                              <w:marTop w:val="0"/>
                                              <w:marBottom w:val="0"/>
                                              <w:divBdr>
                                                <w:top w:val="none" w:sz="0" w:space="0" w:color="auto"/>
                                                <w:left w:val="none" w:sz="0" w:space="0" w:color="auto"/>
                                                <w:bottom w:val="none" w:sz="0" w:space="0" w:color="auto"/>
                                                <w:right w:val="none" w:sz="0" w:space="0" w:color="auto"/>
                                              </w:divBdr>
                                              <w:divsChild>
                                                <w:div w:id="1060054404">
                                                  <w:marLeft w:val="0"/>
                                                  <w:marRight w:val="0"/>
                                                  <w:marTop w:val="0"/>
                                                  <w:marBottom w:val="0"/>
                                                  <w:divBdr>
                                                    <w:top w:val="none" w:sz="0" w:space="0" w:color="auto"/>
                                                    <w:left w:val="none" w:sz="0" w:space="0" w:color="auto"/>
                                                    <w:bottom w:val="none" w:sz="0" w:space="0" w:color="auto"/>
                                                    <w:right w:val="none" w:sz="0" w:space="0" w:color="auto"/>
                                                  </w:divBdr>
                                                  <w:divsChild>
                                                    <w:div w:id="1755662653">
                                                      <w:marLeft w:val="0"/>
                                                      <w:marRight w:val="0"/>
                                                      <w:marTop w:val="0"/>
                                                      <w:marBottom w:val="0"/>
                                                      <w:divBdr>
                                                        <w:top w:val="none" w:sz="0" w:space="0" w:color="auto"/>
                                                        <w:left w:val="none" w:sz="0" w:space="0" w:color="auto"/>
                                                        <w:bottom w:val="none" w:sz="0" w:space="0" w:color="auto"/>
                                                        <w:right w:val="none" w:sz="0" w:space="0" w:color="auto"/>
                                                      </w:divBdr>
                                                      <w:divsChild>
                                                        <w:div w:id="33510166">
                                                          <w:marLeft w:val="0"/>
                                                          <w:marRight w:val="0"/>
                                                          <w:marTop w:val="0"/>
                                                          <w:marBottom w:val="0"/>
                                                          <w:divBdr>
                                                            <w:top w:val="none" w:sz="0" w:space="0" w:color="auto"/>
                                                            <w:left w:val="none" w:sz="0" w:space="0" w:color="auto"/>
                                                            <w:bottom w:val="none" w:sz="0" w:space="0" w:color="auto"/>
                                                            <w:right w:val="none" w:sz="0" w:space="0" w:color="auto"/>
                                                          </w:divBdr>
                                                        </w:div>
                                                        <w:div w:id="222524517">
                                                          <w:marLeft w:val="0"/>
                                                          <w:marRight w:val="0"/>
                                                          <w:marTop w:val="0"/>
                                                          <w:marBottom w:val="0"/>
                                                          <w:divBdr>
                                                            <w:top w:val="none" w:sz="0" w:space="0" w:color="auto"/>
                                                            <w:left w:val="none" w:sz="0" w:space="0" w:color="auto"/>
                                                            <w:bottom w:val="none" w:sz="0" w:space="0" w:color="auto"/>
                                                            <w:right w:val="none" w:sz="0" w:space="0" w:color="auto"/>
                                                          </w:divBdr>
                                                        </w:div>
                                                        <w:div w:id="238835738">
                                                          <w:marLeft w:val="0"/>
                                                          <w:marRight w:val="0"/>
                                                          <w:marTop w:val="0"/>
                                                          <w:marBottom w:val="0"/>
                                                          <w:divBdr>
                                                            <w:top w:val="none" w:sz="0" w:space="0" w:color="auto"/>
                                                            <w:left w:val="none" w:sz="0" w:space="0" w:color="auto"/>
                                                            <w:bottom w:val="none" w:sz="0" w:space="0" w:color="auto"/>
                                                            <w:right w:val="none" w:sz="0" w:space="0" w:color="auto"/>
                                                          </w:divBdr>
                                                        </w:div>
                                                        <w:div w:id="337662916">
                                                          <w:marLeft w:val="0"/>
                                                          <w:marRight w:val="0"/>
                                                          <w:marTop w:val="0"/>
                                                          <w:marBottom w:val="0"/>
                                                          <w:divBdr>
                                                            <w:top w:val="none" w:sz="0" w:space="0" w:color="auto"/>
                                                            <w:left w:val="none" w:sz="0" w:space="0" w:color="auto"/>
                                                            <w:bottom w:val="none" w:sz="0" w:space="0" w:color="auto"/>
                                                            <w:right w:val="none" w:sz="0" w:space="0" w:color="auto"/>
                                                          </w:divBdr>
                                                        </w:div>
                                                        <w:div w:id="396829655">
                                                          <w:marLeft w:val="0"/>
                                                          <w:marRight w:val="0"/>
                                                          <w:marTop w:val="0"/>
                                                          <w:marBottom w:val="0"/>
                                                          <w:divBdr>
                                                            <w:top w:val="none" w:sz="0" w:space="0" w:color="auto"/>
                                                            <w:left w:val="none" w:sz="0" w:space="0" w:color="auto"/>
                                                            <w:bottom w:val="none" w:sz="0" w:space="0" w:color="auto"/>
                                                            <w:right w:val="none" w:sz="0" w:space="0" w:color="auto"/>
                                                          </w:divBdr>
                                                        </w:div>
                                                        <w:div w:id="435444695">
                                                          <w:marLeft w:val="0"/>
                                                          <w:marRight w:val="0"/>
                                                          <w:marTop w:val="0"/>
                                                          <w:marBottom w:val="0"/>
                                                          <w:divBdr>
                                                            <w:top w:val="none" w:sz="0" w:space="0" w:color="auto"/>
                                                            <w:left w:val="none" w:sz="0" w:space="0" w:color="auto"/>
                                                            <w:bottom w:val="none" w:sz="0" w:space="0" w:color="auto"/>
                                                            <w:right w:val="none" w:sz="0" w:space="0" w:color="auto"/>
                                                          </w:divBdr>
                                                        </w:div>
                                                        <w:div w:id="435518944">
                                                          <w:marLeft w:val="0"/>
                                                          <w:marRight w:val="0"/>
                                                          <w:marTop w:val="0"/>
                                                          <w:marBottom w:val="0"/>
                                                          <w:divBdr>
                                                            <w:top w:val="none" w:sz="0" w:space="0" w:color="auto"/>
                                                            <w:left w:val="none" w:sz="0" w:space="0" w:color="auto"/>
                                                            <w:bottom w:val="none" w:sz="0" w:space="0" w:color="auto"/>
                                                            <w:right w:val="none" w:sz="0" w:space="0" w:color="auto"/>
                                                          </w:divBdr>
                                                        </w:div>
                                                        <w:div w:id="452210661">
                                                          <w:marLeft w:val="0"/>
                                                          <w:marRight w:val="0"/>
                                                          <w:marTop w:val="0"/>
                                                          <w:marBottom w:val="0"/>
                                                          <w:divBdr>
                                                            <w:top w:val="none" w:sz="0" w:space="0" w:color="auto"/>
                                                            <w:left w:val="none" w:sz="0" w:space="0" w:color="auto"/>
                                                            <w:bottom w:val="none" w:sz="0" w:space="0" w:color="auto"/>
                                                            <w:right w:val="none" w:sz="0" w:space="0" w:color="auto"/>
                                                          </w:divBdr>
                                                        </w:div>
                                                        <w:div w:id="559482044">
                                                          <w:marLeft w:val="0"/>
                                                          <w:marRight w:val="0"/>
                                                          <w:marTop w:val="0"/>
                                                          <w:marBottom w:val="0"/>
                                                          <w:divBdr>
                                                            <w:top w:val="none" w:sz="0" w:space="0" w:color="auto"/>
                                                            <w:left w:val="none" w:sz="0" w:space="0" w:color="auto"/>
                                                            <w:bottom w:val="none" w:sz="0" w:space="0" w:color="auto"/>
                                                            <w:right w:val="none" w:sz="0" w:space="0" w:color="auto"/>
                                                          </w:divBdr>
                                                        </w:div>
                                                        <w:div w:id="814758252">
                                                          <w:marLeft w:val="0"/>
                                                          <w:marRight w:val="0"/>
                                                          <w:marTop w:val="0"/>
                                                          <w:marBottom w:val="0"/>
                                                          <w:divBdr>
                                                            <w:top w:val="none" w:sz="0" w:space="0" w:color="auto"/>
                                                            <w:left w:val="none" w:sz="0" w:space="0" w:color="auto"/>
                                                            <w:bottom w:val="none" w:sz="0" w:space="0" w:color="auto"/>
                                                            <w:right w:val="none" w:sz="0" w:space="0" w:color="auto"/>
                                                          </w:divBdr>
                                                        </w:div>
                                                        <w:div w:id="864058808">
                                                          <w:marLeft w:val="0"/>
                                                          <w:marRight w:val="0"/>
                                                          <w:marTop w:val="0"/>
                                                          <w:marBottom w:val="0"/>
                                                          <w:divBdr>
                                                            <w:top w:val="none" w:sz="0" w:space="0" w:color="auto"/>
                                                            <w:left w:val="none" w:sz="0" w:space="0" w:color="auto"/>
                                                            <w:bottom w:val="none" w:sz="0" w:space="0" w:color="auto"/>
                                                            <w:right w:val="none" w:sz="0" w:space="0" w:color="auto"/>
                                                          </w:divBdr>
                                                        </w:div>
                                                        <w:div w:id="1098067308">
                                                          <w:marLeft w:val="0"/>
                                                          <w:marRight w:val="0"/>
                                                          <w:marTop w:val="0"/>
                                                          <w:marBottom w:val="0"/>
                                                          <w:divBdr>
                                                            <w:top w:val="none" w:sz="0" w:space="0" w:color="auto"/>
                                                            <w:left w:val="none" w:sz="0" w:space="0" w:color="auto"/>
                                                            <w:bottom w:val="none" w:sz="0" w:space="0" w:color="auto"/>
                                                            <w:right w:val="none" w:sz="0" w:space="0" w:color="auto"/>
                                                          </w:divBdr>
                                                        </w:div>
                                                        <w:div w:id="1281761799">
                                                          <w:marLeft w:val="0"/>
                                                          <w:marRight w:val="0"/>
                                                          <w:marTop w:val="0"/>
                                                          <w:marBottom w:val="0"/>
                                                          <w:divBdr>
                                                            <w:top w:val="none" w:sz="0" w:space="0" w:color="auto"/>
                                                            <w:left w:val="none" w:sz="0" w:space="0" w:color="auto"/>
                                                            <w:bottom w:val="none" w:sz="0" w:space="0" w:color="auto"/>
                                                            <w:right w:val="none" w:sz="0" w:space="0" w:color="auto"/>
                                                          </w:divBdr>
                                                        </w:div>
                                                        <w:div w:id="1812290440">
                                                          <w:marLeft w:val="0"/>
                                                          <w:marRight w:val="0"/>
                                                          <w:marTop w:val="0"/>
                                                          <w:marBottom w:val="0"/>
                                                          <w:divBdr>
                                                            <w:top w:val="none" w:sz="0" w:space="0" w:color="auto"/>
                                                            <w:left w:val="none" w:sz="0" w:space="0" w:color="auto"/>
                                                            <w:bottom w:val="none" w:sz="0" w:space="0" w:color="auto"/>
                                                            <w:right w:val="none" w:sz="0" w:space="0" w:color="auto"/>
                                                          </w:divBdr>
                                                        </w:div>
                                                        <w:div w:id="1824353116">
                                                          <w:marLeft w:val="0"/>
                                                          <w:marRight w:val="0"/>
                                                          <w:marTop w:val="0"/>
                                                          <w:marBottom w:val="0"/>
                                                          <w:divBdr>
                                                            <w:top w:val="none" w:sz="0" w:space="0" w:color="auto"/>
                                                            <w:left w:val="none" w:sz="0" w:space="0" w:color="auto"/>
                                                            <w:bottom w:val="none" w:sz="0" w:space="0" w:color="auto"/>
                                                            <w:right w:val="none" w:sz="0" w:space="0" w:color="auto"/>
                                                          </w:divBdr>
                                                        </w:div>
                                                        <w:div w:id="214168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94219639">
      <w:bodyDiv w:val="1"/>
      <w:marLeft w:val="0"/>
      <w:marRight w:val="0"/>
      <w:marTop w:val="0"/>
      <w:marBottom w:val="0"/>
      <w:divBdr>
        <w:top w:val="none" w:sz="0" w:space="0" w:color="auto"/>
        <w:left w:val="none" w:sz="0" w:space="0" w:color="auto"/>
        <w:bottom w:val="none" w:sz="0" w:space="0" w:color="auto"/>
        <w:right w:val="none" w:sz="0" w:space="0" w:color="auto"/>
      </w:divBdr>
      <w:divsChild>
        <w:div w:id="408500124">
          <w:marLeft w:val="0"/>
          <w:marRight w:val="0"/>
          <w:marTop w:val="0"/>
          <w:marBottom w:val="0"/>
          <w:divBdr>
            <w:top w:val="none" w:sz="0" w:space="0" w:color="auto"/>
            <w:left w:val="none" w:sz="0" w:space="0" w:color="auto"/>
            <w:bottom w:val="none" w:sz="0" w:space="0" w:color="auto"/>
            <w:right w:val="none" w:sz="0" w:space="0" w:color="auto"/>
          </w:divBdr>
          <w:divsChild>
            <w:div w:id="403459265">
              <w:marLeft w:val="0"/>
              <w:marRight w:val="0"/>
              <w:marTop w:val="0"/>
              <w:marBottom w:val="0"/>
              <w:divBdr>
                <w:top w:val="none" w:sz="0" w:space="0" w:color="auto"/>
                <w:left w:val="none" w:sz="0" w:space="0" w:color="auto"/>
                <w:bottom w:val="none" w:sz="0" w:space="0" w:color="auto"/>
                <w:right w:val="none" w:sz="0" w:space="0" w:color="auto"/>
              </w:divBdr>
              <w:divsChild>
                <w:div w:id="1215434964">
                  <w:marLeft w:val="0"/>
                  <w:marRight w:val="0"/>
                  <w:marTop w:val="0"/>
                  <w:marBottom w:val="0"/>
                  <w:divBdr>
                    <w:top w:val="none" w:sz="0" w:space="0" w:color="auto"/>
                    <w:left w:val="none" w:sz="0" w:space="0" w:color="auto"/>
                    <w:bottom w:val="none" w:sz="0" w:space="0" w:color="auto"/>
                    <w:right w:val="none" w:sz="0" w:space="0" w:color="auto"/>
                  </w:divBdr>
                  <w:divsChild>
                    <w:div w:id="806509079">
                      <w:marLeft w:val="0"/>
                      <w:marRight w:val="0"/>
                      <w:marTop w:val="0"/>
                      <w:marBottom w:val="0"/>
                      <w:divBdr>
                        <w:top w:val="none" w:sz="0" w:space="0" w:color="auto"/>
                        <w:left w:val="none" w:sz="0" w:space="0" w:color="auto"/>
                        <w:bottom w:val="none" w:sz="0" w:space="0" w:color="auto"/>
                        <w:right w:val="none" w:sz="0" w:space="0" w:color="auto"/>
                      </w:divBdr>
                      <w:divsChild>
                        <w:div w:id="1955018253">
                          <w:marLeft w:val="0"/>
                          <w:marRight w:val="0"/>
                          <w:marTop w:val="0"/>
                          <w:marBottom w:val="0"/>
                          <w:divBdr>
                            <w:top w:val="none" w:sz="0" w:space="0" w:color="auto"/>
                            <w:left w:val="none" w:sz="0" w:space="0" w:color="auto"/>
                            <w:bottom w:val="none" w:sz="0" w:space="0" w:color="auto"/>
                            <w:right w:val="none" w:sz="0" w:space="0" w:color="auto"/>
                          </w:divBdr>
                          <w:divsChild>
                            <w:div w:id="1803577551">
                              <w:marLeft w:val="0"/>
                              <w:marRight w:val="0"/>
                              <w:marTop w:val="0"/>
                              <w:marBottom w:val="0"/>
                              <w:divBdr>
                                <w:top w:val="none" w:sz="0" w:space="0" w:color="auto"/>
                                <w:left w:val="none" w:sz="0" w:space="0" w:color="auto"/>
                                <w:bottom w:val="none" w:sz="0" w:space="0" w:color="auto"/>
                                <w:right w:val="none" w:sz="0" w:space="0" w:color="auto"/>
                              </w:divBdr>
                              <w:divsChild>
                                <w:div w:id="2040006639">
                                  <w:marLeft w:val="75"/>
                                  <w:marRight w:val="180"/>
                                  <w:marTop w:val="165"/>
                                  <w:marBottom w:val="600"/>
                                  <w:divBdr>
                                    <w:top w:val="none" w:sz="0" w:space="0" w:color="auto"/>
                                    <w:left w:val="none" w:sz="0" w:space="0" w:color="auto"/>
                                    <w:bottom w:val="none" w:sz="0" w:space="0" w:color="auto"/>
                                    <w:right w:val="none" w:sz="0" w:space="0" w:color="auto"/>
                                  </w:divBdr>
                                  <w:divsChild>
                                    <w:div w:id="385573551">
                                      <w:marLeft w:val="0"/>
                                      <w:marRight w:val="0"/>
                                      <w:marTop w:val="0"/>
                                      <w:marBottom w:val="0"/>
                                      <w:divBdr>
                                        <w:top w:val="none" w:sz="0" w:space="0" w:color="auto"/>
                                        <w:left w:val="none" w:sz="0" w:space="0" w:color="auto"/>
                                        <w:bottom w:val="none" w:sz="0" w:space="0" w:color="auto"/>
                                        <w:right w:val="none" w:sz="0" w:space="0" w:color="auto"/>
                                      </w:divBdr>
                                      <w:divsChild>
                                        <w:div w:id="1406877337">
                                          <w:marLeft w:val="0"/>
                                          <w:marRight w:val="0"/>
                                          <w:marTop w:val="0"/>
                                          <w:marBottom w:val="0"/>
                                          <w:divBdr>
                                            <w:top w:val="none" w:sz="0" w:space="0" w:color="auto"/>
                                            <w:left w:val="none" w:sz="0" w:space="0" w:color="auto"/>
                                            <w:bottom w:val="none" w:sz="0" w:space="0" w:color="auto"/>
                                            <w:right w:val="none" w:sz="0" w:space="0" w:color="auto"/>
                                          </w:divBdr>
                                          <w:divsChild>
                                            <w:div w:id="1077553671">
                                              <w:marLeft w:val="0"/>
                                              <w:marRight w:val="0"/>
                                              <w:marTop w:val="0"/>
                                              <w:marBottom w:val="0"/>
                                              <w:divBdr>
                                                <w:top w:val="none" w:sz="0" w:space="0" w:color="auto"/>
                                                <w:left w:val="none" w:sz="0" w:space="0" w:color="auto"/>
                                                <w:bottom w:val="none" w:sz="0" w:space="0" w:color="auto"/>
                                                <w:right w:val="none" w:sz="0" w:space="0" w:color="auto"/>
                                              </w:divBdr>
                                              <w:divsChild>
                                                <w:div w:id="691109702">
                                                  <w:marLeft w:val="0"/>
                                                  <w:marRight w:val="0"/>
                                                  <w:marTop w:val="0"/>
                                                  <w:marBottom w:val="0"/>
                                                  <w:divBdr>
                                                    <w:top w:val="none" w:sz="0" w:space="0" w:color="auto"/>
                                                    <w:left w:val="none" w:sz="0" w:space="0" w:color="auto"/>
                                                    <w:bottom w:val="none" w:sz="0" w:space="0" w:color="auto"/>
                                                    <w:right w:val="none" w:sz="0" w:space="0" w:color="auto"/>
                                                  </w:divBdr>
                                                  <w:divsChild>
                                                    <w:div w:id="844708742">
                                                      <w:marLeft w:val="0"/>
                                                      <w:marRight w:val="0"/>
                                                      <w:marTop w:val="0"/>
                                                      <w:marBottom w:val="0"/>
                                                      <w:divBdr>
                                                        <w:top w:val="none" w:sz="0" w:space="0" w:color="auto"/>
                                                        <w:left w:val="none" w:sz="0" w:space="0" w:color="auto"/>
                                                        <w:bottom w:val="none" w:sz="0" w:space="0" w:color="auto"/>
                                                        <w:right w:val="none" w:sz="0" w:space="0" w:color="auto"/>
                                                      </w:divBdr>
                                                      <w:divsChild>
                                                        <w:div w:id="75056990">
                                                          <w:marLeft w:val="0"/>
                                                          <w:marRight w:val="0"/>
                                                          <w:marTop w:val="0"/>
                                                          <w:marBottom w:val="0"/>
                                                          <w:divBdr>
                                                            <w:top w:val="none" w:sz="0" w:space="0" w:color="auto"/>
                                                            <w:left w:val="none" w:sz="0" w:space="0" w:color="auto"/>
                                                            <w:bottom w:val="none" w:sz="0" w:space="0" w:color="auto"/>
                                                            <w:right w:val="none" w:sz="0" w:space="0" w:color="auto"/>
                                                          </w:divBdr>
                                                        </w:div>
                                                        <w:div w:id="127018735">
                                                          <w:marLeft w:val="0"/>
                                                          <w:marRight w:val="0"/>
                                                          <w:marTop w:val="0"/>
                                                          <w:marBottom w:val="0"/>
                                                          <w:divBdr>
                                                            <w:top w:val="none" w:sz="0" w:space="0" w:color="auto"/>
                                                            <w:left w:val="none" w:sz="0" w:space="0" w:color="auto"/>
                                                            <w:bottom w:val="none" w:sz="0" w:space="0" w:color="auto"/>
                                                            <w:right w:val="none" w:sz="0" w:space="0" w:color="auto"/>
                                                          </w:divBdr>
                                                        </w:div>
                                                        <w:div w:id="269319997">
                                                          <w:marLeft w:val="0"/>
                                                          <w:marRight w:val="0"/>
                                                          <w:marTop w:val="0"/>
                                                          <w:marBottom w:val="0"/>
                                                          <w:divBdr>
                                                            <w:top w:val="none" w:sz="0" w:space="0" w:color="auto"/>
                                                            <w:left w:val="none" w:sz="0" w:space="0" w:color="auto"/>
                                                            <w:bottom w:val="none" w:sz="0" w:space="0" w:color="auto"/>
                                                            <w:right w:val="none" w:sz="0" w:space="0" w:color="auto"/>
                                                          </w:divBdr>
                                                        </w:div>
                                                        <w:div w:id="526797648">
                                                          <w:marLeft w:val="0"/>
                                                          <w:marRight w:val="0"/>
                                                          <w:marTop w:val="0"/>
                                                          <w:marBottom w:val="0"/>
                                                          <w:divBdr>
                                                            <w:top w:val="none" w:sz="0" w:space="0" w:color="auto"/>
                                                            <w:left w:val="none" w:sz="0" w:space="0" w:color="auto"/>
                                                            <w:bottom w:val="none" w:sz="0" w:space="0" w:color="auto"/>
                                                            <w:right w:val="none" w:sz="0" w:space="0" w:color="auto"/>
                                                          </w:divBdr>
                                                        </w:div>
                                                        <w:div w:id="647054981">
                                                          <w:marLeft w:val="0"/>
                                                          <w:marRight w:val="0"/>
                                                          <w:marTop w:val="0"/>
                                                          <w:marBottom w:val="0"/>
                                                          <w:divBdr>
                                                            <w:top w:val="none" w:sz="0" w:space="0" w:color="auto"/>
                                                            <w:left w:val="none" w:sz="0" w:space="0" w:color="auto"/>
                                                            <w:bottom w:val="none" w:sz="0" w:space="0" w:color="auto"/>
                                                            <w:right w:val="none" w:sz="0" w:space="0" w:color="auto"/>
                                                          </w:divBdr>
                                                        </w:div>
                                                        <w:div w:id="897975223">
                                                          <w:marLeft w:val="0"/>
                                                          <w:marRight w:val="0"/>
                                                          <w:marTop w:val="0"/>
                                                          <w:marBottom w:val="0"/>
                                                          <w:divBdr>
                                                            <w:top w:val="none" w:sz="0" w:space="0" w:color="auto"/>
                                                            <w:left w:val="none" w:sz="0" w:space="0" w:color="auto"/>
                                                            <w:bottom w:val="none" w:sz="0" w:space="0" w:color="auto"/>
                                                            <w:right w:val="none" w:sz="0" w:space="0" w:color="auto"/>
                                                          </w:divBdr>
                                                        </w:div>
                                                        <w:div w:id="1165584879">
                                                          <w:marLeft w:val="0"/>
                                                          <w:marRight w:val="0"/>
                                                          <w:marTop w:val="0"/>
                                                          <w:marBottom w:val="0"/>
                                                          <w:divBdr>
                                                            <w:top w:val="none" w:sz="0" w:space="0" w:color="auto"/>
                                                            <w:left w:val="none" w:sz="0" w:space="0" w:color="auto"/>
                                                            <w:bottom w:val="none" w:sz="0" w:space="0" w:color="auto"/>
                                                            <w:right w:val="none" w:sz="0" w:space="0" w:color="auto"/>
                                                          </w:divBdr>
                                                        </w:div>
                                                        <w:div w:id="1398475690">
                                                          <w:marLeft w:val="0"/>
                                                          <w:marRight w:val="0"/>
                                                          <w:marTop w:val="0"/>
                                                          <w:marBottom w:val="0"/>
                                                          <w:divBdr>
                                                            <w:top w:val="none" w:sz="0" w:space="0" w:color="auto"/>
                                                            <w:left w:val="none" w:sz="0" w:space="0" w:color="auto"/>
                                                            <w:bottom w:val="none" w:sz="0" w:space="0" w:color="auto"/>
                                                            <w:right w:val="none" w:sz="0" w:space="0" w:color="auto"/>
                                                          </w:divBdr>
                                                        </w:div>
                                                        <w:div w:id="1450706232">
                                                          <w:marLeft w:val="0"/>
                                                          <w:marRight w:val="0"/>
                                                          <w:marTop w:val="0"/>
                                                          <w:marBottom w:val="0"/>
                                                          <w:divBdr>
                                                            <w:top w:val="none" w:sz="0" w:space="0" w:color="auto"/>
                                                            <w:left w:val="none" w:sz="0" w:space="0" w:color="auto"/>
                                                            <w:bottom w:val="none" w:sz="0" w:space="0" w:color="auto"/>
                                                            <w:right w:val="none" w:sz="0" w:space="0" w:color="auto"/>
                                                          </w:divBdr>
                                                        </w:div>
                                                        <w:div w:id="1553275210">
                                                          <w:marLeft w:val="0"/>
                                                          <w:marRight w:val="0"/>
                                                          <w:marTop w:val="0"/>
                                                          <w:marBottom w:val="0"/>
                                                          <w:divBdr>
                                                            <w:top w:val="none" w:sz="0" w:space="0" w:color="auto"/>
                                                            <w:left w:val="none" w:sz="0" w:space="0" w:color="auto"/>
                                                            <w:bottom w:val="none" w:sz="0" w:space="0" w:color="auto"/>
                                                            <w:right w:val="none" w:sz="0" w:space="0" w:color="auto"/>
                                                          </w:divBdr>
                                                        </w:div>
                                                        <w:div w:id="1622760637">
                                                          <w:marLeft w:val="0"/>
                                                          <w:marRight w:val="0"/>
                                                          <w:marTop w:val="0"/>
                                                          <w:marBottom w:val="0"/>
                                                          <w:divBdr>
                                                            <w:top w:val="none" w:sz="0" w:space="0" w:color="auto"/>
                                                            <w:left w:val="none" w:sz="0" w:space="0" w:color="auto"/>
                                                            <w:bottom w:val="none" w:sz="0" w:space="0" w:color="auto"/>
                                                            <w:right w:val="none" w:sz="0" w:space="0" w:color="auto"/>
                                                          </w:divBdr>
                                                        </w:div>
                                                        <w:div w:id="1761633049">
                                                          <w:marLeft w:val="0"/>
                                                          <w:marRight w:val="0"/>
                                                          <w:marTop w:val="0"/>
                                                          <w:marBottom w:val="0"/>
                                                          <w:divBdr>
                                                            <w:top w:val="none" w:sz="0" w:space="0" w:color="auto"/>
                                                            <w:left w:val="none" w:sz="0" w:space="0" w:color="auto"/>
                                                            <w:bottom w:val="none" w:sz="0" w:space="0" w:color="auto"/>
                                                            <w:right w:val="none" w:sz="0" w:space="0" w:color="auto"/>
                                                          </w:divBdr>
                                                        </w:div>
                                                        <w:div w:id="1841702340">
                                                          <w:marLeft w:val="0"/>
                                                          <w:marRight w:val="0"/>
                                                          <w:marTop w:val="0"/>
                                                          <w:marBottom w:val="0"/>
                                                          <w:divBdr>
                                                            <w:top w:val="none" w:sz="0" w:space="0" w:color="auto"/>
                                                            <w:left w:val="none" w:sz="0" w:space="0" w:color="auto"/>
                                                            <w:bottom w:val="none" w:sz="0" w:space="0" w:color="auto"/>
                                                            <w:right w:val="none" w:sz="0" w:space="0" w:color="auto"/>
                                                          </w:divBdr>
                                                        </w:div>
                                                        <w:div w:id="2094400445">
                                                          <w:marLeft w:val="0"/>
                                                          <w:marRight w:val="0"/>
                                                          <w:marTop w:val="0"/>
                                                          <w:marBottom w:val="0"/>
                                                          <w:divBdr>
                                                            <w:top w:val="none" w:sz="0" w:space="0" w:color="auto"/>
                                                            <w:left w:val="none" w:sz="0" w:space="0" w:color="auto"/>
                                                            <w:bottom w:val="none" w:sz="0" w:space="0" w:color="auto"/>
                                                            <w:right w:val="none" w:sz="0" w:space="0" w:color="auto"/>
                                                          </w:divBdr>
                                                        </w:div>
                                                        <w:div w:id="2107845380">
                                                          <w:marLeft w:val="0"/>
                                                          <w:marRight w:val="0"/>
                                                          <w:marTop w:val="0"/>
                                                          <w:marBottom w:val="0"/>
                                                          <w:divBdr>
                                                            <w:top w:val="none" w:sz="0" w:space="0" w:color="auto"/>
                                                            <w:left w:val="none" w:sz="0" w:space="0" w:color="auto"/>
                                                            <w:bottom w:val="none" w:sz="0" w:space="0" w:color="auto"/>
                                                            <w:right w:val="none" w:sz="0" w:space="0" w:color="auto"/>
                                                          </w:divBdr>
                                                        </w:div>
                                                        <w:div w:id="21361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0012630">
      <w:bodyDiv w:val="1"/>
      <w:marLeft w:val="0"/>
      <w:marRight w:val="0"/>
      <w:marTop w:val="0"/>
      <w:marBottom w:val="0"/>
      <w:divBdr>
        <w:top w:val="none" w:sz="0" w:space="0" w:color="auto"/>
        <w:left w:val="none" w:sz="0" w:space="0" w:color="auto"/>
        <w:bottom w:val="none" w:sz="0" w:space="0" w:color="auto"/>
        <w:right w:val="none" w:sz="0" w:space="0" w:color="auto"/>
      </w:divBdr>
      <w:divsChild>
        <w:div w:id="896017163">
          <w:marLeft w:val="0"/>
          <w:marRight w:val="0"/>
          <w:marTop w:val="0"/>
          <w:marBottom w:val="0"/>
          <w:divBdr>
            <w:top w:val="none" w:sz="0" w:space="0" w:color="auto"/>
            <w:left w:val="none" w:sz="0" w:space="0" w:color="auto"/>
            <w:bottom w:val="none" w:sz="0" w:space="0" w:color="auto"/>
            <w:right w:val="none" w:sz="0" w:space="0" w:color="auto"/>
          </w:divBdr>
          <w:divsChild>
            <w:div w:id="1873568286">
              <w:marLeft w:val="0"/>
              <w:marRight w:val="0"/>
              <w:marTop w:val="0"/>
              <w:marBottom w:val="0"/>
              <w:divBdr>
                <w:top w:val="none" w:sz="0" w:space="0" w:color="auto"/>
                <w:left w:val="none" w:sz="0" w:space="0" w:color="auto"/>
                <w:bottom w:val="none" w:sz="0" w:space="0" w:color="auto"/>
                <w:right w:val="none" w:sz="0" w:space="0" w:color="auto"/>
              </w:divBdr>
              <w:divsChild>
                <w:div w:id="590546654">
                  <w:marLeft w:val="0"/>
                  <w:marRight w:val="0"/>
                  <w:marTop w:val="0"/>
                  <w:marBottom w:val="0"/>
                  <w:divBdr>
                    <w:top w:val="none" w:sz="0" w:space="0" w:color="auto"/>
                    <w:left w:val="none" w:sz="0" w:space="0" w:color="auto"/>
                    <w:bottom w:val="none" w:sz="0" w:space="0" w:color="auto"/>
                    <w:right w:val="none" w:sz="0" w:space="0" w:color="auto"/>
                  </w:divBdr>
                  <w:divsChild>
                    <w:div w:id="1994137459">
                      <w:marLeft w:val="0"/>
                      <w:marRight w:val="0"/>
                      <w:marTop w:val="0"/>
                      <w:marBottom w:val="0"/>
                      <w:divBdr>
                        <w:top w:val="none" w:sz="0" w:space="0" w:color="auto"/>
                        <w:left w:val="none" w:sz="0" w:space="0" w:color="auto"/>
                        <w:bottom w:val="none" w:sz="0" w:space="0" w:color="auto"/>
                        <w:right w:val="none" w:sz="0" w:space="0" w:color="auto"/>
                      </w:divBdr>
                      <w:divsChild>
                        <w:div w:id="218515481">
                          <w:marLeft w:val="0"/>
                          <w:marRight w:val="0"/>
                          <w:marTop w:val="0"/>
                          <w:marBottom w:val="0"/>
                          <w:divBdr>
                            <w:top w:val="none" w:sz="0" w:space="0" w:color="auto"/>
                            <w:left w:val="none" w:sz="0" w:space="0" w:color="auto"/>
                            <w:bottom w:val="none" w:sz="0" w:space="0" w:color="auto"/>
                            <w:right w:val="none" w:sz="0" w:space="0" w:color="auto"/>
                          </w:divBdr>
                          <w:divsChild>
                            <w:div w:id="867372977">
                              <w:marLeft w:val="0"/>
                              <w:marRight w:val="0"/>
                              <w:marTop w:val="0"/>
                              <w:marBottom w:val="0"/>
                              <w:divBdr>
                                <w:top w:val="none" w:sz="0" w:space="0" w:color="auto"/>
                                <w:left w:val="none" w:sz="0" w:space="0" w:color="auto"/>
                                <w:bottom w:val="none" w:sz="0" w:space="0" w:color="auto"/>
                                <w:right w:val="none" w:sz="0" w:space="0" w:color="auto"/>
                              </w:divBdr>
                              <w:divsChild>
                                <w:div w:id="2086146497">
                                  <w:marLeft w:val="75"/>
                                  <w:marRight w:val="180"/>
                                  <w:marTop w:val="165"/>
                                  <w:marBottom w:val="600"/>
                                  <w:divBdr>
                                    <w:top w:val="none" w:sz="0" w:space="0" w:color="auto"/>
                                    <w:left w:val="none" w:sz="0" w:space="0" w:color="auto"/>
                                    <w:bottom w:val="none" w:sz="0" w:space="0" w:color="auto"/>
                                    <w:right w:val="none" w:sz="0" w:space="0" w:color="auto"/>
                                  </w:divBdr>
                                  <w:divsChild>
                                    <w:div w:id="1391146351">
                                      <w:marLeft w:val="0"/>
                                      <w:marRight w:val="0"/>
                                      <w:marTop w:val="0"/>
                                      <w:marBottom w:val="0"/>
                                      <w:divBdr>
                                        <w:top w:val="none" w:sz="0" w:space="0" w:color="auto"/>
                                        <w:left w:val="none" w:sz="0" w:space="0" w:color="auto"/>
                                        <w:bottom w:val="none" w:sz="0" w:space="0" w:color="auto"/>
                                        <w:right w:val="none" w:sz="0" w:space="0" w:color="auto"/>
                                      </w:divBdr>
                                      <w:divsChild>
                                        <w:div w:id="638530556">
                                          <w:marLeft w:val="0"/>
                                          <w:marRight w:val="0"/>
                                          <w:marTop w:val="0"/>
                                          <w:marBottom w:val="0"/>
                                          <w:divBdr>
                                            <w:top w:val="none" w:sz="0" w:space="0" w:color="auto"/>
                                            <w:left w:val="none" w:sz="0" w:space="0" w:color="auto"/>
                                            <w:bottom w:val="none" w:sz="0" w:space="0" w:color="auto"/>
                                            <w:right w:val="none" w:sz="0" w:space="0" w:color="auto"/>
                                          </w:divBdr>
                                          <w:divsChild>
                                            <w:div w:id="2025013347">
                                              <w:marLeft w:val="0"/>
                                              <w:marRight w:val="0"/>
                                              <w:marTop w:val="0"/>
                                              <w:marBottom w:val="0"/>
                                              <w:divBdr>
                                                <w:top w:val="none" w:sz="0" w:space="0" w:color="auto"/>
                                                <w:left w:val="none" w:sz="0" w:space="0" w:color="auto"/>
                                                <w:bottom w:val="none" w:sz="0" w:space="0" w:color="auto"/>
                                                <w:right w:val="none" w:sz="0" w:space="0" w:color="auto"/>
                                              </w:divBdr>
                                              <w:divsChild>
                                                <w:div w:id="1559050651">
                                                  <w:marLeft w:val="0"/>
                                                  <w:marRight w:val="0"/>
                                                  <w:marTop w:val="0"/>
                                                  <w:marBottom w:val="0"/>
                                                  <w:divBdr>
                                                    <w:top w:val="none" w:sz="0" w:space="0" w:color="auto"/>
                                                    <w:left w:val="none" w:sz="0" w:space="0" w:color="auto"/>
                                                    <w:bottom w:val="none" w:sz="0" w:space="0" w:color="auto"/>
                                                    <w:right w:val="none" w:sz="0" w:space="0" w:color="auto"/>
                                                  </w:divBdr>
                                                  <w:divsChild>
                                                    <w:div w:id="735511621">
                                                      <w:marLeft w:val="0"/>
                                                      <w:marRight w:val="0"/>
                                                      <w:marTop w:val="0"/>
                                                      <w:marBottom w:val="0"/>
                                                      <w:divBdr>
                                                        <w:top w:val="none" w:sz="0" w:space="0" w:color="auto"/>
                                                        <w:left w:val="none" w:sz="0" w:space="0" w:color="auto"/>
                                                        <w:bottom w:val="none" w:sz="0" w:space="0" w:color="auto"/>
                                                        <w:right w:val="none" w:sz="0" w:space="0" w:color="auto"/>
                                                      </w:divBdr>
                                                      <w:divsChild>
                                                        <w:div w:id="22244673">
                                                          <w:marLeft w:val="0"/>
                                                          <w:marRight w:val="0"/>
                                                          <w:marTop w:val="0"/>
                                                          <w:marBottom w:val="0"/>
                                                          <w:divBdr>
                                                            <w:top w:val="none" w:sz="0" w:space="0" w:color="auto"/>
                                                            <w:left w:val="none" w:sz="0" w:space="0" w:color="auto"/>
                                                            <w:bottom w:val="none" w:sz="0" w:space="0" w:color="auto"/>
                                                            <w:right w:val="none" w:sz="0" w:space="0" w:color="auto"/>
                                                          </w:divBdr>
                                                        </w:div>
                                                        <w:div w:id="241525738">
                                                          <w:marLeft w:val="0"/>
                                                          <w:marRight w:val="0"/>
                                                          <w:marTop w:val="0"/>
                                                          <w:marBottom w:val="0"/>
                                                          <w:divBdr>
                                                            <w:top w:val="none" w:sz="0" w:space="0" w:color="auto"/>
                                                            <w:left w:val="none" w:sz="0" w:space="0" w:color="auto"/>
                                                            <w:bottom w:val="none" w:sz="0" w:space="0" w:color="auto"/>
                                                            <w:right w:val="none" w:sz="0" w:space="0" w:color="auto"/>
                                                          </w:divBdr>
                                                        </w:div>
                                                        <w:div w:id="604187932">
                                                          <w:marLeft w:val="0"/>
                                                          <w:marRight w:val="0"/>
                                                          <w:marTop w:val="0"/>
                                                          <w:marBottom w:val="0"/>
                                                          <w:divBdr>
                                                            <w:top w:val="none" w:sz="0" w:space="0" w:color="auto"/>
                                                            <w:left w:val="none" w:sz="0" w:space="0" w:color="auto"/>
                                                            <w:bottom w:val="none" w:sz="0" w:space="0" w:color="auto"/>
                                                            <w:right w:val="none" w:sz="0" w:space="0" w:color="auto"/>
                                                          </w:divBdr>
                                                        </w:div>
                                                        <w:div w:id="660622941">
                                                          <w:marLeft w:val="0"/>
                                                          <w:marRight w:val="0"/>
                                                          <w:marTop w:val="0"/>
                                                          <w:marBottom w:val="0"/>
                                                          <w:divBdr>
                                                            <w:top w:val="none" w:sz="0" w:space="0" w:color="auto"/>
                                                            <w:left w:val="none" w:sz="0" w:space="0" w:color="auto"/>
                                                            <w:bottom w:val="none" w:sz="0" w:space="0" w:color="auto"/>
                                                            <w:right w:val="none" w:sz="0" w:space="0" w:color="auto"/>
                                                          </w:divBdr>
                                                        </w:div>
                                                        <w:div w:id="831870059">
                                                          <w:marLeft w:val="0"/>
                                                          <w:marRight w:val="0"/>
                                                          <w:marTop w:val="0"/>
                                                          <w:marBottom w:val="0"/>
                                                          <w:divBdr>
                                                            <w:top w:val="none" w:sz="0" w:space="0" w:color="auto"/>
                                                            <w:left w:val="none" w:sz="0" w:space="0" w:color="auto"/>
                                                            <w:bottom w:val="none" w:sz="0" w:space="0" w:color="auto"/>
                                                            <w:right w:val="none" w:sz="0" w:space="0" w:color="auto"/>
                                                          </w:divBdr>
                                                        </w:div>
                                                        <w:div w:id="1041706460">
                                                          <w:marLeft w:val="0"/>
                                                          <w:marRight w:val="0"/>
                                                          <w:marTop w:val="0"/>
                                                          <w:marBottom w:val="0"/>
                                                          <w:divBdr>
                                                            <w:top w:val="none" w:sz="0" w:space="0" w:color="auto"/>
                                                            <w:left w:val="none" w:sz="0" w:space="0" w:color="auto"/>
                                                            <w:bottom w:val="none" w:sz="0" w:space="0" w:color="auto"/>
                                                            <w:right w:val="none" w:sz="0" w:space="0" w:color="auto"/>
                                                          </w:divBdr>
                                                        </w:div>
                                                        <w:div w:id="1231620219">
                                                          <w:marLeft w:val="0"/>
                                                          <w:marRight w:val="0"/>
                                                          <w:marTop w:val="0"/>
                                                          <w:marBottom w:val="0"/>
                                                          <w:divBdr>
                                                            <w:top w:val="none" w:sz="0" w:space="0" w:color="auto"/>
                                                            <w:left w:val="none" w:sz="0" w:space="0" w:color="auto"/>
                                                            <w:bottom w:val="none" w:sz="0" w:space="0" w:color="auto"/>
                                                            <w:right w:val="none" w:sz="0" w:space="0" w:color="auto"/>
                                                          </w:divBdr>
                                                        </w:div>
                                                        <w:div w:id="1384209947">
                                                          <w:marLeft w:val="0"/>
                                                          <w:marRight w:val="0"/>
                                                          <w:marTop w:val="0"/>
                                                          <w:marBottom w:val="0"/>
                                                          <w:divBdr>
                                                            <w:top w:val="none" w:sz="0" w:space="0" w:color="auto"/>
                                                            <w:left w:val="none" w:sz="0" w:space="0" w:color="auto"/>
                                                            <w:bottom w:val="none" w:sz="0" w:space="0" w:color="auto"/>
                                                            <w:right w:val="none" w:sz="0" w:space="0" w:color="auto"/>
                                                          </w:divBdr>
                                                        </w:div>
                                                        <w:div w:id="1424910723">
                                                          <w:marLeft w:val="0"/>
                                                          <w:marRight w:val="0"/>
                                                          <w:marTop w:val="0"/>
                                                          <w:marBottom w:val="0"/>
                                                          <w:divBdr>
                                                            <w:top w:val="none" w:sz="0" w:space="0" w:color="auto"/>
                                                            <w:left w:val="none" w:sz="0" w:space="0" w:color="auto"/>
                                                            <w:bottom w:val="none" w:sz="0" w:space="0" w:color="auto"/>
                                                            <w:right w:val="none" w:sz="0" w:space="0" w:color="auto"/>
                                                          </w:divBdr>
                                                        </w:div>
                                                        <w:div w:id="1525557004">
                                                          <w:marLeft w:val="0"/>
                                                          <w:marRight w:val="0"/>
                                                          <w:marTop w:val="0"/>
                                                          <w:marBottom w:val="0"/>
                                                          <w:divBdr>
                                                            <w:top w:val="none" w:sz="0" w:space="0" w:color="auto"/>
                                                            <w:left w:val="none" w:sz="0" w:space="0" w:color="auto"/>
                                                            <w:bottom w:val="none" w:sz="0" w:space="0" w:color="auto"/>
                                                            <w:right w:val="none" w:sz="0" w:space="0" w:color="auto"/>
                                                          </w:divBdr>
                                                        </w:div>
                                                        <w:div w:id="1554192383">
                                                          <w:marLeft w:val="0"/>
                                                          <w:marRight w:val="0"/>
                                                          <w:marTop w:val="0"/>
                                                          <w:marBottom w:val="0"/>
                                                          <w:divBdr>
                                                            <w:top w:val="none" w:sz="0" w:space="0" w:color="auto"/>
                                                            <w:left w:val="none" w:sz="0" w:space="0" w:color="auto"/>
                                                            <w:bottom w:val="none" w:sz="0" w:space="0" w:color="auto"/>
                                                            <w:right w:val="none" w:sz="0" w:space="0" w:color="auto"/>
                                                          </w:divBdr>
                                                        </w:div>
                                                        <w:div w:id="1670789406">
                                                          <w:marLeft w:val="0"/>
                                                          <w:marRight w:val="0"/>
                                                          <w:marTop w:val="0"/>
                                                          <w:marBottom w:val="0"/>
                                                          <w:divBdr>
                                                            <w:top w:val="none" w:sz="0" w:space="0" w:color="auto"/>
                                                            <w:left w:val="none" w:sz="0" w:space="0" w:color="auto"/>
                                                            <w:bottom w:val="none" w:sz="0" w:space="0" w:color="auto"/>
                                                            <w:right w:val="none" w:sz="0" w:space="0" w:color="auto"/>
                                                          </w:divBdr>
                                                        </w:div>
                                                        <w:div w:id="1799839201">
                                                          <w:marLeft w:val="0"/>
                                                          <w:marRight w:val="0"/>
                                                          <w:marTop w:val="0"/>
                                                          <w:marBottom w:val="0"/>
                                                          <w:divBdr>
                                                            <w:top w:val="none" w:sz="0" w:space="0" w:color="auto"/>
                                                            <w:left w:val="none" w:sz="0" w:space="0" w:color="auto"/>
                                                            <w:bottom w:val="none" w:sz="0" w:space="0" w:color="auto"/>
                                                            <w:right w:val="none" w:sz="0" w:space="0" w:color="auto"/>
                                                          </w:divBdr>
                                                        </w:div>
                                                        <w:div w:id="1883787808">
                                                          <w:marLeft w:val="0"/>
                                                          <w:marRight w:val="0"/>
                                                          <w:marTop w:val="0"/>
                                                          <w:marBottom w:val="0"/>
                                                          <w:divBdr>
                                                            <w:top w:val="none" w:sz="0" w:space="0" w:color="auto"/>
                                                            <w:left w:val="none" w:sz="0" w:space="0" w:color="auto"/>
                                                            <w:bottom w:val="none" w:sz="0" w:space="0" w:color="auto"/>
                                                            <w:right w:val="none" w:sz="0" w:space="0" w:color="auto"/>
                                                          </w:divBdr>
                                                        </w:div>
                                                        <w:div w:id="2004550679">
                                                          <w:marLeft w:val="0"/>
                                                          <w:marRight w:val="0"/>
                                                          <w:marTop w:val="0"/>
                                                          <w:marBottom w:val="0"/>
                                                          <w:divBdr>
                                                            <w:top w:val="none" w:sz="0" w:space="0" w:color="auto"/>
                                                            <w:left w:val="none" w:sz="0" w:space="0" w:color="auto"/>
                                                            <w:bottom w:val="none" w:sz="0" w:space="0" w:color="auto"/>
                                                            <w:right w:val="none" w:sz="0" w:space="0" w:color="auto"/>
                                                          </w:divBdr>
                                                        </w:div>
                                                        <w:div w:id="211570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14081731">
      <w:bodyDiv w:val="1"/>
      <w:marLeft w:val="0"/>
      <w:marRight w:val="0"/>
      <w:marTop w:val="0"/>
      <w:marBottom w:val="0"/>
      <w:divBdr>
        <w:top w:val="none" w:sz="0" w:space="0" w:color="auto"/>
        <w:left w:val="none" w:sz="0" w:space="0" w:color="auto"/>
        <w:bottom w:val="none" w:sz="0" w:space="0" w:color="auto"/>
        <w:right w:val="none" w:sz="0" w:space="0" w:color="auto"/>
      </w:divBdr>
      <w:divsChild>
        <w:div w:id="1405837472">
          <w:marLeft w:val="0"/>
          <w:marRight w:val="0"/>
          <w:marTop w:val="0"/>
          <w:marBottom w:val="0"/>
          <w:divBdr>
            <w:top w:val="none" w:sz="0" w:space="0" w:color="auto"/>
            <w:left w:val="none" w:sz="0" w:space="0" w:color="auto"/>
            <w:bottom w:val="none" w:sz="0" w:space="0" w:color="auto"/>
            <w:right w:val="none" w:sz="0" w:space="0" w:color="auto"/>
          </w:divBdr>
          <w:divsChild>
            <w:div w:id="1160081126">
              <w:marLeft w:val="0"/>
              <w:marRight w:val="0"/>
              <w:marTop w:val="0"/>
              <w:marBottom w:val="0"/>
              <w:divBdr>
                <w:top w:val="none" w:sz="0" w:space="0" w:color="auto"/>
                <w:left w:val="none" w:sz="0" w:space="0" w:color="auto"/>
                <w:bottom w:val="none" w:sz="0" w:space="0" w:color="auto"/>
                <w:right w:val="none" w:sz="0" w:space="0" w:color="auto"/>
              </w:divBdr>
            </w:div>
            <w:div w:id="1757633084">
              <w:marLeft w:val="0"/>
              <w:marRight w:val="0"/>
              <w:marTop w:val="0"/>
              <w:marBottom w:val="0"/>
              <w:divBdr>
                <w:top w:val="none" w:sz="0" w:space="0" w:color="auto"/>
                <w:left w:val="none" w:sz="0" w:space="0" w:color="auto"/>
                <w:bottom w:val="none" w:sz="0" w:space="0" w:color="auto"/>
                <w:right w:val="none" w:sz="0" w:space="0" w:color="auto"/>
              </w:divBdr>
              <w:divsChild>
                <w:div w:id="759914633">
                  <w:marLeft w:val="0"/>
                  <w:marRight w:val="0"/>
                  <w:marTop w:val="0"/>
                  <w:marBottom w:val="0"/>
                  <w:divBdr>
                    <w:top w:val="none" w:sz="0" w:space="0" w:color="auto"/>
                    <w:left w:val="none" w:sz="0" w:space="0" w:color="auto"/>
                    <w:bottom w:val="none" w:sz="0" w:space="0" w:color="auto"/>
                    <w:right w:val="none" w:sz="0" w:space="0" w:color="auto"/>
                  </w:divBdr>
                </w:div>
                <w:div w:id="55771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630688">
          <w:marLeft w:val="0"/>
          <w:marRight w:val="0"/>
          <w:marTop w:val="0"/>
          <w:marBottom w:val="0"/>
          <w:divBdr>
            <w:top w:val="none" w:sz="0" w:space="0" w:color="auto"/>
            <w:left w:val="none" w:sz="0" w:space="0" w:color="auto"/>
            <w:bottom w:val="none" w:sz="0" w:space="0" w:color="auto"/>
            <w:right w:val="none" w:sz="0" w:space="0" w:color="auto"/>
          </w:divBdr>
          <w:divsChild>
            <w:div w:id="279149439">
              <w:marLeft w:val="0"/>
              <w:marRight w:val="0"/>
              <w:marTop w:val="0"/>
              <w:marBottom w:val="0"/>
              <w:divBdr>
                <w:top w:val="none" w:sz="0" w:space="0" w:color="auto"/>
                <w:left w:val="none" w:sz="0" w:space="0" w:color="auto"/>
                <w:bottom w:val="none" w:sz="0" w:space="0" w:color="auto"/>
                <w:right w:val="none" w:sz="0" w:space="0" w:color="auto"/>
              </w:divBdr>
              <w:divsChild>
                <w:div w:id="89788030">
                  <w:marLeft w:val="0"/>
                  <w:marRight w:val="0"/>
                  <w:marTop w:val="0"/>
                  <w:marBottom w:val="0"/>
                  <w:divBdr>
                    <w:top w:val="none" w:sz="0" w:space="0" w:color="auto"/>
                    <w:left w:val="none" w:sz="0" w:space="0" w:color="auto"/>
                    <w:bottom w:val="none" w:sz="0" w:space="0" w:color="auto"/>
                    <w:right w:val="none" w:sz="0" w:space="0" w:color="auto"/>
                  </w:divBdr>
                </w:div>
              </w:divsChild>
            </w:div>
            <w:div w:id="2117941331">
              <w:marLeft w:val="0"/>
              <w:marRight w:val="0"/>
              <w:marTop w:val="0"/>
              <w:marBottom w:val="0"/>
              <w:divBdr>
                <w:top w:val="none" w:sz="0" w:space="0" w:color="auto"/>
                <w:left w:val="none" w:sz="0" w:space="0" w:color="auto"/>
                <w:bottom w:val="none" w:sz="0" w:space="0" w:color="auto"/>
                <w:right w:val="none" w:sz="0" w:space="0" w:color="auto"/>
              </w:divBdr>
              <w:divsChild>
                <w:div w:id="1835871135">
                  <w:marLeft w:val="0"/>
                  <w:marRight w:val="0"/>
                  <w:marTop w:val="0"/>
                  <w:marBottom w:val="0"/>
                  <w:divBdr>
                    <w:top w:val="none" w:sz="0" w:space="0" w:color="auto"/>
                    <w:left w:val="none" w:sz="0" w:space="0" w:color="auto"/>
                    <w:bottom w:val="none" w:sz="0" w:space="0" w:color="auto"/>
                    <w:right w:val="none" w:sz="0" w:space="0" w:color="auto"/>
                  </w:divBdr>
                </w:div>
              </w:divsChild>
            </w:div>
            <w:div w:id="1278440879">
              <w:marLeft w:val="0"/>
              <w:marRight w:val="0"/>
              <w:marTop w:val="0"/>
              <w:marBottom w:val="0"/>
              <w:divBdr>
                <w:top w:val="none" w:sz="0" w:space="0" w:color="auto"/>
                <w:left w:val="none" w:sz="0" w:space="0" w:color="auto"/>
                <w:bottom w:val="none" w:sz="0" w:space="0" w:color="auto"/>
                <w:right w:val="none" w:sz="0" w:space="0" w:color="auto"/>
              </w:divBdr>
              <w:divsChild>
                <w:div w:id="1893733629">
                  <w:marLeft w:val="0"/>
                  <w:marRight w:val="0"/>
                  <w:marTop w:val="0"/>
                  <w:marBottom w:val="0"/>
                  <w:divBdr>
                    <w:top w:val="none" w:sz="0" w:space="0" w:color="auto"/>
                    <w:left w:val="none" w:sz="0" w:space="0" w:color="auto"/>
                    <w:bottom w:val="none" w:sz="0" w:space="0" w:color="auto"/>
                    <w:right w:val="none" w:sz="0" w:space="0" w:color="auto"/>
                  </w:divBdr>
                </w:div>
              </w:divsChild>
            </w:div>
            <w:div w:id="2047481066">
              <w:marLeft w:val="0"/>
              <w:marRight w:val="0"/>
              <w:marTop w:val="0"/>
              <w:marBottom w:val="0"/>
              <w:divBdr>
                <w:top w:val="none" w:sz="0" w:space="0" w:color="auto"/>
                <w:left w:val="none" w:sz="0" w:space="0" w:color="auto"/>
                <w:bottom w:val="none" w:sz="0" w:space="0" w:color="auto"/>
                <w:right w:val="none" w:sz="0" w:space="0" w:color="auto"/>
              </w:divBdr>
              <w:divsChild>
                <w:div w:id="565845283">
                  <w:marLeft w:val="0"/>
                  <w:marRight w:val="0"/>
                  <w:marTop w:val="0"/>
                  <w:marBottom w:val="0"/>
                  <w:divBdr>
                    <w:top w:val="none" w:sz="0" w:space="0" w:color="auto"/>
                    <w:left w:val="none" w:sz="0" w:space="0" w:color="auto"/>
                    <w:bottom w:val="none" w:sz="0" w:space="0" w:color="auto"/>
                    <w:right w:val="none" w:sz="0" w:space="0" w:color="auto"/>
                  </w:divBdr>
                  <w:divsChild>
                    <w:div w:id="1102649507">
                      <w:marLeft w:val="0"/>
                      <w:marRight w:val="0"/>
                      <w:marTop w:val="0"/>
                      <w:marBottom w:val="0"/>
                      <w:divBdr>
                        <w:top w:val="none" w:sz="0" w:space="0" w:color="auto"/>
                        <w:left w:val="none" w:sz="0" w:space="0" w:color="auto"/>
                        <w:bottom w:val="none" w:sz="0" w:space="0" w:color="auto"/>
                        <w:right w:val="none" w:sz="0" w:space="0" w:color="auto"/>
                      </w:divBdr>
                      <w:divsChild>
                        <w:div w:id="1500385066">
                          <w:marLeft w:val="0"/>
                          <w:marRight w:val="0"/>
                          <w:marTop w:val="0"/>
                          <w:marBottom w:val="0"/>
                          <w:divBdr>
                            <w:top w:val="none" w:sz="0" w:space="0" w:color="auto"/>
                            <w:left w:val="none" w:sz="0" w:space="0" w:color="auto"/>
                            <w:bottom w:val="none" w:sz="0" w:space="0" w:color="auto"/>
                            <w:right w:val="none" w:sz="0" w:space="0" w:color="auto"/>
                          </w:divBdr>
                          <w:divsChild>
                            <w:div w:id="1493326308">
                              <w:marLeft w:val="0"/>
                              <w:marRight w:val="0"/>
                              <w:marTop w:val="0"/>
                              <w:marBottom w:val="0"/>
                              <w:divBdr>
                                <w:top w:val="none" w:sz="0" w:space="0" w:color="auto"/>
                                <w:left w:val="none" w:sz="0" w:space="0" w:color="auto"/>
                                <w:bottom w:val="none" w:sz="0" w:space="0" w:color="auto"/>
                                <w:right w:val="none" w:sz="0" w:space="0" w:color="auto"/>
                              </w:divBdr>
                            </w:div>
                            <w:div w:id="348875068">
                              <w:marLeft w:val="0"/>
                              <w:marRight w:val="0"/>
                              <w:marTop w:val="0"/>
                              <w:marBottom w:val="0"/>
                              <w:divBdr>
                                <w:top w:val="none" w:sz="0" w:space="0" w:color="auto"/>
                                <w:left w:val="none" w:sz="0" w:space="0" w:color="auto"/>
                                <w:bottom w:val="none" w:sz="0" w:space="0" w:color="auto"/>
                                <w:right w:val="none" w:sz="0" w:space="0" w:color="auto"/>
                              </w:divBdr>
                            </w:div>
                          </w:divsChild>
                        </w:div>
                        <w:div w:id="143616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02634">
                  <w:marLeft w:val="0"/>
                  <w:marRight w:val="0"/>
                  <w:marTop w:val="0"/>
                  <w:marBottom w:val="0"/>
                  <w:divBdr>
                    <w:top w:val="none" w:sz="0" w:space="0" w:color="auto"/>
                    <w:left w:val="none" w:sz="0" w:space="0" w:color="auto"/>
                    <w:bottom w:val="none" w:sz="0" w:space="0" w:color="auto"/>
                    <w:right w:val="none" w:sz="0" w:space="0" w:color="auto"/>
                  </w:divBdr>
                  <w:divsChild>
                    <w:div w:id="174151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2474">
              <w:marLeft w:val="0"/>
              <w:marRight w:val="0"/>
              <w:marTop w:val="0"/>
              <w:marBottom w:val="0"/>
              <w:divBdr>
                <w:top w:val="none" w:sz="0" w:space="0" w:color="auto"/>
                <w:left w:val="none" w:sz="0" w:space="0" w:color="auto"/>
                <w:bottom w:val="none" w:sz="0" w:space="0" w:color="auto"/>
                <w:right w:val="none" w:sz="0" w:space="0" w:color="auto"/>
              </w:divBdr>
              <w:divsChild>
                <w:div w:id="1395742876">
                  <w:marLeft w:val="0"/>
                  <w:marRight w:val="0"/>
                  <w:marTop w:val="0"/>
                  <w:marBottom w:val="0"/>
                  <w:divBdr>
                    <w:top w:val="none" w:sz="0" w:space="0" w:color="auto"/>
                    <w:left w:val="none" w:sz="0" w:space="0" w:color="auto"/>
                    <w:bottom w:val="none" w:sz="0" w:space="0" w:color="auto"/>
                    <w:right w:val="none" w:sz="0" w:space="0" w:color="auto"/>
                  </w:divBdr>
                </w:div>
              </w:divsChild>
            </w:div>
            <w:div w:id="482426157">
              <w:marLeft w:val="0"/>
              <w:marRight w:val="0"/>
              <w:marTop w:val="0"/>
              <w:marBottom w:val="0"/>
              <w:divBdr>
                <w:top w:val="none" w:sz="0" w:space="0" w:color="auto"/>
                <w:left w:val="none" w:sz="0" w:space="0" w:color="auto"/>
                <w:bottom w:val="none" w:sz="0" w:space="0" w:color="auto"/>
                <w:right w:val="none" w:sz="0" w:space="0" w:color="auto"/>
              </w:divBdr>
              <w:divsChild>
                <w:div w:id="189495842">
                  <w:marLeft w:val="0"/>
                  <w:marRight w:val="0"/>
                  <w:marTop w:val="0"/>
                  <w:marBottom w:val="0"/>
                  <w:divBdr>
                    <w:top w:val="none" w:sz="0" w:space="0" w:color="auto"/>
                    <w:left w:val="none" w:sz="0" w:space="0" w:color="auto"/>
                    <w:bottom w:val="none" w:sz="0" w:space="0" w:color="auto"/>
                    <w:right w:val="none" w:sz="0" w:space="0" w:color="auto"/>
                  </w:divBdr>
                </w:div>
              </w:divsChild>
            </w:div>
            <w:div w:id="1244605468">
              <w:marLeft w:val="0"/>
              <w:marRight w:val="0"/>
              <w:marTop w:val="0"/>
              <w:marBottom w:val="0"/>
              <w:divBdr>
                <w:top w:val="none" w:sz="0" w:space="0" w:color="auto"/>
                <w:left w:val="none" w:sz="0" w:space="0" w:color="auto"/>
                <w:bottom w:val="none" w:sz="0" w:space="0" w:color="auto"/>
                <w:right w:val="none" w:sz="0" w:space="0" w:color="auto"/>
              </w:divBdr>
              <w:divsChild>
                <w:div w:id="305822103">
                  <w:marLeft w:val="0"/>
                  <w:marRight w:val="0"/>
                  <w:marTop w:val="0"/>
                  <w:marBottom w:val="0"/>
                  <w:divBdr>
                    <w:top w:val="none" w:sz="0" w:space="0" w:color="auto"/>
                    <w:left w:val="none" w:sz="0" w:space="0" w:color="auto"/>
                    <w:bottom w:val="none" w:sz="0" w:space="0" w:color="auto"/>
                    <w:right w:val="none" w:sz="0" w:space="0" w:color="auto"/>
                  </w:divBdr>
                </w:div>
              </w:divsChild>
            </w:div>
            <w:div w:id="1063068280">
              <w:marLeft w:val="0"/>
              <w:marRight w:val="0"/>
              <w:marTop w:val="0"/>
              <w:marBottom w:val="0"/>
              <w:divBdr>
                <w:top w:val="none" w:sz="0" w:space="0" w:color="auto"/>
                <w:left w:val="none" w:sz="0" w:space="0" w:color="auto"/>
                <w:bottom w:val="none" w:sz="0" w:space="0" w:color="auto"/>
                <w:right w:val="none" w:sz="0" w:space="0" w:color="auto"/>
              </w:divBdr>
              <w:divsChild>
                <w:div w:id="1359550140">
                  <w:marLeft w:val="0"/>
                  <w:marRight w:val="0"/>
                  <w:marTop w:val="0"/>
                  <w:marBottom w:val="0"/>
                  <w:divBdr>
                    <w:top w:val="none" w:sz="0" w:space="0" w:color="auto"/>
                    <w:left w:val="none" w:sz="0" w:space="0" w:color="auto"/>
                    <w:bottom w:val="none" w:sz="0" w:space="0" w:color="auto"/>
                    <w:right w:val="none" w:sz="0" w:space="0" w:color="auto"/>
                  </w:divBdr>
                </w:div>
              </w:divsChild>
            </w:div>
            <w:div w:id="1996296630">
              <w:marLeft w:val="0"/>
              <w:marRight w:val="0"/>
              <w:marTop w:val="0"/>
              <w:marBottom w:val="0"/>
              <w:divBdr>
                <w:top w:val="none" w:sz="0" w:space="0" w:color="auto"/>
                <w:left w:val="none" w:sz="0" w:space="0" w:color="auto"/>
                <w:bottom w:val="none" w:sz="0" w:space="0" w:color="auto"/>
                <w:right w:val="none" w:sz="0" w:space="0" w:color="auto"/>
              </w:divBdr>
              <w:divsChild>
                <w:div w:id="178985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609746">
      <w:bodyDiv w:val="1"/>
      <w:marLeft w:val="0"/>
      <w:marRight w:val="0"/>
      <w:marTop w:val="0"/>
      <w:marBottom w:val="0"/>
      <w:divBdr>
        <w:top w:val="none" w:sz="0" w:space="0" w:color="auto"/>
        <w:left w:val="none" w:sz="0" w:space="0" w:color="auto"/>
        <w:bottom w:val="none" w:sz="0" w:space="0" w:color="auto"/>
        <w:right w:val="none" w:sz="0" w:space="0" w:color="auto"/>
      </w:divBdr>
      <w:divsChild>
        <w:div w:id="1856845864">
          <w:marLeft w:val="0"/>
          <w:marRight w:val="0"/>
          <w:marTop w:val="0"/>
          <w:marBottom w:val="0"/>
          <w:divBdr>
            <w:top w:val="none" w:sz="0" w:space="0" w:color="auto"/>
            <w:left w:val="none" w:sz="0" w:space="0" w:color="auto"/>
            <w:bottom w:val="none" w:sz="0" w:space="0" w:color="auto"/>
            <w:right w:val="none" w:sz="0" w:space="0" w:color="auto"/>
          </w:divBdr>
          <w:divsChild>
            <w:div w:id="1862206320">
              <w:marLeft w:val="0"/>
              <w:marRight w:val="0"/>
              <w:marTop w:val="0"/>
              <w:marBottom w:val="0"/>
              <w:divBdr>
                <w:top w:val="none" w:sz="0" w:space="0" w:color="auto"/>
                <w:left w:val="none" w:sz="0" w:space="0" w:color="auto"/>
                <w:bottom w:val="none" w:sz="0" w:space="0" w:color="auto"/>
                <w:right w:val="none" w:sz="0" w:space="0" w:color="auto"/>
              </w:divBdr>
              <w:divsChild>
                <w:div w:id="9381139">
                  <w:marLeft w:val="0"/>
                  <w:marRight w:val="0"/>
                  <w:marTop w:val="0"/>
                  <w:marBottom w:val="0"/>
                  <w:divBdr>
                    <w:top w:val="none" w:sz="0" w:space="0" w:color="auto"/>
                    <w:left w:val="none" w:sz="0" w:space="0" w:color="auto"/>
                    <w:bottom w:val="none" w:sz="0" w:space="0" w:color="auto"/>
                    <w:right w:val="none" w:sz="0" w:space="0" w:color="auto"/>
                  </w:divBdr>
                  <w:divsChild>
                    <w:div w:id="1864712326">
                      <w:marLeft w:val="0"/>
                      <w:marRight w:val="0"/>
                      <w:marTop w:val="0"/>
                      <w:marBottom w:val="0"/>
                      <w:divBdr>
                        <w:top w:val="none" w:sz="0" w:space="0" w:color="auto"/>
                        <w:left w:val="none" w:sz="0" w:space="0" w:color="auto"/>
                        <w:bottom w:val="none" w:sz="0" w:space="0" w:color="auto"/>
                        <w:right w:val="none" w:sz="0" w:space="0" w:color="auto"/>
                      </w:divBdr>
                      <w:divsChild>
                        <w:div w:id="302123422">
                          <w:marLeft w:val="0"/>
                          <w:marRight w:val="0"/>
                          <w:marTop w:val="0"/>
                          <w:marBottom w:val="0"/>
                          <w:divBdr>
                            <w:top w:val="none" w:sz="0" w:space="0" w:color="auto"/>
                            <w:left w:val="none" w:sz="0" w:space="0" w:color="auto"/>
                            <w:bottom w:val="none" w:sz="0" w:space="0" w:color="auto"/>
                            <w:right w:val="none" w:sz="0" w:space="0" w:color="auto"/>
                          </w:divBdr>
                          <w:divsChild>
                            <w:div w:id="1766531155">
                              <w:marLeft w:val="0"/>
                              <w:marRight w:val="0"/>
                              <w:marTop w:val="0"/>
                              <w:marBottom w:val="0"/>
                              <w:divBdr>
                                <w:top w:val="none" w:sz="0" w:space="0" w:color="auto"/>
                                <w:left w:val="none" w:sz="0" w:space="0" w:color="auto"/>
                                <w:bottom w:val="none" w:sz="0" w:space="0" w:color="auto"/>
                                <w:right w:val="none" w:sz="0" w:space="0" w:color="auto"/>
                              </w:divBdr>
                              <w:divsChild>
                                <w:div w:id="463038511">
                                  <w:marLeft w:val="75"/>
                                  <w:marRight w:val="180"/>
                                  <w:marTop w:val="165"/>
                                  <w:marBottom w:val="600"/>
                                  <w:divBdr>
                                    <w:top w:val="none" w:sz="0" w:space="0" w:color="auto"/>
                                    <w:left w:val="none" w:sz="0" w:space="0" w:color="auto"/>
                                    <w:bottom w:val="none" w:sz="0" w:space="0" w:color="auto"/>
                                    <w:right w:val="none" w:sz="0" w:space="0" w:color="auto"/>
                                  </w:divBdr>
                                  <w:divsChild>
                                    <w:div w:id="817377781">
                                      <w:marLeft w:val="0"/>
                                      <w:marRight w:val="0"/>
                                      <w:marTop w:val="0"/>
                                      <w:marBottom w:val="0"/>
                                      <w:divBdr>
                                        <w:top w:val="none" w:sz="0" w:space="0" w:color="auto"/>
                                        <w:left w:val="none" w:sz="0" w:space="0" w:color="auto"/>
                                        <w:bottom w:val="none" w:sz="0" w:space="0" w:color="auto"/>
                                        <w:right w:val="none" w:sz="0" w:space="0" w:color="auto"/>
                                      </w:divBdr>
                                      <w:divsChild>
                                        <w:div w:id="230426979">
                                          <w:marLeft w:val="0"/>
                                          <w:marRight w:val="0"/>
                                          <w:marTop w:val="0"/>
                                          <w:marBottom w:val="0"/>
                                          <w:divBdr>
                                            <w:top w:val="none" w:sz="0" w:space="0" w:color="auto"/>
                                            <w:left w:val="none" w:sz="0" w:space="0" w:color="auto"/>
                                            <w:bottom w:val="none" w:sz="0" w:space="0" w:color="auto"/>
                                            <w:right w:val="none" w:sz="0" w:space="0" w:color="auto"/>
                                          </w:divBdr>
                                          <w:divsChild>
                                            <w:div w:id="2022396257">
                                              <w:marLeft w:val="0"/>
                                              <w:marRight w:val="0"/>
                                              <w:marTop w:val="0"/>
                                              <w:marBottom w:val="0"/>
                                              <w:divBdr>
                                                <w:top w:val="none" w:sz="0" w:space="0" w:color="auto"/>
                                                <w:left w:val="none" w:sz="0" w:space="0" w:color="auto"/>
                                                <w:bottom w:val="none" w:sz="0" w:space="0" w:color="auto"/>
                                                <w:right w:val="none" w:sz="0" w:space="0" w:color="auto"/>
                                              </w:divBdr>
                                              <w:divsChild>
                                                <w:div w:id="974680218">
                                                  <w:marLeft w:val="0"/>
                                                  <w:marRight w:val="0"/>
                                                  <w:marTop w:val="0"/>
                                                  <w:marBottom w:val="0"/>
                                                  <w:divBdr>
                                                    <w:top w:val="none" w:sz="0" w:space="0" w:color="auto"/>
                                                    <w:left w:val="none" w:sz="0" w:space="0" w:color="auto"/>
                                                    <w:bottom w:val="none" w:sz="0" w:space="0" w:color="auto"/>
                                                    <w:right w:val="none" w:sz="0" w:space="0" w:color="auto"/>
                                                  </w:divBdr>
                                                  <w:divsChild>
                                                    <w:div w:id="1357347126">
                                                      <w:marLeft w:val="0"/>
                                                      <w:marRight w:val="0"/>
                                                      <w:marTop w:val="0"/>
                                                      <w:marBottom w:val="0"/>
                                                      <w:divBdr>
                                                        <w:top w:val="none" w:sz="0" w:space="0" w:color="auto"/>
                                                        <w:left w:val="none" w:sz="0" w:space="0" w:color="auto"/>
                                                        <w:bottom w:val="none" w:sz="0" w:space="0" w:color="auto"/>
                                                        <w:right w:val="none" w:sz="0" w:space="0" w:color="auto"/>
                                                      </w:divBdr>
                                                      <w:divsChild>
                                                        <w:div w:id="156845931">
                                                          <w:marLeft w:val="0"/>
                                                          <w:marRight w:val="0"/>
                                                          <w:marTop w:val="0"/>
                                                          <w:marBottom w:val="0"/>
                                                          <w:divBdr>
                                                            <w:top w:val="none" w:sz="0" w:space="0" w:color="auto"/>
                                                            <w:left w:val="none" w:sz="0" w:space="0" w:color="auto"/>
                                                            <w:bottom w:val="none" w:sz="0" w:space="0" w:color="auto"/>
                                                            <w:right w:val="none" w:sz="0" w:space="0" w:color="auto"/>
                                                          </w:divBdr>
                                                        </w:div>
                                                        <w:div w:id="385834968">
                                                          <w:marLeft w:val="0"/>
                                                          <w:marRight w:val="0"/>
                                                          <w:marTop w:val="0"/>
                                                          <w:marBottom w:val="0"/>
                                                          <w:divBdr>
                                                            <w:top w:val="none" w:sz="0" w:space="0" w:color="auto"/>
                                                            <w:left w:val="none" w:sz="0" w:space="0" w:color="auto"/>
                                                            <w:bottom w:val="none" w:sz="0" w:space="0" w:color="auto"/>
                                                            <w:right w:val="none" w:sz="0" w:space="0" w:color="auto"/>
                                                          </w:divBdr>
                                                        </w:div>
                                                        <w:div w:id="508761378">
                                                          <w:marLeft w:val="0"/>
                                                          <w:marRight w:val="0"/>
                                                          <w:marTop w:val="0"/>
                                                          <w:marBottom w:val="0"/>
                                                          <w:divBdr>
                                                            <w:top w:val="none" w:sz="0" w:space="0" w:color="auto"/>
                                                            <w:left w:val="none" w:sz="0" w:space="0" w:color="auto"/>
                                                            <w:bottom w:val="none" w:sz="0" w:space="0" w:color="auto"/>
                                                            <w:right w:val="none" w:sz="0" w:space="0" w:color="auto"/>
                                                          </w:divBdr>
                                                        </w:div>
                                                        <w:div w:id="650907021">
                                                          <w:marLeft w:val="0"/>
                                                          <w:marRight w:val="0"/>
                                                          <w:marTop w:val="0"/>
                                                          <w:marBottom w:val="0"/>
                                                          <w:divBdr>
                                                            <w:top w:val="none" w:sz="0" w:space="0" w:color="auto"/>
                                                            <w:left w:val="none" w:sz="0" w:space="0" w:color="auto"/>
                                                            <w:bottom w:val="none" w:sz="0" w:space="0" w:color="auto"/>
                                                            <w:right w:val="none" w:sz="0" w:space="0" w:color="auto"/>
                                                          </w:divBdr>
                                                        </w:div>
                                                        <w:div w:id="732585334">
                                                          <w:marLeft w:val="0"/>
                                                          <w:marRight w:val="0"/>
                                                          <w:marTop w:val="0"/>
                                                          <w:marBottom w:val="0"/>
                                                          <w:divBdr>
                                                            <w:top w:val="none" w:sz="0" w:space="0" w:color="auto"/>
                                                            <w:left w:val="none" w:sz="0" w:space="0" w:color="auto"/>
                                                            <w:bottom w:val="none" w:sz="0" w:space="0" w:color="auto"/>
                                                            <w:right w:val="none" w:sz="0" w:space="0" w:color="auto"/>
                                                          </w:divBdr>
                                                        </w:div>
                                                        <w:div w:id="761797513">
                                                          <w:marLeft w:val="0"/>
                                                          <w:marRight w:val="0"/>
                                                          <w:marTop w:val="0"/>
                                                          <w:marBottom w:val="0"/>
                                                          <w:divBdr>
                                                            <w:top w:val="none" w:sz="0" w:space="0" w:color="auto"/>
                                                            <w:left w:val="none" w:sz="0" w:space="0" w:color="auto"/>
                                                            <w:bottom w:val="none" w:sz="0" w:space="0" w:color="auto"/>
                                                            <w:right w:val="none" w:sz="0" w:space="0" w:color="auto"/>
                                                          </w:divBdr>
                                                        </w:div>
                                                        <w:div w:id="991328616">
                                                          <w:marLeft w:val="0"/>
                                                          <w:marRight w:val="0"/>
                                                          <w:marTop w:val="0"/>
                                                          <w:marBottom w:val="0"/>
                                                          <w:divBdr>
                                                            <w:top w:val="none" w:sz="0" w:space="0" w:color="auto"/>
                                                            <w:left w:val="none" w:sz="0" w:space="0" w:color="auto"/>
                                                            <w:bottom w:val="none" w:sz="0" w:space="0" w:color="auto"/>
                                                            <w:right w:val="none" w:sz="0" w:space="0" w:color="auto"/>
                                                          </w:divBdr>
                                                        </w:div>
                                                        <w:div w:id="1247685049">
                                                          <w:marLeft w:val="0"/>
                                                          <w:marRight w:val="0"/>
                                                          <w:marTop w:val="0"/>
                                                          <w:marBottom w:val="0"/>
                                                          <w:divBdr>
                                                            <w:top w:val="none" w:sz="0" w:space="0" w:color="auto"/>
                                                            <w:left w:val="none" w:sz="0" w:space="0" w:color="auto"/>
                                                            <w:bottom w:val="none" w:sz="0" w:space="0" w:color="auto"/>
                                                            <w:right w:val="none" w:sz="0" w:space="0" w:color="auto"/>
                                                          </w:divBdr>
                                                        </w:div>
                                                        <w:div w:id="1286422800">
                                                          <w:marLeft w:val="0"/>
                                                          <w:marRight w:val="0"/>
                                                          <w:marTop w:val="0"/>
                                                          <w:marBottom w:val="0"/>
                                                          <w:divBdr>
                                                            <w:top w:val="none" w:sz="0" w:space="0" w:color="auto"/>
                                                            <w:left w:val="none" w:sz="0" w:space="0" w:color="auto"/>
                                                            <w:bottom w:val="none" w:sz="0" w:space="0" w:color="auto"/>
                                                            <w:right w:val="none" w:sz="0" w:space="0" w:color="auto"/>
                                                          </w:divBdr>
                                                        </w:div>
                                                        <w:div w:id="1552688767">
                                                          <w:marLeft w:val="0"/>
                                                          <w:marRight w:val="0"/>
                                                          <w:marTop w:val="0"/>
                                                          <w:marBottom w:val="0"/>
                                                          <w:divBdr>
                                                            <w:top w:val="none" w:sz="0" w:space="0" w:color="auto"/>
                                                            <w:left w:val="none" w:sz="0" w:space="0" w:color="auto"/>
                                                            <w:bottom w:val="none" w:sz="0" w:space="0" w:color="auto"/>
                                                            <w:right w:val="none" w:sz="0" w:space="0" w:color="auto"/>
                                                          </w:divBdr>
                                                        </w:div>
                                                        <w:div w:id="1702632048">
                                                          <w:marLeft w:val="0"/>
                                                          <w:marRight w:val="0"/>
                                                          <w:marTop w:val="0"/>
                                                          <w:marBottom w:val="0"/>
                                                          <w:divBdr>
                                                            <w:top w:val="none" w:sz="0" w:space="0" w:color="auto"/>
                                                            <w:left w:val="none" w:sz="0" w:space="0" w:color="auto"/>
                                                            <w:bottom w:val="none" w:sz="0" w:space="0" w:color="auto"/>
                                                            <w:right w:val="none" w:sz="0" w:space="0" w:color="auto"/>
                                                          </w:divBdr>
                                                        </w:div>
                                                        <w:div w:id="1785153797">
                                                          <w:marLeft w:val="0"/>
                                                          <w:marRight w:val="0"/>
                                                          <w:marTop w:val="0"/>
                                                          <w:marBottom w:val="0"/>
                                                          <w:divBdr>
                                                            <w:top w:val="none" w:sz="0" w:space="0" w:color="auto"/>
                                                            <w:left w:val="none" w:sz="0" w:space="0" w:color="auto"/>
                                                            <w:bottom w:val="none" w:sz="0" w:space="0" w:color="auto"/>
                                                            <w:right w:val="none" w:sz="0" w:space="0" w:color="auto"/>
                                                          </w:divBdr>
                                                        </w:div>
                                                        <w:div w:id="1814447154">
                                                          <w:marLeft w:val="0"/>
                                                          <w:marRight w:val="0"/>
                                                          <w:marTop w:val="0"/>
                                                          <w:marBottom w:val="0"/>
                                                          <w:divBdr>
                                                            <w:top w:val="none" w:sz="0" w:space="0" w:color="auto"/>
                                                            <w:left w:val="none" w:sz="0" w:space="0" w:color="auto"/>
                                                            <w:bottom w:val="none" w:sz="0" w:space="0" w:color="auto"/>
                                                            <w:right w:val="none" w:sz="0" w:space="0" w:color="auto"/>
                                                          </w:divBdr>
                                                        </w:div>
                                                        <w:div w:id="1820606764">
                                                          <w:marLeft w:val="0"/>
                                                          <w:marRight w:val="0"/>
                                                          <w:marTop w:val="0"/>
                                                          <w:marBottom w:val="0"/>
                                                          <w:divBdr>
                                                            <w:top w:val="none" w:sz="0" w:space="0" w:color="auto"/>
                                                            <w:left w:val="none" w:sz="0" w:space="0" w:color="auto"/>
                                                            <w:bottom w:val="none" w:sz="0" w:space="0" w:color="auto"/>
                                                            <w:right w:val="none" w:sz="0" w:space="0" w:color="auto"/>
                                                          </w:divBdr>
                                                        </w:div>
                                                        <w:div w:id="1857229121">
                                                          <w:marLeft w:val="0"/>
                                                          <w:marRight w:val="0"/>
                                                          <w:marTop w:val="0"/>
                                                          <w:marBottom w:val="0"/>
                                                          <w:divBdr>
                                                            <w:top w:val="none" w:sz="0" w:space="0" w:color="auto"/>
                                                            <w:left w:val="none" w:sz="0" w:space="0" w:color="auto"/>
                                                            <w:bottom w:val="none" w:sz="0" w:space="0" w:color="auto"/>
                                                            <w:right w:val="none" w:sz="0" w:space="0" w:color="auto"/>
                                                          </w:divBdr>
                                                        </w:div>
                                                        <w:div w:id="202493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11041</Words>
  <Characters>62934</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Sameer Merchant</dc:creator>
  <cp:lastModifiedBy>sameer</cp:lastModifiedBy>
  <cp:revision>4</cp:revision>
  <cp:lastPrinted>2009-08-24T13:55:00Z</cp:lastPrinted>
  <dcterms:created xsi:type="dcterms:W3CDTF">2015-01-15T08:24:00Z</dcterms:created>
  <dcterms:modified xsi:type="dcterms:W3CDTF">2015-01-15T08:29:00Z</dcterms:modified>
</cp:coreProperties>
</file>